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3C" w:rsidRDefault="00F02C3C" w:rsidP="00F02C3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F02C3C" w:rsidRDefault="00F02C3C" w:rsidP="00F02C3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F02C3C" w:rsidRDefault="00F02C3C" w:rsidP="00F02C3C">
      <w:pPr>
        <w:pStyle w:val="a9"/>
        <w:jc w:val="center"/>
      </w:pPr>
      <w:r>
        <w:t>АДМИНИСТРАЦИЯ</w:t>
      </w:r>
    </w:p>
    <w:p w:rsidR="00F02C3C" w:rsidRDefault="00F02C3C" w:rsidP="00F02C3C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F02C3C" w:rsidRDefault="00F02C3C" w:rsidP="00F02C3C">
      <w:pPr>
        <w:pStyle w:val="a9"/>
        <w:jc w:val="center"/>
      </w:pPr>
    </w:p>
    <w:p w:rsidR="00F02C3C" w:rsidRDefault="00F02C3C" w:rsidP="00F02C3C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C3C" w:rsidRDefault="00F02C3C" w:rsidP="00F02C3C">
      <w:pPr>
        <w:pStyle w:val="a9"/>
        <w:jc w:val="center"/>
      </w:pPr>
    </w:p>
    <w:p w:rsidR="00F02C3C" w:rsidRDefault="00F02C3C" w:rsidP="00F02C3C">
      <w:pPr>
        <w:pStyle w:val="a9"/>
        <w:jc w:val="center"/>
        <w:rPr>
          <w:b/>
        </w:rPr>
      </w:pPr>
    </w:p>
    <w:p w:rsidR="00F02C3C" w:rsidRDefault="00F02C3C" w:rsidP="00F02C3C">
      <w:pPr>
        <w:pStyle w:val="a9"/>
        <w:jc w:val="center"/>
        <w:rPr>
          <w:b/>
        </w:rPr>
      </w:pPr>
    </w:p>
    <w:p w:rsidR="00F02C3C" w:rsidRDefault="00F02C3C" w:rsidP="00F02C3C">
      <w:pPr>
        <w:pStyle w:val="a9"/>
        <w:jc w:val="center"/>
        <w:rPr>
          <w:b/>
        </w:rPr>
      </w:pPr>
    </w:p>
    <w:p w:rsidR="00F02C3C" w:rsidRDefault="00F02C3C" w:rsidP="00F02C3C">
      <w:pPr>
        <w:pStyle w:val="a9"/>
        <w:jc w:val="center"/>
        <w:rPr>
          <w:b/>
        </w:rPr>
      </w:pPr>
    </w:p>
    <w:p w:rsidR="00F02C3C" w:rsidRDefault="00F02C3C" w:rsidP="00F02C3C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F02C3C" w:rsidRDefault="00F02C3C" w:rsidP="00F02C3C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F02C3C" w:rsidRDefault="00F02C3C" w:rsidP="00F02C3C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F02C3C" w:rsidRDefault="00F02C3C" w:rsidP="00F02C3C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F02C3C" w:rsidRDefault="00F02C3C" w:rsidP="00F02C3C">
      <w:pPr>
        <w:pStyle w:val="a9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F02C3C" w:rsidRDefault="00F02C3C" w:rsidP="00F02C3C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F02C3C" w:rsidRDefault="00F02C3C" w:rsidP="00F02C3C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F02C3C" w:rsidRDefault="00F02C3C" w:rsidP="00F02C3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F02C3C" w:rsidRDefault="00F02C3C" w:rsidP="00F02C3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F02C3C" w:rsidRDefault="00F02C3C" w:rsidP="00F02C3C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E-mail: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F02C3C" w:rsidRDefault="00F02C3C" w:rsidP="00F02C3C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Златоустинский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L=г.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CN=Казначейство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F02C3C" w:rsidRDefault="00F02C3C" w:rsidP="00F02C3C">
      <w:pPr>
        <w:ind w:left="522"/>
        <w:jc w:val="center"/>
        <w:rPr>
          <w:b/>
          <w:sz w:val="28"/>
          <w:lang w:val="en-US"/>
        </w:rPr>
      </w:pPr>
    </w:p>
    <w:p w:rsidR="00F02C3C" w:rsidRDefault="00F02C3C" w:rsidP="00F02C3C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F02C3C" w:rsidRDefault="00F02C3C" w:rsidP="00F02C3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ЭЛЕКТИВНОГО КУРСА "Лингвистический практикум по английскому языку"</w:t>
      </w:r>
    </w:p>
    <w:p w:rsidR="00F02C3C" w:rsidRDefault="00F02C3C" w:rsidP="00F02C3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 КЛАСС</w:t>
      </w:r>
    </w:p>
    <w:p w:rsidR="004C4AAE" w:rsidRDefault="004C4AAE"/>
    <w:p w:rsidR="004C4AAE" w:rsidRDefault="004C4AAE"/>
    <w:p w:rsidR="004C4AAE" w:rsidRDefault="004C4AAE"/>
    <w:p w:rsidR="004C4AAE" w:rsidRDefault="004C4AAE"/>
    <w:p w:rsidR="004C4AAE" w:rsidRDefault="004C4AAE"/>
    <w:p w:rsidR="00F02C3C" w:rsidRDefault="00F02C3C"/>
    <w:p w:rsidR="00F02C3C" w:rsidRDefault="00F02C3C"/>
    <w:p w:rsidR="00F02C3C" w:rsidRDefault="00F02C3C"/>
    <w:p w:rsidR="004C4AAE" w:rsidRDefault="004C4AAE"/>
    <w:p w:rsidR="004C4AAE" w:rsidRDefault="004C4AAE"/>
    <w:p w:rsidR="004C4AAE" w:rsidRDefault="004C4AAE" w:rsidP="004C4AAE">
      <w:pPr>
        <w:pStyle w:val="Heading2"/>
        <w:spacing w:before="217" w:line="264" w:lineRule="auto"/>
        <w:ind w:left="140" w:right="130"/>
        <w:jc w:val="both"/>
      </w:pPr>
      <w:r>
        <w:t>Рабочая программа</w:t>
      </w:r>
      <w:r>
        <w:rPr>
          <w:spacing w:val="40"/>
        </w:rPr>
        <w:t xml:space="preserve"> </w:t>
      </w:r>
      <w:r>
        <w:t>элективного</w:t>
      </w:r>
      <w:r w:rsidR="00F02C3C">
        <w:t xml:space="preserve"> курса </w:t>
      </w:r>
      <w:r>
        <w:t xml:space="preserve"> « ЛИНГВИСТИЧЕСКИЙ</w:t>
      </w:r>
      <w:r>
        <w:rPr>
          <w:spacing w:val="80"/>
        </w:rPr>
        <w:t xml:space="preserve"> </w:t>
      </w:r>
      <w:r>
        <w:t>ПРАКТИКУМ ПО АНГЛИЙСКОМУ ЯЗЫКУ»</w:t>
      </w:r>
    </w:p>
    <w:p w:rsidR="004C4AAE" w:rsidRDefault="004C4AAE" w:rsidP="004C4AAE">
      <w:pPr>
        <w:pStyle w:val="a3"/>
        <w:spacing w:line="264" w:lineRule="auto"/>
        <w:ind w:left="140" w:right="141"/>
        <w:jc w:val="both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«Лингвистическому</w:t>
      </w:r>
      <w:r>
        <w:rPr>
          <w:spacing w:val="-12"/>
        </w:rPr>
        <w:t xml:space="preserve"> </w:t>
      </w:r>
      <w:r>
        <w:t>практикуму</w:t>
      </w:r>
      <w:r>
        <w:rPr>
          <w:spacing w:val="-3"/>
        </w:rPr>
        <w:t xml:space="preserve"> </w:t>
      </w:r>
      <w:r>
        <w:t>по английскому</w:t>
      </w:r>
      <w:r>
        <w:rPr>
          <w:spacing w:val="-12"/>
        </w:rPr>
        <w:t xml:space="preserve"> </w:t>
      </w:r>
      <w:r>
        <w:t>языку»</w:t>
      </w:r>
      <w:r>
        <w:rPr>
          <w:spacing w:val="-8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среднего общего образования разработана на основе ФГОС СОО.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Программа является ориентиром для составления рабочих программ по предмету: даёт 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развития,</w:t>
      </w:r>
      <w:r>
        <w:rPr>
          <w:spacing w:val="-9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социализации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</w:t>
      </w:r>
    </w:p>
    <w:p w:rsidR="004C4AAE" w:rsidRDefault="004C4AAE" w:rsidP="004C4AAE">
      <w:pPr>
        <w:pStyle w:val="a3"/>
        <w:spacing w:line="264" w:lineRule="auto"/>
        <w:ind w:left="140" w:right="132"/>
        <w:jc w:val="both"/>
      </w:pPr>
      <w:r>
        <w:t>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которой</w:t>
      </w:r>
      <w:r>
        <w:rPr>
          <w:spacing w:val="-15"/>
        </w:rPr>
        <w:t xml:space="preserve"> </w:t>
      </w:r>
      <w:r>
        <w:t>остаётся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вариативной</w:t>
      </w:r>
      <w:r>
        <w:rPr>
          <w:spacing w:val="-15"/>
        </w:rPr>
        <w:t xml:space="preserve"> </w:t>
      </w:r>
      <w:r>
        <w:t>составляющей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 xml:space="preserve">образования в плане порядка изучения тем, некоторого расширения объёма содержания и его </w:t>
      </w:r>
      <w:r>
        <w:rPr>
          <w:spacing w:val="-2"/>
        </w:rPr>
        <w:t>детализации.</w:t>
      </w:r>
    </w:p>
    <w:p w:rsidR="004C4AAE" w:rsidRDefault="004C4AAE" w:rsidP="004C4AAE">
      <w:pPr>
        <w:pStyle w:val="a3"/>
        <w:spacing w:before="1" w:line="264" w:lineRule="auto"/>
        <w:ind w:left="140" w:right="129"/>
        <w:jc w:val="both"/>
      </w:pPr>
      <w:r>
        <w:t>Программа по «Лингвистическому практикуму по английскому языку»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</w:t>
      </w:r>
      <w:r>
        <w:rPr>
          <w:spacing w:val="-15"/>
        </w:rPr>
        <w:t xml:space="preserve"> </w:t>
      </w:r>
      <w:r>
        <w:t>качеств,</w:t>
      </w:r>
      <w:r>
        <w:rPr>
          <w:spacing w:val="-11"/>
        </w:rPr>
        <w:t xml:space="preserve"> </w:t>
      </w:r>
      <w:r>
        <w:t>предметным</w:t>
      </w:r>
      <w:r>
        <w:rPr>
          <w:spacing w:val="-12"/>
        </w:rPr>
        <w:t xml:space="preserve"> </w:t>
      </w:r>
      <w:r>
        <w:t>содержанием</w:t>
      </w:r>
      <w:r>
        <w:rPr>
          <w:spacing w:val="-12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 а также возрастными психологическими особенностями обучающихся 16 –17 лет.</w:t>
      </w:r>
    </w:p>
    <w:p w:rsidR="004C4AAE" w:rsidRDefault="004C4AAE" w:rsidP="004C4AAE">
      <w:pPr>
        <w:pStyle w:val="a3"/>
        <w:spacing w:before="1" w:line="264" w:lineRule="auto"/>
        <w:ind w:left="140" w:right="136"/>
        <w:jc w:val="both"/>
      </w:pPr>
      <w: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Учебному предмету «Лингвистический практикум по иностранному языку» принадлежит важное место в системе среднего общего образования и воспитания современного обучающегося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поликультурного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многоязычного</w:t>
      </w:r>
      <w:r>
        <w:rPr>
          <w:spacing w:val="-15"/>
        </w:rPr>
        <w:t xml:space="preserve"> </w:t>
      </w:r>
      <w:r>
        <w:t>мира.</w:t>
      </w:r>
      <w:r>
        <w:rPr>
          <w:spacing w:val="-15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4C4AAE" w:rsidRDefault="004C4AAE" w:rsidP="004C4AAE">
      <w:pPr>
        <w:pStyle w:val="a3"/>
        <w:spacing w:before="1" w:line="264" w:lineRule="auto"/>
        <w:ind w:left="140" w:right="141"/>
        <w:jc w:val="both"/>
      </w:pPr>
      <w:r>
        <w:t>Предметные знания и способы деятельности, осваиваемые обучающимися при изучении иностранного</w:t>
      </w:r>
      <w:r>
        <w:rPr>
          <w:spacing w:val="-15"/>
        </w:rPr>
        <w:t xml:space="preserve"> </w:t>
      </w:r>
      <w:r>
        <w:t>языка,</w:t>
      </w:r>
      <w:r>
        <w:rPr>
          <w:spacing w:val="-15"/>
        </w:rPr>
        <w:t xml:space="preserve"> </w:t>
      </w:r>
      <w:r>
        <w:t>находят</w:t>
      </w:r>
      <w:r>
        <w:rPr>
          <w:spacing w:val="-15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образовательном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4C4AAE" w:rsidRDefault="004C4AAE" w:rsidP="004C4AAE">
      <w:pPr>
        <w:pStyle w:val="a3"/>
        <w:spacing w:before="71" w:line="264" w:lineRule="auto"/>
        <w:ind w:left="140" w:right="147"/>
        <w:jc w:val="both"/>
      </w:pPr>
      <w:r>
        <w:t xml:space="preserve">Трансформация взглядов на владение иностранным языком, связанная с усилением </w:t>
      </w:r>
      <w:r>
        <w:lastRenderedPageBreak/>
        <w:t>общественных</w:t>
      </w:r>
      <w:r>
        <w:rPr>
          <w:spacing w:val="25"/>
        </w:rPr>
        <w:t xml:space="preserve"> </w:t>
      </w:r>
      <w:r>
        <w:t>запросов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квалифицированных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мобильных</w:t>
      </w:r>
      <w:r>
        <w:rPr>
          <w:spacing w:val="25"/>
        </w:rPr>
        <w:t xml:space="preserve"> </w:t>
      </w:r>
      <w:r>
        <w:t>людей,</w:t>
      </w:r>
      <w:r>
        <w:rPr>
          <w:spacing w:val="28"/>
        </w:rPr>
        <w:t xml:space="preserve"> </w:t>
      </w:r>
      <w:r>
        <w:t>способных</w:t>
      </w:r>
      <w:r>
        <w:rPr>
          <w:spacing w:val="25"/>
        </w:rPr>
        <w:t xml:space="preserve"> </w:t>
      </w:r>
      <w:r>
        <w:t>быстро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footerReference w:type="default" r:id="rId12"/>
          <w:pgSz w:w="11910" w:h="16400"/>
          <w:pgMar w:top="1880" w:right="708" w:bottom="74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37"/>
        <w:jc w:val="both"/>
      </w:pPr>
      <w:r>
        <w:lastRenderedPageBreak/>
        <w:t>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4C4AAE" w:rsidRDefault="004C4AAE" w:rsidP="004C4AAE">
      <w:pPr>
        <w:pStyle w:val="a3"/>
        <w:spacing w:before="4" w:line="264" w:lineRule="auto"/>
        <w:ind w:left="140" w:right="135"/>
        <w:jc w:val="both"/>
      </w:pPr>
      <w:r>
        <w:t>Значимость владения иностранными языками как первым, так и вторым,</w:t>
      </w:r>
      <w:r>
        <w:rPr>
          <w:spacing w:val="40"/>
        </w:rPr>
        <w:t xml:space="preserve"> </w:t>
      </w:r>
      <w:r>
        <w:t>расширение номенклатуры изучаемых иностранных языков соответствует</w:t>
      </w:r>
      <w:r>
        <w:rPr>
          <w:spacing w:val="80"/>
        </w:rPr>
        <w:t xml:space="preserve"> </w:t>
      </w:r>
      <w:r>
        <w:t>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4C4AAE" w:rsidRDefault="004C4AAE" w:rsidP="004C4AAE">
      <w:pPr>
        <w:pStyle w:val="a3"/>
        <w:spacing w:line="264" w:lineRule="auto"/>
        <w:ind w:left="140" w:right="128"/>
        <w:jc w:val="both"/>
      </w:pPr>
      <w:r>
        <w:t>Цели</w:t>
      </w:r>
      <w:r>
        <w:rPr>
          <w:spacing w:val="-2"/>
        </w:rPr>
        <w:t xml:space="preserve"> </w:t>
      </w:r>
      <w:r>
        <w:t>иноязычного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сложными</w:t>
      </w:r>
      <w:r>
        <w:rPr>
          <w:spacing w:val="-6"/>
        </w:rPr>
        <w:t xml:space="preserve"> </w:t>
      </w:r>
      <w:r>
        <w:t>по структуре,</w:t>
      </w:r>
      <w:r>
        <w:rPr>
          <w:spacing w:val="-1"/>
        </w:rPr>
        <w:t xml:space="preserve"> </w:t>
      </w:r>
      <w:r>
        <w:t xml:space="preserve">формулируются на ценностном, когнитивном и прагматическом уровнях и соответственно воплощается в </w:t>
      </w:r>
      <w:r>
        <w:rPr>
          <w:spacing w:val="-2"/>
        </w:rPr>
        <w:t>личностных,</w:t>
      </w:r>
      <w:r>
        <w:rPr>
          <w:spacing w:val="-3"/>
        </w:rPr>
        <w:t xml:space="preserve"> </w:t>
      </w:r>
      <w:r>
        <w:rPr>
          <w:spacing w:val="-2"/>
        </w:rPr>
        <w:t>метапредметных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предметных</w:t>
      </w:r>
      <w:r>
        <w:rPr>
          <w:spacing w:val="-11"/>
        </w:rPr>
        <w:t xml:space="preserve"> </w:t>
      </w:r>
      <w:r>
        <w:rPr>
          <w:spacing w:val="-2"/>
        </w:rPr>
        <w:t>результатах.</w:t>
      </w:r>
      <w:r>
        <w:rPr>
          <w:spacing w:val="-3"/>
        </w:rPr>
        <w:t xml:space="preserve"> </w:t>
      </w:r>
      <w:r>
        <w:rPr>
          <w:spacing w:val="-2"/>
        </w:rPr>
        <w:t>Иностранный</w:t>
      </w:r>
      <w:r>
        <w:rPr>
          <w:spacing w:val="-5"/>
        </w:rPr>
        <w:t xml:space="preserve"> </w:t>
      </w:r>
      <w:r>
        <w:rPr>
          <w:spacing w:val="-2"/>
        </w:rPr>
        <w:t xml:space="preserve">язык признается как </w:t>
      </w:r>
      <w:r>
        <w:t>ценный ресурс личности для социальной адаптации и самореализации (в том числе в профессии),</w:t>
      </w:r>
      <w:r>
        <w:rPr>
          <w:spacing w:val="-1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поиска,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4C4AAE" w:rsidRDefault="004C4AAE" w:rsidP="004C4AAE">
      <w:pPr>
        <w:pStyle w:val="a3"/>
        <w:spacing w:before="1" w:line="264" w:lineRule="auto"/>
        <w:ind w:left="140" w:right="133"/>
        <w:jc w:val="both"/>
      </w:pPr>
      <w:r>
        <w:t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</w:t>
      </w:r>
      <w:r>
        <w:rPr>
          <w:spacing w:val="-5"/>
        </w:rPr>
        <w:t xml:space="preserve"> </w:t>
      </w:r>
      <w:r>
        <w:t>уровнях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составляющих,</w:t>
      </w:r>
      <w:r>
        <w:rPr>
          <w:spacing w:val="-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речевая, языковая, социокультурная, компенсаторная и метапредметная компетенции:</w:t>
      </w:r>
    </w:p>
    <w:p w:rsidR="004C4AAE" w:rsidRDefault="004C4AAE" w:rsidP="004C4AAE">
      <w:pPr>
        <w:pStyle w:val="a3"/>
        <w:spacing w:line="264" w:lineRule="auto"/>
        <w:ind w:left="140" w:right="135"/>
        <w:jc w:val="both"/>
      </w:pPr>
      <w:r>
        <w:t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языковая</w:t>
      </w:r>
      <w:r>
        <w:rPr>
          <w:spacing w:val="80"/>
        </w:rPr>
        <w:t xml:space="preserve"> </w:t>
      </w:r>
      <w:r>
        <w:t>компетенция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новыми</w:t>
      </w:r>
      <w:r>
        <w:rPr>
          <w:spacing w:val="40"/>
        </w:rPr>
        <w:t xml:space="preserve"> </w:t>
      </w:r>
      <w:r>
        <w:t>языковыми</w:t>
      </w:r>
      <w:r>
        <w:rPr>
          <w:spacing w:val="8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(фонетическими,</w:t>
      </w:r>
      <w:r>
        <w:rPr>
          <w:spacing w:val="40"/>
        </w:rPr>
        <w:t xml:space="preserve"> </w:t>
      </w:r>
      <w:r>
        <w:t>орфографическими,</w:t>
      </w:r>
      <w:r>
        <w:rPr>
          <w:spacing w:val="-1"/>
        </w:rPr>
        <w:t xml:space="preserve"> </w:t>
      </w:r>
      <w:r>
        <w:t>пунктуационными,</w:t>
      </w:r>
      <w:r>
        <w:rPr>
          <w:spacing w:val="-1"/>
        </w:rPr>
        <w:t xml:space="preserve"> </w:t>
      </w:r>
      <w:r>
        <w:t>лексическими,</w:t>
      </w:r>
      <w:r>
        <w:rPr>
          <w:spacing w:val="-2"/>
        </w:rPr>
        <w:t xml:space="preserve"> </w:t>
      </w:r>
      <w:r>
        <w:t>грамматическими)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отобранными темами общения, освоение знаний о языковых явлениях английского языка, разных способах выражения мысли в родном и английском языках; социокультурная/межкультурная</w:t>
      </w:r>
      <w:r>
        <w:rPr>
          <w:spacing w:val="80"/>
        </w:rPr>
        <w:t xml:space="preserve"> </w:t>
      </w:r>
      <w:r>
        <w:t>компетенция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приобщение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культуре,</w:t>
      </w:r>
      <w:r>
        <w:rPr>
          <w:spacing w:val="80"/>
        </w:rPr>
        <w:t xml:space="preserve"> </w:t>
      </w:r>
      <w:r>
        <w:t>традициям англоговорящих стран в рамках тем и ситуаций общения, отвечающих опыту, интересам, психологическим</w:t>
      </w:r>
      <w:r>
        <w:rPr>
          <w:spacing w:val="80"/>
        </w:rPr>
        <w:t xml:space="preserve"> </w:t>
      </w:r>
      <w:r>
        <w:t>особенностям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образования, формирование умения представлять свою</w:t>
      </w:r>
      <w:r>
        <w:rPr>
          <w:spacing w:val="-3"/>
        </w:rPr>
        <w:t xml:space="preserve"> </w:t>
      </w:r>
      <w:r>
        <w:t>страну, её культуру</w:t>
      </w:r>
      <w:r>
        <w:rPr>
          <w:spacing w:val="-1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межкультурного</w:t>
      </w:r>
    </w:p>
    <w:p w:rsidR="004C4AAE" w:rsidRDefault="004C4AAE" w:rsidP="004C4AAE">
      <w:pPr>
        <w:pStyle w:val="a3"/>
        <w:spacing w:line="264" w:lineRule="auto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35"/>
      </w:pPr>
      <w:r>
        <w:lastRenderedPageBreak/>
        <w:t>компенсаторная</w:t>
      </w:r>
      <w:r>
        <w:rPr>
          <w:spacing w:val="40"/>
        </w:rPr>
        <w:t xml:space="preserve"> </w:t>
      </w:r>
      <w:r>
        <w:t>компетенция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выходить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дефицита языковых средств английского языка при получении и передаче информации; метапредметная/учебно-познавательная</w:t>
      </w:r>
      <w:r>
        <w:rPr>
          <w:spacing w:val="40"/>
        </w:rPr>
        <w:t xml:space="preserve"> </w:t>
      </w:r>
      <w:r>
        <w:t>компетенция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специальных учебных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позволяющих</w:t>
      </w:r>
      <w:r>
        <w:rPr>
          <w:spacing w:val="39"/>
        </w:rPr>
        <w:t xml:space="preserve"> </w:t>
      </w:r>
      <w:r>
        <w:t>совершенствовать</w:t>
      </w:r>
      <w:r>
        <w:rPr>
          <w:spacing w:val="40"/>
        </w:rPr>
        <w:t xml:space="preserve"> </w:t>
      </w:r>
      <w:r>
        <w:t>учебную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овладению иностранным</w:t>
      </w:r>
      <w:r>
        <w:rPr>
          <w:spacing w:val="32"/>
        </w:rPr>
        <w:t xml:space="preserve"> </w:t>
      </w:r>
      <w:r>
        <w:t>языком,</w:t>
      </w:r>
      <w:r>
        <w:rPr>
          <w:spacing w:val="32"/>
        </w:rPr>
        <w:t xml:space="preserve"> </w:t>
      </w:r>
      <w:r>
        <w:t>удовлетворять с</w:t>
      </w:r>
      <w:r>
        <w:rPr>
          <w:spacing w:val="29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помощью познавательные интересы в других областях знания.</w:t>
      </w:r>
    </w:p>
    <w:p w:rsidR="004C4AAE" w:rsidRDefault="004C4AAE" w:rsidP="004C4AAE">
      <w:pPr>
        <w:pStyle w:val="a3"/>
        <w:tabs>
          <w:tab w:val="left" w:pos="2618"/>
          <w:tab w:val="left" w:pos="6229"/>
          <w:tab w:val="left" w:pos="8712"/>
        </w:tabs>
        <w:spacing w:before="75" w:line="266" w:lineRule="auto"/>
        <w:ind w:left="140" w:right="127"/>
        <w:jc w:val="both"/>
      </w:pPr>
      <w:r>
        <w:t>Наряду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иноязычной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компетенцией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 xml:space="preserve">иностранным языком формируются ключевые универсальные учебные компетенции, включающие </w:t>
      </w:r>
      <w:r>
        <w:rPr>
          <w:spacing w:val="-2"/>
        </w:rPr>
        <w:t>образовательную,</w:t>
      </w:r>
      <w:r>
        <w:tab/>
      </w:r>
      <w:r>
        <w:rPr>
          <w:spacing w:val="-2"/>
        </w:rPr>
        <w:t>ценностно-ориентационную,</w:t>
      </w:r>
      <w:r>
        <w:tab/>
      </w:r>
      <w:r>
        <w:rPr>
          <w:spacing w:val="-2"/>
        </w:rPr>
        <w:t>общекультурную,</w:t>
      </w:r>
      <w:r>
        <w:tab/>
      </w:r>
      <w:r>
        <w:rPr>
          <w:spacing w:val="-2"/>
        </w:rPr>
        <w:t xml:space="preserve">учебно- </w:t>
      </w:r>
      <w:r>
        <w:t xml:space="preserve">познавательную, информационную, социально-трудовую и компетенцию личностного </w:t>
      </w:r>
      <w:r>
        <w:rPr>
          <w:spacing w:val="-2"/>
        </w:rPr>
        <w:t>самосовершенствования.</w:t>
      </w:r>
    </w:p>
    <w:p w:rsidR="004C4AAE" w:rsidRDefault="004C4AAE" w:rsidP="004C4AAE">
      <w:pPr>
        <w:pStyle w:val="a3"/>
        <w:spacing w:line="264" w:lineRule="auto"/>
        <w:ind w:left="140" w:right="125"/>
        <w:jc w:val="both"/>
      </w:pPr>
      <w:r>
        <w:t>Основными подходами к обучению иностранным языкам признаются компетентностный, системно-деятельностный, межкультурный и коммуникативно- 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4C4AAE" w:rsidRDefault="004C4AAE" w:rsidP="004C4AAE">
      <w:pPr>
        <w:pStyle w:val="a3"/>
        <w:spacing w:before="24"/>
        <w:ind w:left="0"/>
      </w:pPr>
    </w:p>
    <w:p w:rsidR="004C4AAE" w:rsidRDefault="004C4AAE" w:rsidP="004C4AAE">
      <w:pPr>
        <w:pStyle w:val="a3"/>
        <w:spacing w:line="264" w:lineRule="auto"/>
        <w:ind w:left="140" w:right="131"/>
        <w:jc w:val="both"/>
      </w:pPr>
      <w:r>
        <w:t>Общее число часов, рекомендованных для изучения «Лингвистического практикума по иностранному</w:t>
      </w:r>
      <w:r>
        <w:rPr>
          <w:spacing w:val="-10"/>
        </w:rPr>
        <w:t xml:space="preserve"> </w:t>
      </w:r>
      <w:r>
        <w:t>языку»</w:t>
      </w:r>
      <w:r>
        <w:rPr>
          <w:spacing w:val="-2"/>
        </w:rPr>
        <w:t xml:space="preserve"> </w:t>
      </w:r>
      <w:r>
        <w:t>– 34</w:t>
      </w:r>
      <w:r>
        <w:rPr>
          <w:spacing w:val="-1"/>
        </w:rPr>
        <w:t xml:space="preserve"> </w:t>
      </w:r>
      <w:r>
        <w:t>часа:</w:t>
      </w:r>
      <w:r>
        <w:rPr>
          <w:spacing w:val="-1"/>
        </w:rPr>
        <w:t xml:space="preserve"> </w:t>
      </w:r>
      <w:r>
        <w:t>в 10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( 1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 неделю), в 11</w:t>
      </w:r>
      <w:r>
        <w:rPr>
          <w:spacing w:val="-5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(1часа в неделю).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spacing w:before="66" w:line="525" w:lineRule="auto"/>
        <w:ind w:left="140" w:right="5971"/>
        <w:jc w:val="both"/>
        <w:rPr>
          <w:b/>
          <w:sz w:val="24"/>
        </w:rPr>
      </w:pPr>
      <w:bookmarkStart w:id="1" w:name="СОДЕРЖАНИЕ_ОБУЧЕНИЯ_10_КЛАСС_(1)"/>
      <w:bookmarkEnd w:id="1"/>
      <w:r>
        <w:rPr>
          <w:b/>
          <w:sz w:val="24"/>
        </w:rPr>
        <w:lastRenderedPageBreak/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4C4AAE" w:rsidRDefault="004C4AAE" w:rsidP="004C4AAE">
      <w:pPr>
        <w:pStyle w:val="Heading2"/>
        <w:spacing w:before="7"/>
        <w:ind w:left="140"/>
        <w:jc w:val="both"/>
      </w:pPr>
      <w:r>
        <w:rPr>
          <w:spacing w:val="-2"/>
        </w:rPr>
        <w:t>Коммуникативные</w:t>
      </w:r>
      <w:r>
        <w:rPr>
          <w:spacing w:val="12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1" w:line="264" w:lineRule="auto"/>
        <w:ind w:left="140" w:right="145"/>
        <w:jc w:val="both"/>
      </w:pPr>
      <w: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C4AAE" w:rsidRDefault="004C4AAE" w:rsidP="004C4AAE">
      <w:pPr>
        <w:pStyle w:val="a3"/>
        <w:spacing w:line="266" w:lineRule="auto"/>
        <w:ind w:left="140" w:right="147"/>
        <w:jc w:val="both"/>
      </w:pPr>
      <w:r>
        <w:t>Повседневная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семьи. Межличностные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друзьями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знакомыми. Конфликтные ситуации, их предупреждение и разрешение.</w:t>
      </w:r>
    </w:p>
    <w:p w:rsidR="004C4AAE" w:rsidRDefault="004C4AAE" w:rsidP="004C4AAE">
      <w:pPr>
        <w:pStyle w:val="a3"/>
        <w:spacing w:line="273" w:lineRule="exact"/>
        <w:ind w:left="140"/>
        <w:jc w:val="both"/>
      </w:pPr>
      <w:r>
        <w:t>Внешность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rPr>
          <w:spacing w:val="-2"/>
        </w:rPr>
        <w:t>персонажа.</w:t>
      </w:r>
    </w:p>
    <w:p w:rsidR="004C4AAE" w:rsidRDefault="004C4AAE" w:rsidP="004C4AAE">
      <w:pPr>
        <w:pStyle w:val="a3"/>
        <w:spacing w:before="25" w:line="264" w:lineRule="auto"/>
        <w:ind w:left="140" w:right="131"/>
        <w:jc w:val="both"/>
      </w:pPr>
      <w:r>
        <w:t>Здоровый</w:t>
      </w:r>
      <w:r>
        <w:rPr>
          <w:spacing w:val="-15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забота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здоровье:</w:t>
      </w:r>
      <w:r>
        <w:rPr>
          <w:spacing w:val="-15"/>
        </w:rPr>
        <w:t xml:space="preserve"> </w:t>
      </w:r>
      <w:r>
        <w:t>режим</w:t>
      </w:r>
      <w:r>
        <w:rPr>
          <w:spacing w:val="-15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отдыха,</w:t>
      </w:r>
      <w:r>
        <w:rPr>
          <w:spacing w:val="-10"/>
        </w:rPr>
        <w:t xml:space="preserve"> </w:t>
      </w:r>
      <w:r>
        <w:t>спорт,</w:t>
      </w:r>
      <w:r>
        <w:rPr>
          <w:spacing w:val="-2"/>
        </w:rPr>
        <w:t xml:space="preserve"> </w:t>
      </w:r>
      <w:r>
        <w:t>сбалансированное питание, посещение врача. Отказ от вредных привычек.</w:t>
      </w:r>
    </w:p>
    <w:p w:rsidR="004C4AAE" w:rsidRDefault="004C4AAE" w:rsidP="004C4AAE">
      <w:pPr>
        <w:pStyle w:val="a3"/>
        <w:spacing w:before="2" w:line="264" w:lineRule="auto"/>
        <w:ind w:left="140" w:right="143"/>
        <w:jc w:val="both"/>
      </w:pPr>
      <w:r>
        <w:t>Школьное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школьная</w:t>
      </w:r>
      <w:r>
        <w:rPr>
          <w:spacing w:val="-2"/>
        </w:rPr>
        <w:t xml:space="preserve"> </w:t>
      </w:r>
      <w:r>
        <w:t>жизнь, школьные</w:t>
      </w:r>
      <w:r>
        <w:rPr>
          <w:spacing w:val="-3"/>
        </w:rPr>
        <w:t xml:space="preserve"> </w:t>
      </w:r>
      <w:r>
        <w:t>праздники. Переписка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зарубежными сверстниками. Взаимоотношения в школе. Проблемы и решения. Права и обязанности </w:t>
      </w:r>
      <w:r>
        <w:rPr>
          <w:spacing w:val="-2"/>
        </w:rPr>
        <w:t>обучающегося.</w:t>
      </w:r>
    </w:p>
    <w:p w:rsidR="004C4AAE" w:rsidRDefault="004C4AAE" w:rsidP="004C4AAE">
      <w:pPr>
        <w:pStyle w:val="a3"/>
        <w:spacing w:line="264" w:lineRule="auto"/>
        <w:ind w:left="140" w:right="131"/>
        <w:jc w:val="both"/>
      </w:pPr>
      <w: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</w:t>
      </w:r>
      <w:r>
        <w:rPr>
          <w:spacing w:val="-2"/>
        </w:rPr>
        <w:t>будущее.</w:t>
      </w:r>
    </w:p>
    <w:p w:rsidR="004C4AAE" w:rsidRDefault="004C4AAE" w:rsidP="004C4AAE">
      <w:pPr>
        <w:pStyle w:val="a3"/>
        <w:spacing w:line="266" w:lineRule="auto"/>
        <w:ind w:left="140" w:right="150"/>
        <w:jc w:val="both"/>
      </w:pPr>
      <w: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Покупки:</w:t>
      </w:r>
      <w:r>
        <w:rPr>
          <w:spacing w:val="-9"/>
        </w:rPr>
        <w:t xml:space="preserve"> </w:t>
      </w:r>
      <w:r>
        <w:t>одежда,</w:t>
      </w:r>
      <w:r>
        <w:rPr>
          <w:spacing w:val="-8"/>
        </w:rPr>
        <w:t xml:space="preserve"> </w:t>
      </w:r>
      <w:r>
        <w:t>обувь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продукты</w:t>
      </w:r>
      <w:r>
        <w:rPr>
          <w:spacing w:val="-7"/>
        </w:rPr>
        <w:t xml:space="preserve"> </w:t>
      </w:r>
      <w:r>
        <w:t>питания.</w:t>
      </w:r>
      <w:r>
        <w:rPr>
          <w:spacing w:val="-11"/>
        </w:rPr>
        <w:t xml:space="preserve"> </w:t>
      </w:r>
      <w:r>
        <w:t>Карманные</w:t>
      </w:r>
      <w:r>
        <w:rPr>
          <w:spacing w:val="-9"/>
        </w:rPr>
        <w:t xml:space="preserve"> </w:t>
      </w:r>
      <w:r>
        <w:t>деньги.</w:t>
      </w:r>
      <w:r>
        <w:rPr>
          <w:spacing w:val="-7"/>
        </w:rPr>
        <w:t xml:space="preserve"> </w:t>
      </w:r>
      <w:r>
        <w:t>Молодёжная</w:t>
      </w:r>
      <w:r>
        <w:rPr>
          <w:spacing w:val="-9"/>
        </w:rPr>
        <w:t xml:space="preserve"> </w:t>
      </w:r>
      <w:r>
        <w:t>мода. Туризм. Виды отдыха. Путешествия по России и зарубежным странам.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Проблемы</w:t>
      </w:r>
      <w:r>
        <w:rPr>
          <w:spacing w:val="-15"/>
        </w:rPr>
        <w:t xml:space="preserve"> </w:t>
      </w:r>
      <w:r>
        <w:t>экологии.</w:t>
      </w:r>
      <w:r>
        <w:rPr>
          <w:spacing w:val="-7"/>
        </w:rPr>
        <w:t xml:space="preserve"> </w:t>
      </w:r>
      <w:r>
        <w:t>Защита</w:t>
      </w:r>
      <w:r>
        <w:rPr>
          <w:spacing w:val="-15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среды.</w:t>
      </w:r>
      <w:r>
        <w:rPr>
          <w:spacing w:val="-12"/>
        </w:rPr>
        <w:t xml:space="preserve"> </w:t>
      </w:r>
      <w:r>
        <w:t>Стихийные</w:t>
      </w:r>
      <w:r>
        <w:rPr>
          <w:spacing w:val="-14"/>
        </w:rPr>
        <w:t xml:space="preserve"> </w:t>
      </w:r>
      <w:r>
        <w:t>бедствия.</w:t>
      </w:r>
      <w:r>
        <w:rPr>
          <w:spacing w:val="-4"/>
        </w:rPr>
        <w:t xml:space="preserve"> </w:t>
      </w:r>
      <w:r>
        <w:t>Условия проживания в городской/сельской местности.</w:t>
      </w:r>
    </w:p>
    <w:p w:rsidR="004C4AAE" w:rsidRDefault="004C4AAE" w:rsidP="004C4AAE">
      <w:pPr>
        <w:pStyle w:val="a3"/>
        <w:tabs>
          <w:tab w:val="left" w:pos="1679"/>
          <w:tab w:val="left" w:pos="2859"/>
          <w:tab w:val="left" w:pos="4385"/>
          <w:tab w:val="left" w:pos="4716"/>
          <w:tab w:val="left" w:pos="6246"/>
          <w:tab w:val="left" w:pos="7853"/>
          <w:tab w:val="left" w:pos="8942"/>
        </w:tabs>
        <w:spacing w:line="264" w:lineRule="auto"/>
        <w:ind w:left="140" w:right="146"/>
      </w:pPr>
      <w:r>
        <w:rPr>
          <w:spacing w:val="-2"/>
        </w:rPr>
        <w:t>Технический</w:t>
      </w:r>
      <w:r>
        <w:tab/>
      </w:r>
      <w:r>
        <w:rPr>
          <w:spacing w:val="-2"/>
        </w:rPr>
        <w:t>прогресс:</w:t>
      </w:r>
      <w:r>
        <w:tab/>
      </w:r>
      <w:r>
        <w:rPr>
          <w:spacing w:val="-2"/>
        </w:rPr>
        <w:t>перспективы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последствия.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 xml:space="preserve">связи </w:t>
      </w:r>
      <w:r>
        <w:t>(мобильные телефоны, смартфоны, планшеты, компьютеры).</w:t>
      </w:r>
    </w:p>
    <w:p w:rsidR="004C4AAE" w:rsidRDefault="004C4AAE" w:rsidP="004C4AAE">
      <w:pPr>
        <w:pStyle w:val="a3"/>
        <w:spacing w:line="264" w:lineRule="auto"/>
        <w:ind w:left="140" w:right="141"/>
        <w:jc w:val="both"/>
      </w:pPr>
      <w: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4C4AAE" w:rsidRDefault="004C4AAE" w:rsidP="004C4AAE">
      <w:pPr>
        <w:pStyle w:val="a3"/>
        <w:spacing w:line="264" w:lineRule="auto"/>
        <w:ind w:left="140" w:right="141"/>
        <w:jc w:val="both"/>
      </w:pPr>
      <w: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4C4AAE" w:rsidRDefault="004C4AAE" w:rsidP="004C4AAE">
      <w:pPr>
        <w:ind w:left="140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4C4AAE" w:rsidRDefault="004C4AAE" w:rsidP="004C4AAE">
      <w:pPr>
        <w:pStyle w:val="a3"/>
        <w:spacing w:before="26" w:line="264" w:lineRule="auto"/>
        <w:ind w:left="140" w:right="127"/>
        <w:jc w:val="both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rPr>
          <w:spacing w:val="-1"/>
        </w:rPr>
        <w:t xml:space="preserve"> </w:t>
      </w:r>
      <w:r>
        <w:t>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 расспрос, диалог- обмен мнениями, комбинированный диалог, включающий разные виды диалогов):</w:t>
      </w:r>
    </w:p>
    <w:p w:rsidR="004C4AAE" w:rsidRDefault="004C4AAE" w:rsidP="004C4AAE">
      <w:pPr>
        <w:pStyle w:val="a3"/>
        <w:spacing w:before="1" w:line="264" w:lineRule="auto"/>
        <w:ind w:left="140" w:right="140"/>
        <w:jc w:val="both"/>
      </w:pPr>
      <w: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4C4AAE" w:rsidRDefault="004C4AAE" w:rsidP="004C4AAE">
      <w:pPr>
        <w:pStyle w:val="a3"/>
        <w:spacing w:line="264" w:lineRule="auto"/>
        <w:ind w:left="140" w:right="140"/>
        <w:jc w:val="both"/>
      </w:pPr>
      <w:r>
        <w:t xml:space="preserve">диалог-побуждение к действию: обращаться с просьбой, вежливо соглашаться/не </w:t>
      </w:r>
      <w:r>
        <w:lastRenderedPageBreak/>
        <w:t>соглашаться выполнить просьбу, давать совет и принимать/ не принимать совет, приглашать</w:t>
      </w:r>
      <w:r>
        <w:rPr>
          <w:spacing w:val="-2"/>
        </w:rPr>
        <w:t xml:space="preserve"> </w:t>
      </w:r>
      <w:r>
        <w:t>собеседника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вежливо</w:t>
      </w:r>
      <w:r>
        <w:rPr>
          <w:spacing w:val="-4"/>
        </w:rPr>
        <w:t xml:space="preserve"> </w:t>
      </w:r>
      <w:r>
        <w:t>соглашаться/не</w:t>
      </w:r>
      <w:r>
        <w:rPr>
          <w:spacing w:val="-4"/>
        </w:rPr>
        <w:t xml:space="preserve"> </w:t>
      </w:r>
      <w:r>
        <w:t>соглашаться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80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0"/>
        <w:jc w:val="both"/>
      </w:pPr>
      <w:r>
        <w:lastRenderedPageBreak/>
        <w:t>на</w:t>
      </w:r>
      <w:r>
        <w:rPr>
          <w:spacing w:val="-10"/>
        </w:rPr>
        <w:t xml:space="preserve"> </w:t>
      </w:r>
      <w:r>
        <w:t>предложение</w:t>
      </w:r>
      <w:r>
        <w:rPr>
          <w:spacing w:val="-12"/>
        </w:rPr>
        <w:t xml:space="preserve"> </w:t>
      </w:r>
      <w:r>
        <w:t>собеседника,</w:t>
      </w:r>
      <w:r>
        <w:rPr>
          <w:spacing w:val="-4"/>
        </w:rPr>
        <w:t xml:space="preserve"> </w:t>
      </w:r>
      <w:r>
        <w:t>объясняя</w:t>
      </w:r>
      <w:r>
        <w:rPr>
          <w:spacing w:val="-6"/>
        </w:rPr>
        <w:t xml:space="preserve"> </w:t>
      </w:r>
      <w:r>
        <w:t>причину</w:t>
      </w:r>
      <w:r>
        <w:rPr>
          <w:spacing w:val="-12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решения;</w:t>
      </w:r>
    </w:p>
    <w:p w:rsidR="004C4AAE" w:rsidRDefault="004C4AAE" w:rsidP="004C4AAE">
      <w:pPr>
        <w:pStyle w:val="a3"/>
        <w:spacing w:before="26" w:line="264" w:lineRule="auto"/>
        <w:ind w:left="140" w:right="142"/>
        <w:jc w:val="both"/>
      </w:pPr>
      <w:r>
        <w:t>диалог-расспрос: сообщать фактическую информацию, отвечая на вопросы разных видов, выражать</w:t>
      </w:r>
      <w:r>
        <w:rPr>
          <w:spacing w:val="-15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обсуждаемым</w:t>
      </w:r>
      <w:r>
        <w:rPr>
          <w:spacing w:val="-15"/>
        </w:rPr>
        <w:t xml:space="preserve"> </w:t>
      </w:r>
      <w:r>
        <w:t>фактам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событиям,</w:t>
      </w:r>
      <w:r>
        <w:rPr>
          <w:spacing w:val="-15"/>
        </w:rPr>
        <w:t xml:space="preserve"> </w:t>
      </w:r>
      <w:r>
        <w:t>запрашивать</w:t>
      </w:r>
      <w:r>
        <w:rPr>
          <w:spacing w:val="-15"/>
        </w:rPr>
        <w:t xml:space="preserve"> </w:t>
      </w:r>
      <w:r>
        <w:t>интересующую информацию,</w:t>
      </w:r>
      <w:r>
        <w:rPr>
          <w:spacing w:val="-10"/>
        </w:rPr>
        <w:t xml:space="preserve"> </w:t>
      </w:r>
      <w:r>
        <w:t>переходить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спрашивающего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позицию</w:t>
      </w:r>
      <w:r>
        <w:rPr>
          <w:spacing w:val="-13"/>
        </w:rPr>
        <w:t xml:space="preserve"> </w:t>
      </w:r>
      <w:r>
        <w:t>отвечающего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наоборот; диалог-обмен</w:t>
      </w:r>
      <w:r>
        <w:rPr>
          <w:spacing w:val="-15"/>
        </w:rPr>
        <w:t xml:space="preserve"> </w:t>
      </w:r>
      <w:r>
        <w:t>мнениями:</w:t>
      </w:r>
      <w:r>
        <w:rPr>
          <w:spacing w:val="-15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обосновывать</w:t>
      </w:r>
      <w:r>
        <w:rPr>
          <w:spacing w:val="-14"/>
        </w:rPr>
        <w:t xml:space="preserve"> </w:t>
      </w:r>
      <w:r>
        <w:t>её;</w:t>
      </w:r>
      <w:r>
        <w:rPr>
          <w:spacing w:val="-15"/>
        </w:rPr>
        <w:t xml:space="preserve"> </w:t>
      </w:r>
      <w:r>
        <w:t>высказывать</w:t>
      </w:r>
      <w:r>
        <w:rPr>
          <w:spacing w:val="-14"/>
        </w:rPr>
        <w:t xml:space="preserve"> </w:t>
      </w:r>
      <w:r>
        <w:t>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4C4AAE" w:rsidRDefault="004C4AAE" w:rsidP="004C4AAE">
      <w:pPr>
        <w:pStyle w:val="a3"/>
        <w:spacing w:before="2" w:line="264" w:lineRule="auto"/>
        <w:ind w:left="140" w:right="146"/>
        <w:jc w:val="both"/>
      </w:pPr>
      <w: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4C4AAE" w:rsidRDefault="004C4AAE" w:rsidP="004C4AAE">
      <w:pPr>
        <w:pStyle w:val="a3"/>
        <w:spacing w:before="10"/>
        <w:ind w:left="140"/>
        <w:jc w:val="both"/>
      </w:pPr>
      <w:r>
        <w:t>Объём</w:t>
      </w:r>
      <w:r>
        <w:rPr>
          <w:spacing w:val="-7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реплик</w:t>
      </w:r>
      <w:r>
        <w:rPr>
          <w:spacing w:val="-6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rPr>
          <w:spacing w:val="-2"/>
        </w:rPr>
        <w:t>собеседника.</w:t>
      </w:r>
    </w:p>
    <w:p w:rsidR="004C4AAE" w:rsidRDefault="004C4AAE" w:rsidP="004C4AAE">
      <w:pPr>
        <w:pStyle w:val="a3"/>
        <w:tabs>
          <w:tab w:val="left" w:pos="1874"/>
          <w:tab w:val="left" w:pos="3992"/>
          <w:tab w:val="left" w:pos="4981"/>
          <w:tab w:val="left" w:pos="6882"/>
          <w:tab w:val="left" w:pos="7579"/>
          <w:tab w:val="left" w:pos="8030"/>
          <w:tab w:val="left" w:pos="8678"/>
        </w:tabs>
        <w:spacing w:before="21" w:line="264" w:lineRule="auto"/>
        <w:ind w:left="140" w:right="147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2"/>
          <w:u w:val="single"/>
        </w:rPr>
        <w:t>монологической</w:t>
      </w:r>
      <w:r>
        <w:rPr>
          <w:u w:val="single"/>
        </w:rPr>
        <w:tab/>
      </w:r>
      <w:r>
        <w:rPr>
          <w:spacing w:val="-4"/>
          <w:u w:val="single"/>
        </w:rPr>
        <w:t>речи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базе</w:t>
      </w:r>
      <w:r>
        <w:tab/>
      </w:r>
      <w:r>
        <w:rPr>
          <w:spacing w:val="-4"/>
        </w:rPr>
        <w:t xml:space="preserve">умений, </w:t>
      </w:r>
      <w:r>
        <w:t>сформированных на уровне основного общего образования:</w:t>
      </w:r>
    </w:p>
    <w:p w:rsidR="004C4AAE" w:rsidRDefault="004C4AAE" w:rsidP="004C4AAE">
      <w:pPr>
        <w:pStyle w:val="a3"/>
        <w:spacing w:line="266" w:lineRule="auto"/>
        <w:ind w:left="140" w:right="769"/>
      </w:pPr>
      <w:r>
        <w:t>создание</w:t>
      </w:r>
      <w:r>
        <w:rPr>
          <w:spacing w:val="-15"/>
        </w:rPr>
        <w:t xml:space="preserve"> </w:t>
      </w:r>
      <w:r>
        <w:t>устных</w:t>
      </w:r>
      <w:r>
        <w:rPr>
          <w:spacing w:val="-16"/>
        </w:rPr>
        <w:t xml:space="preserve"> </w:t>
      </w:r>
      <w:r>
        <w:t>связных</w:t>
      </w:r>
      <w:r>
        <w:rPr>
          <w:spacing w:val="-16"/>
        </w:rPr>
        <w:t xml:space="preserve"> </w:t>
      </w:r>
      <w:r>
        <w:t>монологических</w:t>
      </w:r>
      <w:r>
        <w:rPr>
          <w:spacing w:val="-16"/>
        </w:rPr>
        <w:t xml:space="preserve"> </w:t>
      </w:r>
      <w:r>
        <w:t>высказываний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основных коммуникативных типов речи: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описание</w:t>
      </w:r>
      <w:r>
        <w:rPr>
          <w:spacing w:val="35"/>
        </w:rPr>
        <w:t xml:space="preserve"> </w:t>
      </w:r>
      <w:r>
        <w:t>(предмета,</w:t>
      </w:r>
      <w:r>
        <w:rPr>
          <w:spacing w:val="33"/>
        </w:rPr>
        <w:t xml:space="preserve"> </w:t>
      </w:r>
      <w:r>
        <w:t>местности,</w:t>
      </w:r>
      <w:r>
        <w:rPr>
          <w:spacing w:val="33"/>
        </w:rPr>
        <w:t xml:space="preserve"> </w:t>
      </w:r>
      <w:r>
        <w:t>внешности</w:t>
      </w:r>
      <w:r>
        <w:rPr>
          <w:spacing w:val="3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одежды</w:t>
      </w:r>
      <w:r>
        <w:rPr>
          <w:spacing w:val="37"/>
        </w:rPr>
        <w:t xml:space="preserve"> </w:t>
      </w:r>
      <w:r>
        <w:t>человека),</w:t>
      </w:r>
      <w:r>
        <w:rPr>
          <w:spacing w:val="38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(черты характера реального человека или литературного персонажа);</w:t>
      </w:r>
    </w:p>
    <w:p w:rsidR="004C4AAE" w:rsidRDefault="004C4AAE" w:rsidP="004C4AAE">
      <w:pPr>
        <w:pStyle w:val="a3"/>
        <w:spacing w:line="264" w:lineRule="auto"/>
        <w:ind w:left="140" w:right="5505"/>
      </w:pPr>
      <w:r>
        <w:rPr>
          <w:spacing w:val="-4"/>
        </w:rPr>
        <w:t xml:space="preserve">повествование/сообщение; </w:t>
      </w:r>
      <w:r>
        <w:rPr>
          <w:spacing w:val="-2"/>
        </w:rPr>
        <w:t>рассуждение;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пересказ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содержания,</w:t>
      </w:r>
      <w:r>
        <w:rPr>
          <w:spacing w:val="-15"/>
        </w:rPr>
        <w:t xml:space="preserve"> </w:t>
      </w:r>
      <w:r>
        <w:t>прочитанного/прослушанного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выражением</w:t>
      </w:r>
      <w:r>
        <w:rPr>
          <w:spacing w:val="-15"/>
        </w:rPr>
        <w:t xml:space="preserve"> </w:t>
      </w:r>
      <w:r>
        <w:t>своего отношения к событиям и фактам, изложенным в тексте;</w:t>
      </w:r>
    </w:p>
    <w:p w:rsidR="004C4AAE" w:rsidRDefault="004C4AAE" w:rsidP="004C4AAE">
      <w:pPr>
        <w:pStyle w:val="a3"/>
        <w:spacing w:line="274" w:lineRule="exact"/>
        <w:ind w:left="140"/>
      </w:pPr>
      <w:r>
        <w:t>устное</w:t>
      </w:r>
      <w:r>
        <w:rPr>
          <w:spacing w:val="-1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(презентация)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выполненной</w:t>
      </w:r>
      <w:r>
        <w:rPr>
          <w:spacing w:val="-11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4C4AAE" w:rsidRDefault="004C4AAE" w:rsidP="004C4AAE">
      <w:pPr>
        <w:pStyle w:val="a3"/>
        <w:spacing w:before="27" w:line="264" w:lineRule="auto"/>
        <w:ind w:left="140" w:right="142"/>
        <w:jc w:val="both"/>
      </w:pPr>
      <w: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4C4AAE" w:rsidRDefault="004C4AAE" w:rsidP="004C4AAE">
      <w:pPr>
        <w:pStyle w:val="a3"/>
        <w:spacing w:before="1"/>
        <w:ind w:left="140"/>
      </w:pPr>
      <w:r>
        <w:t>Объём</w:t>
      </w:r>
      <w:r>
        <w:rPr>
          <w:spacing w:val="-7"/>
        </w:rPr>
        <w:t xml:space="preserve"> </w:t>
      </w:r>
      <w:r>
        <w:t>монологического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rPr>
          <w:spacing w:val="-2"/>
        </w:rPr>
        <w:t>фраз.</w:t>
      </w:r>
    </w:p>
    <w:p w:rsidR="004C4AAE" w:rsidRDefault="004C4AAE" w:rsidP="004C4AAE">
      <w:pPr>
        <w:spacing w:before="26"/>
        <w:ind w:left="140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4C4AAE" w:rsidRDefault="004C4AAE" w:rsidP="004C4AAE">
      <w:pPr>
        <w:pStyle w:val="a3"/>
        <w:spacing w:before="27" w:line="264" w:lineRule="auto"/>
        <w:ind w:left="140" w:right="141"/>
        <w:jc w:val="both"/>
      </w:pPr>
      <w: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</w:t>
      </w:r>
    </w:p>
    <w:p w:rsidR="004C4AAE" w:rsidRDefault="004C4AAE" w:rsidP="004C4AAE">
      <w:pPr>
        <w:pStyle w:val="a3"/>
        <w:spacing w:before="3"/>
        <w:ind w:left="140"/>
        <w:jc w:val="both"/>
      </w:pPr>
      <w:r>
        <w:rPr>
          <w:spacing w:val="-2"/>
        </w:rPr>
        <w:t>Аудирование</w:t>
      </w:r>
      <w:r>
        <w:rPr>
          <w:spacing w:val="-5"/>
        </w:rPr>
        <w:t xml:space="preserve"> </w:t>
      </w:r>
      <w:r>
        <w:rPr>
          <w:spacing w:val="-2"/>
        </w:rPr>
        <w:t>с пониманием</w:t>
      </w:r>
      <w:r>
        <w:rPr>
          <w:spacing w:val="-6"/>
        </w:rPr>
        <w:t xml:space="preserve"> </w:t>
      </w:r>
      <w:r>
        <w:rPr>
          <w:spacing w:val="-2"/>
        </w:rPr>
        <w:t>основного</w:t>
      </w:r>
      <w:r>
        <w:rPr>
          <w:spacing w:val="4"/>
        </w:rPr>
        <w:t xml:space="preserve"> </w:t>
      </w:r>
      <w:r>
        <w:rPr>
          <w:spacing w:val="-2"/>
        </w:rPr>
        <w:t>содержания текста предполагает</w:t>
      </w:r>
      <w:r>
        <w:rPr>
          <w:spacing w:val="-1"/>
        </w:rPr>
        <w:t xml:space="preserve"> </w:t>
      </w:r>
      <w:r>
        <w:rPr>
          <w:spacing w:val="-2"/>
        </w:rPr>
        <w:t>умение определять.</w:t>
      </w:r>
    </w:p>
    <w:p w:rsidR="004C4AAE" w:rsidRDefault="004C4AAE" w:rsidP="004C4AAE">
      <w:pPr>
        <w:pStyle w:val="a3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32"/>
        <w:jc w:val="both"/>
      </w:pPr>
      <w:r>
        <w:lastRenderedPageBreak/>
        <w:t>основную</w:t>
      </w:r>
      <w:r>
        <w:rPr>
          <w:spacing w:val="-9"/>
        </w:rPr>
        <w:t xml:space="preserve"> </w:t>
      </w:r>
      <w:r>
        <w:t>тему/идею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главные</w:t>
      </w:r>
      <w:r>
        <w:rPr>
          <w:spacing w:val="-12"/>
        </w:rPr>
        <w:t xml:space="preserve"> </w:t>
      </w:r>
      <w:r>
        <w:t>факты/события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воспринимаемом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тексте,</w:t>
      </w:r>
      <w:r>
        <w:rPr>
          <w:spacing w:val="-5"/>
        </w:rPr>
        <w:t xml:space="preserve"> </w:t>
      </w:r>
      <w:r>
        <w:t xml:space="preserve">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4C4AAE" w:rsidRDefault="004C4AAE" w:rsidP="004C4AAE">
      <w:pPr>
        <w:pStyle w:val="a3"/>
        <w:spacing w:before="72" w:line="266" w:lineRule="auto"/>
        <w:ind w:left="140" w:right="153"/>
        <w:jc w:val="both"/>
      </w:pPr>
      <w:r>
        <w:t xml:space="preserve">ситуациях повседневного общения, рассказ, сообщение информационного характера, </w:t>
      </w:r>
      <w:r>
        <w:rPr>
          <w:spacing w:val="-2"/>
        </w:rPr>
        <w:t>объявление.</w:t>
      </w:r>
    </w:p>
    <w:p w:rsidR="004C4AAE" w:rsidRDefault="004C4AAE" w:rsidP="004C4AAE">
      <w:pPr>
        <w:pStyle w:val="a3"/>
        <w:spacing w:line="273" w:lineRule="exact"/>
        <w:ind w:left="140"/>
        <w:jc w:val="both"/>
      </w:pPr>
      <w:r>
        <w:t>Время</w:t>
      </w:r>
      <w:r>
        <w:rPr>
          <w:spacing w:val="-8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2,5</w:t>
      </w:r>
      <w:r>
        <w:rPr>
          <w:spacing w:val="-10"/>
        </w:rPr>
        <w:t xml:space="preserve"> </w:t>
      </w:r>
      <w:r>
        <w:rPr>
          <w:spacing w:val="-2"/>
        </w:rPr>
        <w:t>минуты.</w:t>
      </w:r>
    </w:p>
    <w:p w:rsidR="004C4AAE" w:rsidRDefault="004C4AAE" w:rsidP="004C4AAE">
      <w:pPr>
        <w:spacing w:before="27"/>
        <w:ind w:left="140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:rsidR="004C4AAE" w:rsidRDefault="004C4AAE" w:rsidP="004C4AAE">
      <w:pPr>
        <w:pStyle w:val="a3"/>
        <w:spacing w:before="27" w:line="264" w:lineRule="auto"/>
        <w:ind w:left="140" w:right="129"/>
        <w:jc w:val="both"/>
      </w:pPr>
      <w: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</w:t>
      </w:r>
      <w:r>
        <w:rPr>
          <w:spacing w:val="-6"/>
        </w:rPr>
        <w:t xml:space="preserve"> </w:t>
      </w:r>
      <w:r>
        <w:t>жанров и</w:t>
      </w:r>
      <w:r>
        <w:rPr>
          <w:spacing w:val="-1"/>
        </w:rPr>
        <w:t xml:space="preserve"> </w:t>
      </w:r>
      <w:r>
        <w:t>стилей, содержащих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неизученные</w:t>
      </w:r>
      <w:r>
        <w:rPr>
          <w:spacing w:val="-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 xml:space="preserve">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</w:t>
      </w:r>
      <w:r>
        <w:rPr>
          <w:spacing w:val="-2"/>
        </w:rPr>
        <w:t>текста.</w:t>
      </w:r>
    </w:p>
    <w:p w:rsidR="004C4AAE" w:rsidRDefault="004C4AAE" w:rsidP="004C4AAE">
      <w:pPr>
        <w:pStyle w:val="a3"/>
        <w:spacing w:before="2" w:line="264" w:lineRule="auto"/>
        <w:ind w:left="140" w:right="132"/>
        <w:jc w:val="both"/>
      </w:pPr>
      <w: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4C4AAE" w:rsidRDefault="004C4AAE" w:rsidP="004C4AAE">
      <w:pPr>
        <w:pStyle w:val="a3"/>
        <w:spacing w:line="264" w:lineRule="auto"/>
        <w:ind w:left="140" w:right="143"/>
        <w:jc w:val="both"/>
      </w:pPr>
      <w:r>
        <w:t>Чтение с пониманием нужной/интересующей/запрашиваемой информации предполагает умение находить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прочитанном</w:t>
      </w:r>
      <w:r>
        <w:rPr>
          <w:spacing w:val="-2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 данную информацию,</w:t>
      </w:r>
      <w:r>
        <w:rPr>
          <w:spacing w:val="-1"/>
        </w:rPr>
        <w:t xml:space="preserve"> </w:t>
      </w:r>
      <w:r>
        <w:t>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</w:t>
      </w:r>
    </w:p>
    <w:p w:rsidR="004C4AAE" w:rsidRDefault="004C4AAE" w:rsidP="004C4AAE">
      <w:pPr>
        <w:pStyle w:val="a3"/>
        <w:spacing w:line="264" w:lineRule="auto"/>
        <w:ind w:left="140" w:right="122"/>
        <w:jc w:val="both"/>
      </w:pPr>
      <w: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 следственную взаимосвязь изложенных в тексте фактов и событий.</w:t>
      </w:r>
    </w:p>
    <w:p w:rsidR="004C4AAE" w:rsidRDefault="004C4AAE" w:rsidP="004C4AAE">
      <w:pPr>
        <w:pStyle w:val="a3"/>
        <w:spacing w:line="264" w:lineRule="auto"/>
        <w:ind w:left="140" w:right="146"/>
        <w:jc w:val="both"/>
      </w:pPr>
      <w:r>
        <w:t>Чтение несплошных текстов (таблиц, диаграмм, графиков и другие) и понимание представленной в них информации.</w:t>
      </w:r>
    </w:p>
    <w:p w:rsidR="004C4AAE" w:rsidRDefault="004C4AAE" w:rsidP="004C4AAE">
      <w:pPr>
        <w:pStyle w:val="a3"/>
        <w:spacing w:line="264" w:lineRule="auto"/>
        <w:ind w:left="140" w:right="129"/>
        <w:jc w:val="both"/>
      </w:pPr>
      <w: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</w:t>
      </w:r>
      <w:r>
        <w:rPr>
          <w:spacing w:val="-2"/>
        </w:rPr>
        <w:t>характера, объявление, памятка, электронное</w:t>
      </w:r>
      <w:r>
        <w:rPr>
          <w:spacing w:val="-3"/>
        </w:rPr>
        <w:t xml:space="preserve"> </w:t>
      </w:r>
      <w:r>
        <w:rPr>
          <w:spacing w:val="-2"/>
        </w:rPr>
        <w:t>сообщение</w:t>
      </w:r>
      <w:r>
        <w:rPr>
          <w:spacing w:val="-3"/>
        </w:rPr>
        <w:t xml:space="preserve"> </w:t>
      </w:r>
      <w:r>
        <w:rPr>
          <w:spacing w:val="-2"/>
        </w:rPr>
        <w:t xml:space="preserve">личного характера, стихотворение. </w:t>
      </w:r>
      <w:r>
        <w:t>Объём текста/текстов для чтения – 500–700 слов.</w:t>
      </w:r>
    </w:p>
    <w:p w:rsidR="004C4AAE" w:rsidRDefault="004C4AAE" w:rsidP="004C4AAE">
      <w:pPr>
        <w:spacing w:before="1"/>
        <w:ind w:left="140"/>
        <w:jc w:val="both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4C4AAE" w:rsidRDefault="004C4AAE" w:rsidP="004C4AAE">
      <w:pPr>
        <w:pStyle w:val="a3"/>
        <w:spacing w:before="26" w:line="264" w:lineRule="auto"/>
        <w:ind w:left="140" w:right="155"/>
        <w:jc w:val="both"/>
      </w:pPr>
      <w:r>
        <w:t>Развитие умений письменной речи на базе умений, сформированных на уровне основного общего образования:</w:t>
      </w:r>
    </w:p>
    <w:p w:rsidR="004C4AAE" w:rsidRDefault="004C4AAE" w:rsidP="004C4AAE">
      <w:pPr>
        <w:pStyle w:val="a3"/>
        <w:spacing w:line="266" w:lineRule="auto"/>
        <w:ind w:left="140" w:right="148"/>
        <w:jc w:val="both"/>
      </w:pPr>
      <w:r>
        <w:t>заполнение анкет и формуляров в соответствии с нормами, принятыми в стране/странах изучаемого языка;</w:t>
      </w:r>
    </w:p>
    <w:p w:rsidR="004C4AAE" w:rsidRDefault="004C4AAE" w:rsidP="004C4AAE">
      <w:pPr>
        <w:pStyle w:val="a3"/>
        <w:spacing w:line="266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62" w:line="266" w:lineRule="auto"/>
        <w:ind w:left="140" w:right="132"/>
        <w:jc w:val="both"/>
      </w:pPr>
      <w:r>
        <w:lastRenderedPageBreak/>
        <w:t>на</w:t>
      </w:r>
      <w:r>
        <w:rPr>
          <w:spacing w:val="-15"/>
        </w:rPr>
        <w:t xml:space="preserve"> </w:t>
      </w:r>
      <w:r>
        <w:t>базе</w:t>
      </w:r>
      <w:r>
        <w:rPr>
          <w:spacing w:val="-15"/>
        </w:rPr>
        <w:t xml:space="preserve"> </w:t>
      </w:r>
      <w:r>
        <w:t>прослушенного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образца,</w:t>
      </w:r>
      <w:r>
        <w:rPr>
          <w:spacing w:val="-15"/>
        </w:rPr>
        <w:t xml:space="preserve"> </w:t>
      </w:r>
      <w:r>
        <w:t>объём</w:t>
      </w:r>
      <w:r>
        <w:rPr>
          <w:spacing w:val="-15"/>
        </w:rPr>
        <w:t xml:space="preserve"> </w:t>
      </w:r>
      <w:r>
        <w:t>письменного</w:t>
      </w:r>
      <w:r>
        <w:rPr>
          <w:spacing w:val="-15"/>
        </w:rPr>
        <w:t xml:space="preserve"> </w:t>
      </w:r>
      <w:r>
        <w:t xml:space="preserve">высказывания – до 150 слов; заполнение таблицы: краткая фиксация содержания, прочитанного/ </w:t>
      </w:r>
      <w:r>
        <w:rPr>
          <w:spacing w:val="-2"/>
        </w:rPr>
        <w:t>прослушанного</w:t>
      </w:r>
    </w:p>
    <w:p w:rsidR="004C4AAE" w:rsidRDefault="004C4AAE" w:rsidP="004C4AAE">
      <w:pPr>
        <w:pStyle w:val="a3"/>
        <w:spacing w:line="270" w:lineRule="exact"/>
        <w:ind w:left="140"/>
        <w:jc w:val="both"/>
      </w:pPr>
      <w:r>
        <w:t>текста</w:t>
      </w:r>
      <w:r>
        <w:rPr>
          <w:spacing w:val="-6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дополнение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таблице;</w:t>
      </w:r>
    </w:p>
    <w:p w:rsidR="004C4AAE" w:rsidRDefault="004C4AAE" w:rsidP="004C4AAE">
      <w:pPr>
        <w:pStyle w:val="a3"/>
        <w:spacing w:before="26" w:line="264" w:lineRule="auto"/>
        <w:ind w:left="140" w:right="137"/>
        <w:jc w:val="both"/>
      </w:pPr>
      <w: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4C4AAE" w:rsidRDefault="004C4AAE" w:rsidP="004C4AAE">
      <w:pPr>
        <w:pStyle w:val="Heading2"/>
        <w:spacing w:before="3"/>
        <w:ind w:left="140"/>
        <w:jc w:val="both"/>
      </w:pPr>
      <w:r>
        <w:t>Языковые 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навыки</w:t>
      </w:r>
    </w:p>
    <w:p w:rsidR="004C4AAE" w:rsidRDefault="004C4AAE" w:rsidP="004C4AAE">
      <w:pPr>
        <w:spacing w:before="26"/>
        <w:ind w:left="140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7" w:line="264" w:lineRule="auto"/>
        <w:ind w:left="140" w:right="141"/>
        <w:jc w:val="both"/>
      </w:pPr>
      <w: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C4AAE" w:rsidRDefault="004C4AAE" w:rsidP="004C4AAE">
      <w:pPr>
        <w:pStyle w:val="a3"/>
        <w:spacing w:line="264" w:lineRule="auto"/>
        <w:ind w:left="140" w:right="132"/>
        <w:jc w:val="both"/>
      </w:pPr>
      <w: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C4AAE" w:rsidRDefault="004C4AAE" w:rsidP="004C4AAE">
      <w:pPr>
        <w:pStyle w:val="a3"/>
        <w:spacing w:before="2" w:line="264" w:lineRule="auto"/>
        <w:ind w:left="140" w:right="131"/>
        <w:jc w:val="both"/>
      </w:pPr>
      <w: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4C4AAE" w:rsidRDefault="004C4AAE" w:rsidP="004C4AAE">
      <w:pPr>
        <w:spacing w:line="272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Орфография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пунктуация</w:t>
      </w:r>
    </w:p>
    <w:p w:rsidR="004C4AAE" w:rsidRDefault="004C4AAE" w:rsidP="004C4AAE">
      <w:pPr>
        <w:pStyle w:val="a3"/>
        <w:spacing w:before="31"/>
        <w:ind w:left="140"/>
        <w:jc w:val="both"/>
      </w:pPr>
      <w:r>
        <w:t>Правильное</w:t>
      </w:r>
      <w:r>
        <w:rPr>
          <w:spacing w:val="-10"/>
        </w:rPr>
        <w:t xml:space="preserve"> </w:t>
      </w:r>
      <w:r>
        <w:t>написание</w:t>
      </w:r>
      <w:r>
        <w:rPr>
          <w:spacing w:val="-14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rPr>
          <w:spacing w:val="-2"/>
        </w:rPr>
        <w:t>слов.</w:t>
      </w:r>
    </w:p>
    <w:p w:rsidR="004C4AAE" w:rsidRDefault="004C4AAE" w:rsidP="004C4AAE">
      <w:pPr>
        <w:pStyle w:val="a3"/>
        <w:spacing w:before="27" w:line="264" w:lineRule="auto"/>
        <w:ind w:left="140" w:right="143"/>
        <w:jc w:val="both"/>
      </w:pPr>
      <w: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</w:t>
      </w:r>
      <w:r>
        <w:rPr>
          <w:spacing w:val="-2"/>
        </w:rPr>
        <w:t>заголовка.</w:t>
      </w:r>
    </w:p>
    <w:p w:rsidR="004C4AAE" w:rsidRDefault="004C4AAE" w:rsidP="004C4AAE">
      <w:pPr>
        <w:pStyle w:val="a3"/>
        <w:spacing w:line="264" w:lineRule="auto"/>
        <w:ind w:left="140" w:right="145"/>
        <w:jc w:val="both"/>
      </w:pPr>
      <w:r>
        <w:rPr>
          <w:spacing w:val="-2"/>
        </w:rPr>
        <w:t>Пунктуационно правильное</w:t>
      </w:r>
      <w:r>
        <w:rPr>
          <w:spacing w:val="-7"/>
        </w:rPr>
        <w:t xml:space="preserve"> </w:t>
      </w:r>
      <w:r>
        <w:rPr>
          <w:spacing w:val="-2"/>
        </w:rPr>
        <w:t>оформление</w:t>
      </w:r>
      <w:r>
        <w:rPr>
          <w:spacing w:val="-7"/>
        </w:rPr>
        <w:t xml:space="preserve"> </w:t>
      </w:r>
      <w:r>
        <w:rPr>
          <w:spacing w:val="-2"/>
        </w:rPr>
        <w:t>прямой речи</w:t>
      </w:r>
      <w:r>
        <w:rPr>
          <w:spacing w:val="-5"/>
        </w:rPr>
        <w:t xml:space="preserve"> </w:t>
      </w:r>
      <w:r>
        <w:rPr>
          <w:spacing w:val="-2"/>
        </w:rPr>
        <w:t>в соответствии</w:t>
      </w:r>
      <w:r>
        <w:rPr>
          <w:spacing w:val="-5"/>
        </w:rPr>
        <w:t xml:space="preserve"> </w:t>
      </w:r>
      <w:r>
        <w:rPr>
          <w:spacing w:val="-2"/>
        </w:rPr>
        <w:t>с нормами</w:t>
      </w:r>
      <w:r>
        <w:rPr>
          <w:spacing w:val="-5"/>
        </w:rPr>
        <w:t xml:space="preserve"> </w:t>
      </w:r>
      <w:r>
        <w:rPr>
          <w:spacing w:val="-2"/>
        </w:rPr>
        <w:t xml:space="preserve">изучаемого </w:t>
      </w:r>
      <w:r>
        <w:t>языка: использование запятой/двоеточия после слов автора перед прямой речью, заключение прямой речи в кавычки.</w:t>
      </w:r>
    </w:p>
    <w:p w:rsidR="004C4AAE" w:rsidRDefault="004C4AAE" w:rsidP="004C4AAE">
      <w:pPr>
        <w:pStyle w:val="a3"/>
        <w:spacing w:before="2" w:line="264" w:lineRule="auto"/>
        <w:ind w:left="140" w:right="135"/>
        <w:jc w:val="both"/>
      </w:pPr>
      <w: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4C4AAE" w:rsidRDefault="004C4AAE" w:rsidP="004C4AAE">
      <w:pPr>
        <w:ind w:left="140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7" w:line="264" w:lineRule="auto"/>
        <w:ind w:left="140" w:right="140"/>
        <w:jc w:val="both"/>
      </w:pPr>
      <w: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</w:t>
      </w:r>
      <w:r>
        <w:rPr>
          <w:spacing w:val="-15"/>
        </w:rPr>
        <w:t xml:space="preserve"> </w:t>
      </w:r>
      <w:r>
        <w:t>связи),</w:t>
      </w:r>
      <w:r>
        <w:rPr>
          <w:spacing w:val="-15"/>
        </w:rPr>
        <w:t xml:space="preserve"> </w:t>
      </w:r>
      <w:r>
        <w:t>обслуживающих</w:t>
      </w:r>
      <w:r>
        <w:rPr>
          <w:spacing w:val="-15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тематического</w:t>
      </w:r>
      <w:r>
        <w:rPr>
          <w:spacing w:val="-15"/>
        </w:rPr>
        <w:t xml:space="preserve"> </w:t>
      </w:r>
      <w:r>
        <w:t xml:space="preserve">содержания речи 10 класса, с соблюдением существующей в английском языке нормы лексической </w:t>
      </w:r>
      <w:r>
        <w:rPr>
          <w:spacing w:val="-2"/>
        </w:rPr>
        <w:t>сочетаемости.</w:t>
      </w:r>
    </w:p>
    <w:p w:rsidR="004C4AAE" w:rsidRDefault="004C4AAE" w:rsidP="004C4AAE">
      <w:pPr>
        <w:pStyle w:val="a3"/>
        <w:spacing w:line="264" w:lineRule="auto"/>
        <w:ind w:left="140" w:right="145"/>
        <w:jc w:val="both"/>
      </w:pPr>
      <w: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4C4AAE" w:rsidRDefault="004C4AAE" w:rsidP="004C4AAE">
      <w:pPr>
        <w:pStyle w:val="a3"/>
        <w:spacing w:before="5"/>
        <w:ind w:left="140"/>
        <w:jc w:val="both"/>
      </w:pPr>
      <w:r>
        <w:t>Основные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rPr>
          <w:spacing w:val="-2"/>
        </w:rPr>
        <w:t>словообразования:</w:t>
      </w:r>
    </w:p>
    <w:p w:rsidR="004C4AAE" w:rsidRDefault="004C4AAE" w:rsidP="004C4AAE">
      <w:pPr>
        <w:pStyle w:val="a3"/>
        <w:jc w:val="both"/>
        <w:sectPr w:rsidR="004C4AAE">
          <w:pgSz w:w="11910" w:h="16400"/>
          <w:pgMar w:top="180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8"/>
        <w:ind w:left="140"/>
      </w:pPr>
      <w:r>
        <w:rPr>
          <w:spacing w:val="-2"/>
        </w:rPr>
        <w:lastRenderedPageBreak/>
        <w:t>аффиксация:</w:t>
      </w:r>
    </w:p>
    <w:p w:rsidR="004C4AAE" w:rsidRDefault="004C4AAE" w:rsidP="004C4AAE">
      <w:pPr>
        <w:pStyle w:val="a3"/>
        <w:spacing w:before="27"/>
        <w:ind w:left="140"/>
      </w:pPr>
      <w:r>
        <w:t>образование</w:t>
      </w:r>
      <w:r>
        <w:rPr>
          <w:spacing w:val="-3"/>
        </w:rPr>
        <w:t xml:space="preserve"> </w:t>
      </w:r>
      <w:r>
        <w:t>глаголов при</w:t>
      </w:r>
      <w:r>
        <w:rPr>
          <w:spacing w:val="1"/>
        </w:rPr>
        <w:t xml:space="preserve"> </w:t>
      </w:r>
      <w:r>
        <w:t>помощи префиксов</w:t>
      </w:r>
      <w:r>
        <w:rPr>
          <w:spacing w:val="1"/>
        </w:rPr>
        <w:t xml:space="preserve"> </w:t>
      </w:r>
      <w:r>
        <w:t>dis-,</w:t>
      </w:r>
      <w:r>
        <w:rPr>
          <w:spacing w:val="10"/>
        </w:rPr>
        <w:t xml:space="preserve"> </w:t>
      </w:r>
      <w:r>
        <w:t>mis-,</w:t>
      </w:r>
      <w:r>
        <w:rPr>
          <w:spacing w:val="5"/>
        </w:rPr>
        <w:t xml:space="preserve"> </w:t>
      </w:r>
      <w:r>
        <w:t>re-,</w:t>
      </w:r>
      <w:r>
        <w:rPr>
          <w:spacing w:val="-3"/>
        </w:rPr>
        <w:t xml:space="preserve"> </w:t>
      </w:r>
      <w:r>
        <w:t>over-, under-</w:t>
      </w:r>
      <w:r>
        <w:rPr>
          <w:spacing w:val="4"/>
        </w:rPr>
        <w:t xml:space="preserve"> </w:t>
      </w:r>
      <w:r>
        <w:t xml:space="preserve">и </w:t>
      </w:r>
      <w:r>
        <w:rPr>
          <w:spacing w:val="-2"/>
        </w:rPr>
        <w:t>суффикса</w:t>
      </w:r>
    </w:p>
    <w:p w:rsidR="004C4AAE" w:rsidRDefault="004C4AAE" w:rsidP="004C4AAE">
      <w:pPr>
        <w:pStyle w:val="a3"/>
        <w:spacing w:before="27"/>
        <w:ind w:left="140"/>
      </w:pPr>
      <w:r>
        <w:rPr>
          <w:spacing w:val="-2"/>
        </w:rPr>
        <w:t>-ise/-</w:t>
      </w:r>
      <w:r>
        <w:rPr>
          <w:spacing w:val="-4"/>
        </w:rPr>
        <w:t>ize;</w:t>
      </w:r>
    </w:p>
    <w:p w:rsidR="004C4AAE" w:rsidRDefault="004C4AAE" w:rsidP="004C4AAE">
      <w:pPr>
        <w:pStyle w:val="a3"/>
        <w:spacing w:before="26"/>
        <w:ind w:left="140"/>
      </w:pPr>
      <w:r>
        <w:t>образование</w:t>
      </w:r>
      <w:r>
        <w:rPr>
          <w:spacing w:val="-14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префиксов</w:t>
      </w:r>
      <w:r>
        <w:rPr>
          <w:spacing w:val="-5"/>
        </w:rPr>
        <w:t xml:space="preserve"> </w:t>
      </w:r>
      <w:r>
        <w:t>un-,</w:t>
      </w:r>
      <w:r>
        <w:rPr>
          <w:spacing w:val="-2"/>
        </w:rPr>
        <w:t xml:space="preserve"> </w:t>
      </w:r>
      <w:r>
        <w:t>in-/im-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суффиксов</w:t>
      </w:r>
    </w:p>
    <w:p w:rsidR="004C4AAE" w:rsidRPr="004C4AAE" w:rsidRDefault="004C4AAE" w:rsidP="004C4AAE">
      <w:pPr>
        <w:pStyle w:val="a3"/>
        <w:spacing w:before="32"/>
        <w:ind w:left="140"/>
        <w:rPr>
          <w:lang w:val="en-US"/>
        </w:rPr>
      </w:pPr>
      <w:r w:rsidRPr="004C4AAE">
        <w:rPr>
          <w:lang w:val="en-US"/>
        </w:rPr>
        <w:t>-ance/-ence,</w:t>
      </w:r>
      <w:r w:rsidRPr="004C4AAE">
        <w:rPr>
          <w:spacing w:val="-9"/>
          <w:lang w:val="en-US"/>
        </w:rPr>
        <w:t xml:space="preserve"> </w:t>
      </w:r>
      <w:r w:rsidRPr="004C4AAE">
        <w:rPr>
          <w:lang w:val="en-US"/>
        </w:rPr>
        <w:t>-er/-or,</w:t>
      </w:r>
      <w:r w:rsidRPr="004C4AAE">
        <w:rPr>
          <w:spacing w:val="-11"/>
          <w:lang w:val="en-US"/>
        </w:rPr>
        <w:t xml:space="preserve"> </w:t>
      </w:r>
      <w:r w:rsidRPr="004C4AAE">
        <w:rPr>
          <w:lang w:val="en-US"/>
        </w:rPr>
        <w:t>-ing,</w:t>
      </w:r>
      <w:r w:rsidRPr="004C4AAE">
        <w:rPr>
          <w:spacing w:val="-2"/>
          <w:lang w:val="en-US"/>
        </w:rPr>
        <w:t xml:space="preserve"> </w:t>
      </w:r>
      <w:r w:rsidRPr="004C4AAE">
        <w:rPr>
          <w:lang w:val="en-US"/>
        </w:rPr>
        <w:t>-ist,</w:t>
      </w:r>
      <w:r w:rsidRPr="004C4AAE">
        <w:rPr>
          <w:spacing w:val="-2"/>
          <w:lang w:val="en-US"/>
        </w:rPr>
        <w:t xml:space="preserve"> </w:t>
      </w:r>
      <w:r w:rsidRPr="004C4AAE">
        <w:rPr>
          <w:lang w:val="en-US"/>
        </w:rPr>
        <w:t>-ity,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-ment,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-ness,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-sion/-tion,</w:t>
      </w:r>
      <w:r w:rsidRPr="004C4AAE">
        <w:rPr>
          <w:spacing w:val="-2"/>
          <w:lang w:val="en-US"/>
        </w:rPr>
        <w:t xml:space="preserve"> </w:t>
      </w:r>
      <w:r w:rsidRPr="004C4AAE">
        <w:rPr>
          <w:lang w:val="en-US"/>
        </w:rPr>
        <w:t>-</w:t>
      </w:r>
      <w:r w:rsidRPr="004C4AAE">
        <w:rPr>
          <w:spacing w:val="-2"/>
          <w:lang w:val="en-US"/>
        </w:rPr>
        <w:t>ship;</w:t>
      </w:r>
    </w:p>
    <w:p w:rsidR="004C4AAE" w:rsidRPr="004C4AAE" w:rsidRDefault="004C4AAE" w:rsidP="004C4AAE">
      <w:pPr>
        <w:pStyle w:val="a3"/>
        <w:spacing w:before="26" w:line="280" w:lineRule="auto"/>
        <w:ind w:left="140" w:right="102"/>
        <w:rPr>
          <w:lang w:val="en-US"/>
        </w:rPr>
      </w:pPr>
      <w:r>
        <w:t>образование</w:t>
      </w:r>
      <w:r w:rsidRPr="004C4AAE">
        <w:rPr>
          <w:lang w:val="en-US"/>
        </w:rPr>
        <w:t xml:space="preserve"> </w:t>
      </w:r>
      <w:r>
        <w:t>имён</w:t>
      </w:r>
      <w:r w:rsidRPr="004C4AAE">
        <w:rPr>
          <w:lang w:val="en-US"/>
        </w:rPr>
        <w:t xml:space="preserve"> </w:t>
      </w:r>
      <w:r>
        <w:t>прилагательных</w:t>
      </w:r>
      <w:r w:rsidRPr="004C4AAE">
        <w:rPr>
          <w:lang w:val="en-US"/>
        </w:rPr>
        <w:t xml:space="preserve"> </w:t>
      </w:r>
      <w:r>
        <w:t>при</w:t>
      </w:r>
      <w:r w:rsidRPr="004C4AAE">
        <w:rPr>
          <w:lang w:val="en-US"/>
        </w:rPr>
        <w:t xml:space="preserve"> </w:t>
      </w:r>
      <w:r>
        <w:t>помощи</w:t>
      </w:r>
      <w:r w:rsidRPr="004C4AAE">
        <w:rPr>
          <w:lang w:val="en-US"/>
        </w:rPr>
        <w:t xml:space="preserve"> </w:t>
      </w:r>
      <w:r>
        <w:t>префиксов</w:t>
      </w:r>
      <w:r w:rsidRPr="004C4AAE">
        <w:rPr>
          <w:lang w:val="en-US"/>
        </w:rPr>
        <w:t xml:space="preserve"> un-, in-/im-, inter-, non- </w:t>
      </w:r>
      <w:r>
        <w:t>и</w:t>
      </w:r>
      <w:r w:rsidRPr="004C4AAE">
        <w:rPr>
          <w:lang w:val="en-US"/>
        </w:rPr>
        <w:t xml:space="preserve"> </w:t>
      </w:r>
      <w:r>
        <w:t>суффиксов</w:t>
      </w:r>
      <w:r w:rsidRPr="004C4AAE">
        <w:rPr>
          <w:lang w:val="en-US"/>
        </w:rPr>
        <w:t xml:space="preserve"> -able/-ible, -al, -ed, -ese, -ful, -ian/-an, -ing, -ish, -ive, -less, -ly, -ous, -y; </w:t>
      </w:r>
      <w:r>
        <w:t>образование</w:t>
      </w:r>
      <w:r w:rsidRPr="004C4AAE">
        <w:rPr>
          <w:lang w:val="en-US"/>
        </w:rPr>
        <w:t xml:space="preserve"> </w:t>
      </w:r>
      <w:r>
        <w:t>наречий</w:t>
      </w:r>
      <w:r w:rsidRPr="004C4AAE">
        <w:rPr>
          <w:lang w:val="en-US"/>
        </w:rPr>
        <w:t xml:space="preserve"> </w:t>
      </w:r>
      <w:r>
        <w:t>при</w:t>
      </w:r>
      <w:r w:rsidRPr="004C4AAE">
        <w:rPr>
          <w:lang w:val="en-US"/>
        </w:rPr>
        <w:t xml:space="preserve"> </w:t>
      </w:r>
      <w:r>
        <w:t>помощи</w:t>
      </w:r>
      <w:r w:rsidRPr="004C4AAE">
        <w:rPr>
          <w:lang w:val="en-US"/>
        </w:rPr>
        <w:t xml:space="preserve"> </w:t>
      </w:r>
      <w:r>
        <w:t>префиксов</w:t>
      </w:r>
      <w:r w:rsidRPr="004C4AAE">
        <w:rPr>
          <w:lang w:val="en-US"/>
        </w:rPr>
        <w:t xml:space="preserve"> un-, in-/im- </w:t>
      </w:r>
      <w:r>
        <w:t>и</w:t>
      </w:r>
      <w:r w:rsidRPr="004C4AAE">
        <w:rPr>
          <w:lang w:val="en-US"/>
        </w:rPr>
        <w:t xml:space="preserve"> </w:t>
      </w:r>
      <w:r>
        <w:t>суффикса</w:t>
      </w:r>
      <w:r w:rsidRPr="004C4AAE">
        <w:rPr>
          <w:lang w:val="en-US"/>
        </w:rPr>
        <w:t xml:space="preserve"> -ly;</w:t>
      </w:r>
    </w:p>
    <w:p w:rsidR="004C4AAE" w:rsidRDefault="004C4AAE" w:rsidP="004C4AAE">
      <w:pPr>
        <w:pStyle w:val="a3"/>
        <w:spacing w:line="258" w:lineRule="exact"/>
        <w:ind w:left="140"/>
      </w:pPr>
      <w:r>
        <w:t>образование</w:t>
      </w:r>
      <w:r>
        <w:rPr>
          <w:spacing w:val="-11"/>
        </w:rPr>
        <w:t xml:space="preserve"> </w:t>
      </w:r>
      <w:r>
        <w:t>числительных</w:t>
      </w:r>
      <w:r>
        <w:rPr>
          <w:spacing w:val="-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-teen, -ty, -</w:t>
      </w:r>
      <w:r>
        <w:rPr>
          <w:spacing w:val="-5"/>
        </w:rPr>
        <w:t>th;</w:t>
      </w:r>
    </w:p>
    <w:p w:rsidR="004C4AAE" w:rsidRDefault="004C4AAE" w:rsidP="004C4AAE">
      <w:pPr>
        <w:pStyle w:val="a3"/>
        <w:spacing w:before="31"/>
        <w:ind w:left="140"/>
      </w:pPr>
      <w:r>
        <w:rPr>
          <w:spacing w:val="-2"/>
        </w:rPr>
        <w:t>словосложение:</w:t>
      </w:r>
    </w:p>
    <w:p w:rsidR="004C4AAE" w:rsidRDefault="004C4AAE" w:rsidP="004C4AAE">
      <w:pPr>
        <w:pStyle w:val="a3"/>
        <w:spacing w:before="27" w:line="264" w:lineRule="auto"/>
        <w:ind w:left="140" w:right="131"/>
        <w:jc w:val="both"/>
      </w:pPr>
      <w:r>
        <w:t xml:space="preserve">образование сложных существительных путём соединения основ существительных </w:t>
      </w:r>
      <w:r>
        <w:rPr>
          <w:spacing w:val="-2"/>
        </w:rPr>
        <w:t>(football);</w:t>
      </w:r>
    </w:p>
    <w:p w:rsidR="004C4AAE" w:rsidRDefault="004C4AAE" w:rsidP="004C4AAE">
      <w:pPr>
        <w:pStyle w:val="a3"/>
        <w:spacing w:line="268" w:lineRule="auto"/>
        <w:ind w:left="140" w:right="134"/>
        <w:jc w:val="both"/>
      </w:pPr>
      <w:r>
        <w:t>образование сложных существительных путём соединения основы прилагательного с основой существительного (blackboard);</w:t>
      </w:r>
    </w:p>
    <w:p w:rsidR="004C4AAE" w:rsidRDefault="004C4AAE" w:rsidP="004C4AAE">
      <w:pPr>
        <w:pStyle w:val="a3"/>
        <w:spacing w:line="264" w:lineRule="auto"/>
        <w:ind w:left="140" w:right="139"/>
        <w:jc w:val="both"/>
      </w:pPr>
      <w:r>
        <w:t>образование сложных существительных путём соединения основ существительных с предлогом (father-in-law);</w:t>
      </w:r>
    </w:p>
    <w:p w:rsidR="004C4AAE" w:rsidRDefault="004C4AAE" w:rsidP="004C4AAE">
      <w:pPr>
        <w:pStyle w:val="a3"/>
        <w:spacing w:line="264" w:lineRule="auto"/>
        <w:ind w:left="140" w:right="135"/>
        <w:jc w:val="both"/>
      </w:pPr>
      <w: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</w:t>
      </w:r>
    </w:p>
    <w:p w:rsidR="004C4AAE" w:rsidRDefault="004C4AAE" w:rsidP="004C4AAE">
      <w:pPr>
        <w:pStyle w:val="a3"/>
        <w:spacing w:line="266" w:lineRule="auto"/>
        <w:ind w:left="140" w:right="138"/>
        <w:jc w:val="both"/>
      </w:pPr>
      <w:r>
        <w:t>образование сложных прилагательных путём соединения наречия с</w:t>
      </w:r>
      <w:r>
        <w:rPr>
          <w:spacing w:val="-2"/>
        </w:rPr>
        <w:t xml:space="preserve"> </w:t>
      </w:r>
      <w:r>
        <w:t xml:space="preserve">основой причасти я II </w:t>
      </w:r>
      <w:r>
        <w:rPr>
          <w:spacing w:val="-2"/>
        </w:rPr>
        <w:t>(well-behaved);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образование</w:t>
      </w:r>
      <w:r>
        <w:rPr>
          <w:spacing w:val="-9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соединения</w:t>
      </w:r>
      <w:r>
        <w:rPr>
          <w:spacing w:val="-1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прилагательного с основой причастия I (nice-looking);</w:t>
      </w:r>
    </w:p>
    <w:p w:rsidR="004C4AAE" w:rsidRDefault="004C4AAE" w:rsidP="004C4AAE">
      <w:pPr>
        <w:pStyle w:val="a3"/>
        <w:spacing w:line="274" w:lineRule="exact"/>
        <w:ind w:left="140"/>
      </w:pPr>
      <w:r>
        <w:rPr>
          <w:spacing w:val="-2"/>
        </w:rPr>
        <w:t>конверсия:</w:t>
      </w:r>
    </w:p>
    <w:p w:rsidR="004C4AAE" w:rsidRDefault="004C4AAE" w:rsidP="004C4AAE">
      <w:pPr>
        <w:pStyle w:val="a3"/>
        <w:spacing w:before="17" w:line="266" w:lineRule="auto"/>
        <w:ind w:left="140" w:right="769"/>
      </w:pPr>
      <w:r>
        <w:t xml:space="preserve">образование имён существительных от неопределённой формы глаголов (to run – a </w:t>
      </w:r>
      <w:r>
        <w:rPr>
          <w:spacing w:val="-2"/>
        </w:rPr>
        <w:t>run);</w:t>
      </w:r>
    </w:p>
    <w:p w:rsidR="004C4AAE" w:rsidRDefault="004C4AAE" w:rsidP="004C4AAE">
      <w:pPr>
        <w:pStyle w:val="a3"/>
        <w:spacing w:line="264" w:lineRule="auto"/>
        <w:ind w:left="741" w:right="102"/>
      </w:pPr>
      <w:r>
        <w:t>образование</w:t>
      </w:r>
      <w:r>
        <w:rPr>
          <w:spacing w:val="-10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t>прилагательных</w:t>
      </w:r>
      <w:r>
        <w:rPr>
          <w:spacing w:val="-9"/>
        </w:rPr>
        <w:t xml:space="preserve"> </w:t>
      </w:r>
      <w:r>
        <w:t>(rich</w:t>
      </w:r>
      <w:r>
        <w:rPr>
          <w:spacing w:val="-9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rich); образование глаголов от имён существительных (a hand – to hand);</w:t>
      </w:r>
    </w:p>
    <w:p w:rsidR="004C4AAE" w:rsidRDefault="004C4AAE" w:rsidP="004C4AAE">
      <w:pPr>
        <w:pStyle w:val="a3"/>
        <w:spacing w:line="264" w:lineRule="auto"/>
        <w:ind w:left="741" w:right="1945"/>
      </w:pPr>
      <w:r>
        <w:t>образование</w:t>
      </w:r>
      <w:r>
        <w:rPr>
          <w:spacing w:val="-11"/>
        </w:rPr>
        <w:t xml:space="preserve"> </w:t>
      </w:r>
      <w:r>
        <w:t>глаголов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имён</w:t>
      </w:r>
      <w:r>
        <w:rPr>
          <w:spacing w:val="-10"/>
        </w:rPr>
        <w:t xml:space="preserve"> </w:t>
      </w:r>
      <w:r>
        <w:t>прилагательных</w:t>
      </w:r>
      <w:r>
        <w:rPr>
          <w:spacing w:val="-15"/>
        </w:rPr>
        <w:t xml:space="preserve"> </w:t>
      </w:r>
      <w:r>
        <w:t>(cool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cool). Имена прилагательные на -ed и -ing (excited – exciting).</w:t>
      </w:r>
    </w:p>
    <w:p w:rsidR="004C4AAE" w:rsidRDefault="004C4AAE" w:rsidP="004C4AAE">
      <w:pPr>
        <w:pStyle w:val="a3"/>
        <w:spacing w:line="266" w:lineRule="auto"/>
        <w:ind w:left="140" w:right="102" w:firstLine="600"/>
      </w:pPr>
      <w:r>
        <w:t>Многозначные</w:t>
      </w:r>
      <w:r>
        <w:rPr>
          <w:spacing w:val="31"/>
        </w:rPr>
        <w:t xml:space="preserve"> </w:t>
      </w:r>
      <w:r>
        <w:t>лексические</w:t>
      </w:r>
      <w:r>
        <w:rPr>
          <w:spacing w:val="36"/>
        </w:rPr>
        <w:t xml:space="preserve"> </w:t>
      </w:r>
      <w:r>
        <w:t>единицы.</w:t>
      </w:r>
      <w:r>
        <w:rPr>
          <w:spacing w:val="39"/>
        </w:rPr>
        <w:t xml:space="preserve"> </w:t>
      </w:r>
      <w:r>
        <w:t>Синонимы.</w:t>
      </w:r>
      <w:r>
        <w:rPr>
          <w:spacing w:val="35"/>
        </w:rPr>
        <w:t xml:space="preserve"> </w:t>
      </w:r>
      <w:r>
        <w:t>Антонимы.</w:t>
      </w:r>
      <w:r>
        <w:rPr>
          <w:spacing w:val="39"/>
        </w:rPr>
        <w:t xml:space="preserve"> </w:t>
      </w:r>
      <w:r>
        <w:t>Интернациональные слова. Наиболее частотные фразовые глаголы. Сокращения и аббревиатуры.</w:t>
      </w:r>
    </w:p>
    <w:p w:rsidR="004C4AAE" w:rsidRDefault="004C4AAE" w:rsidP="004C4AAE">
      <w:pPr>
        <w:pStyle w:val="a3"/>
        <w:spacing w:line="264" w:lineRule="auto"/>
        <w:ind w:left="140" w:right="145"/>
        <w:jc w:val="both"/>
      </w:pPr>
      <w:r>
        <w:t>Различные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целостности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логичности</w:t>
      </w:r>
      <w:r>
        <w:rPr>
          <w:spacing w:val="-15"/>
        </w:rPr>
        <w:t xml:space="preserve"> </w:t>
      </w:r>
      <w:r>
        <w:t xml:space="preserve">устного/письменного </w:t>
      </w:r>
      <w:r>
        <w:rPr>
          <w:spacing w:val="-2"/>
        </w:rPr>
        <w:t>высказывания.</w:t>
      </w:r>
    </w:p>
    <w:p w:rsidR="004C4AAE" w:rsidRDefault="004C4AAE" w:rsidP="004C4AAE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2" w:line="264" w:lineRule="auto"/>
        <w:ind w:left="140" w:right="154"/>
        <w:jc w:val="both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C4AAE" w:rsidRDefault="004C4AAE" w:rsidP="004C4AAE">
      <w:pPr>
        <w:pStyle w:val="a3"/>
        <w:spacing w:line="264" w:lineRule="auto"/>
        <w:ind w:left="140" w:right="136"/>
        <w:jc w:val="both"/>
      </w:pPr>
      <w: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4C4AAE" w:rsidRDefault="004C4AAE" w:rsidP="004C4AAE">
      <w:pPr>
        <w:pStyle w:val="a3"/>
        <w:spacing w:line="264" w:lineRule="auto"/>
        <w:ind w:left="140" w:right="139"/>
        <w:jc w:val="both"/>
      </w:pPr>
      <w:r>
        <w:t>Нераспространённые и распространённые простые предложения, в том числе с несколькими</w:t>
      </w:r>
      <w:r>
        <w:rPr>
          <w:spacing w:val="-5"/>
        </w:rPr>
        <w:t xml:space="preserve"> </w:t>
      </w:r>
      <w:r>
        <w:t>обстоятельствами, следующими в</w:t>
      </w:r>
      <w:r>
        <w:rPr>
          <w:spacing w:val="-6"/>
        </w:rPr>
        <w:t xml:space="preserve"> </w:t>
      </w:r>
      <w:r>
        <w:t>определённом</w:t>
      </w:r>
      <w:r>
        <w:rPr>
          <w:spacing w:val="-5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(We moved to a</w:t>
      </w:r>
      <w:r>
        <w:rPr>
          <w:spacing w:val="-4"/>
        </w:rPr>
        <w:t xml:space="preserve"> </w:t>
      </w:r>
      <w:r>
        <w:t>new house last year.).</w:t>
      </w:r>
    </w:p>
    <w:p w:rsidR="004C4AAE" w:rsidRDefault="004C4AAE" w:rsidP="004C4AAE">
      <w:pPr>
        <w:pStyle w:val="a3"/>
        <w:spacing w:line="264" w:lineRule="auto"/>
        <w:ind w:left="140" w:right="5357"/>
        <w:jc w:val="both"/>
      </w:pPr>
      <w:r>
        <w:t xml:space="preserve">Предложения с начальным It. </w:t>
      </w:r>
      <w:r>
        <w:lastRenderedPageBreak/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начальным</w:t>
      </w:r>
      <w:r>
        <w:rPr>
          <w:spacing w:val="-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5"/>
        </w:rPr>
        <w:t>be.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40" w:right="708" w:bottom="780" w:left="1559" w:header="0" w:footer="557" w:gutter="0"/>
          <w:cols w:space="720"/>
        </w:sectPr>
      </w:pPr>
    </w:p>
    <w:p w:rsidR="004C4AAE" w:rsidRPr="004C4AAE" w:rsidRDefault="004C4AAE" w:rsidP="004C4AAE">
      <w:pPr>
        <w:pStyle w:val="a3"/>
        <w:spacing w:before="70" w:line="264" w:lineRule="auto"/>
        <w:ind w:left="140" w:right="102"/>
        <w:rPr>
          <w:lang w:val="en-US"/>
        </w:rPr>
      </w:pPr>
      <w:r>
        <w:lastRenderedPageBreak/>
        <w:t>Предложения</w:t>
      </w:r>
      <w:r w:rsidRPr="004C4AAE">
        <w:rPr>
          <w:spacing w:val="-10"/>
          <w:lang w:val="en-US"/>
        </w:rPr>
        <w:t xml:space="preserve"> </w:t>
      </w:r>
      <w:r>
        <w:t>с</w:t>
      </w:r>
      <w:r w:rsidRPr="004C4AAE">
        <w:rPr>
          <w:spacing w:val="-13"/>
          <w:lang w:val="en-US"/>
        </w:rPr>
        <w:t xml:space="preserve"> </w:t>
      </w:r>
      <w:r>
        <w:t>глагольными</w:t>
      </w:r>
      <w:r w:rsidRPr="004C4AAE">
        <w:rPr>
          <w:spacing w:val="-9"/>
          <w:lang w:val="en-US"/>
        </w:rPr>
        <w:t xml:space="preserve"> </w:t>
      </w:r>
      <w:r>
        <w:t>конструкциями</w:t>
      </w:r>
      <w:r w:rsidRPr="004C4AAE">
        <w:rPr>
          <w:lang w:val="en-US"/>
        </w:rPr>
        <w:t>,</w:t>
      </w:r>
      <w:r w:rsidRPr="004C4AAE">
        <w:rPr>
          <w:spacing w:val="-9"/>
          <w:lang w:val="en-US"/>
        </w:rPr>
        <w:t xml:space="preserve"> </w:t>
      </w:r>
      <w:r>
        <w:t>содержащими</w:t>
      </w:r>
      <w:r w:rsidRPr="004C4AAE">
        <w:rPr>
          <w:spacing w:val="-13"/>
          <w:lang w:val="en-US"/>
        </w:rPr>
        <w:t xml:space="preserve"> </w:t>
      </w:r>
      <w:r>
        <w:t>глаголы</w:t>
      </w:r>
      <w:r w:rsidRPr="004C4AAE">
        <w:rPr>
          <w:lang w:val="en-US"/>
        </w:rPr>
        <w:t>-</w:t>
      </w:r>
      <w:r>
        <w:t>связки</w:t>
      </w:r>
      <w:r w:rsidRPr="004C4AAE">
        <w:rPr>
          <w:spacing w:val="-14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be,</w:t>
      </w:r>
      <w:r w:rsidRPr="004C4AAE">
        <w:rPr>
          <w:spacing w:val="-14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look,</w:t>
      </w:r>
      <w:r w:rsidRPr="004C4AAE">
        <w:rPr>
          <w:spacing w:val="-14"/>
          <w:lang w:val="en-US"/>
        </w:rPr>
        <w:t xml:space="preserve"> </w:t>
      </w:r>
      <w:r w:rsidRPr="004C4AAE">
        <w:rPr>
          <w:lang w:val="en-US"/>
        </w:rPr>
        <w:t>to seem, to feel (He looks/seems/feels happy.).</w:t>
      </w:r>
    </w:p>
    <w:p w:rsidR="004C4AAE" w:rsidRPr="004C4AAE" w:rsidRDefault="004C4AAE" w:rsidP="004C4AAE">
      <w:pPr>
        <w:pStyle w:val="a3"/>
        <w:spacing w:line="266" w:lineRule="auto"/>
        <w:ind w:left="140" w:right="102"/>
        <w:rPr>
          <w:lang w:val="en-US"/>
        </w:rPr>
      </w:pPr>
      <w:r>
        <w:t>Предложения</w:t>
      </w:r>
      <w:r w:rsidRPr="004C4AAE">
        <w:rPr>
          <w:lang w:val="en-US"/>
        </w:rPr>
        <w:t xml:space="preserve"> c</w:t>
      </w:r>
      <w:r>
        <w:t>о</w:t>
      </w:r>
      <w:r w:rsidRPr="004C4AAE">
        <w:rPr>
          <w:lang w:val="en-US"/>
        </w:rPr>
        <w:t xml:space="preserve"> </w:t>
      </w:r>
      <w:r>
        <w:t>сложным</w:t>
      </w:r>
      <w:r w:rsidRPr="004C4AAE">
        <w:rPr>
          <w:lang w:val="en-US"/>
        </w:rPr>
        <w:t xml:space="preserve"> </w:t>
      </w:r>
      <w:r>
        <w:t>дополнением</w:t>
      </w:r>
      <w:r w:rsidRPr="004C4AAE">
        <w:rPr>
          <w:lang w:val="en-US"/>
        </w:rPr>
        <w:t xml:space="preserve"> – Complex Object (I want you to help me. I saw her cross/crossing the road. I want to have my hair cut.).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Сложносочинённые предложения с сочинительными союзами and, but, or. 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5"/>
        </w:rPr>
        <w:t xml:space="preserve"> </w:t>
      </w:r>
      <w:r>
        <w:t>because,</w:t>
      </w:r>
      <w:r>
        <w:rPr>
          <w:spacing w:val="-7"/>
        </w:rPr>
        <w:t xml:space="preserve"> </w:t>
      </w:r>
      <w:r>
        <w:t>if,</w:t>
      </w:r>
      <w:r>
        <w:rPr>
          <w:spacing w:val="-8"/>
        </w:rPr>
        <w:t xml:space="preserve"> </w:t>
      </w:r>
      <w:r>
        <w:t>when,</w:t>
      </w:r>
      <w:r>
        <w:rPr>
          <w:spacing w:val="-8"/>
        </w:rPr>
        <w:t xml:space="preserve"> </w:t>
      </w:r>
      <w:r>
        <w:t>where, what, why, how.</w:t>
      </w:r>
    </w:p>
    <w:p w:rsidR="004C4AAE" w:rsidRDefault="004C4AAE" w:rsidP="004C4AAE">
      <w:pPr>
        <w:pStyle w:val="a3"/>
        <w:spacing w:before="64" w:line="271" w:lineRule="auto"/>
        <w:ind w:left="140" w:right="102"/>
      </w:pPr>
      <w:r>
        <w:t>Сложноподчинённые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определительными</w:t>
      </w:r>
      <w:r>
        <w:rPr>
          <w:spacing w:val="80"/>
        </w:rPr>
        <w:t xml:space="preserve"> </w:t>
      </w:r>
      <w:r>
        <w:t>придаточными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союзными словами who, which, that.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Сложноподчинённые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союзными</w:t>
      </w:r>
      <w:r>
        <w:rPr>
          <w:spacing w:val="80"/>
        </w:rPr>
        <w:t xml:space="preserve"> </w:t>
      </w:r>
      <w:r>
        <w:t>словами</w:t>
      </w:r>
      <w:r>
        <w:rPr>
          <w:spacing w:val="80"/>
        </w:rPr>
        <w:t xml:space="preserve"> </w:t>
      </w:r>
      <w:r>
        <w:t>whoever,</w:t>
      </w:r>
      <w:r>
        <w:rPr>
          <w:spacing w:val="80"/>
        </w:rPr>
        <w:t xml:space="preserve"> </w:t>
      </w:r>
      <w:r>
        <w:t>whatever,</w:t>
      </w:r>
      <w:r>
        <w:rPr>
          <w:spacing w:val="80"/>
        </w:rPr>
        <w:t xml:space="preserve"> </w:t>
      </w:r>
      <w:r>
        <w:t xml:space="preserve">however, </w:t>
      </w:r>
      <w:r>
        <w:rPr>
          <w:spacing w:val="-2"/>
        </w:rPr>
        <w:t>whenever.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Условные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глаголами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изъявительном</w:t>
      </w:r>
      <w:r>
        <w:rPr>
          <w:spacing w:val="-15"/>
        </w:rPr>
        <w:t xml:space="preserve"> </w:t>
      </w:r>
      <w:r>
        <w:t>наклонении</w:t>
      </w:r>
      <w:r>
        <w:rPr>
          <w:spacing w:val="-15"/>
        </w:rPr>
        <w:t xml:space="preserve"> </w:t>
      </w:r>
      <w:r>
        <w:t>(Conditional</w:t>
      </w:r>
      <w:r>
        <w:rPr>
          <w:spacing w:val="-17"/>
        </w:rPr>
        <w:t xml:space="preserve"> </w:t>
      </w:r>
      <w:r>
        <w:t>0,</w:t>
      </w:r>
      <w:r>
        <w:rPr>
          <w:spacing w:val="-15"/>
        </w:rPr>
        <w:t xml:space="preserve"> </w:t>
      </w:r>
      <w:r>
        <w:t>Conditional I) и с глаголами в сослагательном наклонении (Conditional II).</w:t>
      </w:r>
    </w:p>
    <w:p w:rsidR="004C4AAE" w:rsidRPr="004C4AAE" w:rsidRDefault="004C4AAE" w:rsidP="004C4AAE">
      <w:pPr>
        <w:pStyle w:val="a3"/>
        <w:spacing w:line="264" w:lineRule="auto"/>
        <w:ind w:left="140" w:right="128"/>
        <w:jc w:val="both"/>
        <w:rPr>
          <w:lang w:val="en-US"/>
        </w:rPr>
      </w:pPr>
      <w:r>
        <w:t>Все</w:t>
      </w:r>
      <w:r w:rsidRPr="004C4AAE">
        <w:rPr>
          <w:lang w:val="en-US"/>
        </w:rPr>
        <w:t xml:space="preserve"> </w:t>
      </w:r>
      <w:r>
        <w:t>типы</w:t>
      </w:r>
      <w:r w:rsidRPr="004C4AAE">
        <w:rPr>
          <w:lang w:val="en-US"/>
        </w:rPr>
        <w:t xml:space="preserve"> </w:t>
      </w:r>
      <w:r>
        <w:t>вопросительных</w:t>
      </w:r>
      <w:r w:rsidRPr="004C4AAE">
        <w:rPr>
          <w:lang w:val="en-US"/>
        </w:rPr>
        <w:t xml:space="preserve"> </w:t>
      </w:r>
      <w:r>
        <w:t>предложений</w:t>
      </w:r>
      <w:r w:rsidRPr="004C4AAE">
        <w:rPr>
          <w:lang w:val="en-US"/>
        </w:rPr>
        <w:t xml:space="preserve"> (</w:t>
      </w:r>
      <w:r>
        <w:t>общий</w:t>
      </w:r>
      <w:r w:rsidRPr="004C4AAE">
        <w:rPr>
          <w:lang w:val="en-US"/>
        </w:rPr>
        <w:t xml:space="preserve">, </w:t>
      </w:r>
      <w:r>
        <w:t>специальный</w:t>
      </w:r>
      <w:r w:rsidRPr="004C4AAE">
        <w:rPr>
          <w:lang w:val="en-US"/>
        </w:rPr>
        <w:t xml:space="preserve">, </w:t>
      </w:r>
      <w:r>
        <w:t>альтернативный</w:t>
      </w:r>
      <w:r w:rsidRPr="004C4AAE">
        <w:rPr>
          <w:lang w:val="en-US"/>
        </w:rPr>
        <w:t xml:space="preserve">, </w:t>
      </w:r>
      <w:r>
        <w:t>разделительный</w:t>
      </w:r>
      <w:r w:rsidRPr="004C4AAE">
        <w:rPr>
          <w:lang w:val="en-US"/>
        </w:rPr>
        <w:t xml:space="preserve"> </w:t>
      </w:r>
      <w:r>
        <w:t>вопросы</w:t>
      </w:r>
      <w:r w:rsidRPr="004C4AAE">
        <w:rPr>
          <w:lang w:val="en-US"/>
        </w:rPr>
        <w:t xml:space="preserve"> </w:t>
      </w:r>
      <w:r>
        <w:t>в</w:t>
      </w:r>
      <w:r w:rsidRPr="004C4AAE">
        <w:rPr>
          <w:lang w:val="en-US"/>
        </w:rPr>
        <w:t xml:space="preserve"> Present/Past/Future Simple Tense, Present/Past Continuous Tense, Present/Past Perfect Tense, Present Perfect Continuous Tense).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Повествовательные,</w:t>
      </w:r>
      <w:r>
        <w:rPr>
          <w:spacing w:val="35"/>
        </w:rPr>
        <w:t xml:space="preserve"> </w:t>
      </w:r>
      <w:r>
        <w:t>вопросительные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побудительные</w:t>
      </w:r>
      <w:r>
        <w:rPr>
          <w:spacing w:val="31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косвенной</w:t>
      </w:r>
      <w:r>
        <w:rPr>
          <w:spacing w:val="33"/>
        </w:rPr>
        <w:t xml:space="preserve"> </w:t>
      </w:r>
      <w:r>
        <w:t>речи</w:t>
      </w:r>
      <w:r>
        <w:rPr>
          <w:spacing w:val="33"/>
        </w:rPr>
        <w:t xml:space="preserve"> </w:t>
      </w:r>
      <w:r>
        <w:t>в настоящем и прошедшем времени, согласование времён в рамках сложного предложения. Модальные глаголы в косвенной речи в настоящем и прошедшем времени.</w:t>
      </w:r>
    </w:p>
    <w:p w:rsidR="004C4AAE" w:rsidRPr="004C4AAE" w:rsidRDefault="004C4AAE" w:rsidP="004C4AAE">
      <w:pPr>
        <w:pStyle w:val="a3"/>
        <w:spacing w:line="273" w:lineRule="exact"/>
        <w:ind w:left="140"/>
        <w:rPr>
          <w:lang w:val="en-US"/>
        </w:rPr>
      </w:pPr>
      <w:r>
        <w:t>Предложения</w:t>
      </w:r>
      <w:r w:rsidRPr="004C4AAE">
        <w:rPr>
          <w:spacing w:val="-12"/>
          <w:lang w:val="en-US"/>
        </w:rPr>
        <w:t xml:space="preserve"> </w:t>
      </w:r>
      <w:r>
        <w:t>с</w:t>
      </w:r>
      <w:r w:rsidRPr="004C4AAE">
        <w:rPr>
          <w:spacing w:val="-12"/>
          <w:lang w:val="en-US"/>
        </w:rPr>
        <w:t xml:space="preserve"> </w:t>
      </w:r>
      <w:r>
        <w:t>конструкциями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as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as,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not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so</w:t>
      </w:r>
      <w:r w:rsidRPr="004C4AAE">
        <w:rPr>
          <w:spacing w:val="-15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as,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both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and</w:t>
      </w:r>
      <w:r w:rsidRPr="004C4AAE">
        <w:rPr>
          <w:spacing w:val="-6"/>
          <w:lang w:val="en-US"/>
        </w:rPr>
        <w:t xml:space="preserve"> </w:t>
      </w:r>
      <w:r w:rsidRPr="004C4AAE">
        <w:rPr>
          <w:lang w:val="en-US"/>
        </w:rPr>
        <w:t>…,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either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or,</w:t>
      </w:r>
      <w:r w:rsidRPr="004C4AAE">
        <w:rPr>
          <w:spacing w:val="-7"/>
          <w:lang w:val="en-US"/>
        </w:rPr>
        <w:t xml:space="preserve"> </w:t>
      </w:r>
      <w:r w:rsidRPr="004C4AAE">
        <w:rPr>
          <w:spacing w:val="-2"/>
          <w:lang w:val="en-US"/>
        </w:rPr>
        <w:t>neither</w:t>
      </w:r>
    </w:p>
    <w:p w:rsidR="004C4AAE" w:rsidRDefault="004C4AAE" w:rsidP="004C4AAE">
      <w:pPr>
        <w:pStyle w:val="a3"/>
        <w:spacing w:before="14"/>
        <w:ind w:left="140"/>
      </w:pPr>
      <w:r>
        <w:t>…</w:t>
      </w:r>
      <w:r>
        <w:rPr>
          <w:spacing w:val="2"/>
        </w:rPr>
        <w:t xml:space="preserve"> </w:t>
      </w:r>
      <w:r>
        <w:rPr>
          <w:spacing w:val="-4"/>
        </w:rPr>
        <w:t>nor.</w:t>
      </w:r>
    </w:p>
    <w:p w:rsidR="004C4AAE" w:rsidRDefault="004C4AAE" w:rsidP="004C4AAE">
      <w:pPr>
        <w:pStyle w:val="a3"/>
        <w:spacing w:before="31"/>
        <w:ind w:left="14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wish…</w:t>
      </w:r>
    </w:p>
    <w:p w:rsidR="004C4AAE" w:rsidRPr="004C4AAE" w:rsidRDefault="004C4AAE" w:rsidP="004C4AAE">
      <w:pPr>
        <w:pStyle w:val="a3"/>
        <w:spacing w:before="27"/>
        <w:ind w:left="140"/>
        <w:rPr>
          <w:lang w:val="en-US"/>
        </w:rPr>
      </w:pPr>
      <w:r>
        <w:t>Конструкции</w:t>
      </w:r>
      <w:r w:rsidRPr="004C4AAE">
        <w:rPr>
          <w:spacing w:val="-3"/>
          <w:lang w:val="en-US"/>
        </w:rPr>
        <w:t xml:space="preserve"> </w:t>
      </w:r>
      <w:r>
        <w:t>с</w:t>
      </w:r>
      <w:r w:rsidRPr="004C4AAE">
        <w:rPr>
          <w:spacing w:val="-4"/>
          <w:lang w:val="en-US"/>
        </w:rPr>
        <w:t xml:space="preserve"> </w:t>
      </w:r>
      <w:r>
        <w:t>глаголами</w:t>
      </w:r>
      <w:r w:rsidRPr="004C4AAE">
        <w:rPr>
          <w:spacing w:val="-6"/>
          <w:lang w:val="en-US"/>
        </w:rPr>
        <w:t xml:space="preserve"> </w:t>
      </w:r>
      <w:r>
        <w:t>на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-ing: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love/hate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doing</w:t>
      </w:r>
      <w:r w:rsidRPr="004C4AAE">
        <w:rPr>
          <w:spacing w:val="-2"/>
          <w:lang w:val="en-US"/>
        </w:rPr>
        <w:t xml:space="preserve"> smth.</w:t>
      </w:r>
    </w:p>
    <w:p w:rsidR="004C4AAE" w:rsidRPr="004C4AAE" w:rsidRDefault="004C4AAE" w:rsidP="004C4AAE">
      <w:pPr>
        <w:pStyle w:val="a3"/>
        <w:spacing w:before="26" w:line="264" w:lineRule="auto"/>
        <w:ind w:left="140" w:right="102"/>
        <w:rPr>
          <w:lang w:val="en-US"/>
        </w:rPr>
      </w:pPr>
      <w:r>
        <w:t>Конструкции</w:t>
      </w:r>
      <w:r w:rsidRPr="004C4AAE">
        <w:rPr>
          <w:lang w:val="en-US"/>
        </w:rPr>
        <w:t xml:space="preserve"> c </w:t>
      </w:r>
      <w:r>
        <w:t>глаголами</w:t>
      </w:r>
      <w:r w:rsidRPr="004C4AAE">
        <w:rPr>
          <w:lang w:val="en-US"/>
        </w:rPr>
        <w:t xml:space="preserve"> to stop, to remember, to forget (</w:t>
      </w:r>
      <w:r>
        <w:t>разница</w:t>
      </w:r>
      <w:r w:rsidRPr="004C4AAE">
        <w:rPr>
          <w:lang w:val="en-US"/>
        </w:rPr>
        <w:t xml:space="preserve"> </w:t>
      </w:r>
      <w:r>
        <w:t>в</w:t>
      </w:r>
      <w:r w:rsidRPr="004C4AAE">
        <w:rPr>
          <w:lang w:val="en-US"/>
        </w:rPr>
        <w:t xml:space="preserve"> </w:t>
      </w:r>
      <w:r>
        <w:t>значении</w:t>
      </w:r>
      <w:r w:rsidRPr="004C4AAE">
        <w:rPr>
          <w:lang w:val="en-US"/>
        </w:rPr>
        <w:t xml:space="preserve"> to stop doing</w:t>
      </w:r>
      <w:r w:rsidRPr="004C4AAE">
        <w:rPr>
          <w:spacing w:val="80"/>
          <w:lang w:val="en-US"/>
        </w:rPr>
        <w:t xml:space="preserve"> </w:t>
      </w:r>
      <w:r w:rsidRPr="004C4AAE">
        <w:rPr>
          <w:lang w:val="en-US"/>
        </w:rPr>
        <w:t xml:space="preserve">smth </w:t>
      </w:r>
      <w:r>
        <w:t>и</w:t>
      </w:r>
      <w:r w:rsidRPr="004C4AAE">
        <w:rPr>
          <w:lang w:val="en-US"/>
        </w:rPr>
        <w:t xml:space="preserve"> to stop to do smth).</w:t>
      </w:r>
    </w:p>
    <w:p w:rsidR="004C4AAE" w:rsidRDefault="004C4AAE" w:rsidP="004C4AAE">
      <w:pPr>
        <w:pStyle w:val="a3"/>
        <w:spacing w:before="3" w:line="264" w:lineRule="auto"/>
        <w:ind w:left="140" w:right="3587"/>
      </w:pPr>
      <w:r>
        <w:t>Конструкция</w:t>
      </w:r>
      <w:r w:rsidRPr="004C4AAE">
        <w:rPr>
          <w:spacing w:val="-4"/>
          <w:lang w:val="en-US"/>
        </w:rPr>
        <w:t xml:space="preserve"> </w:t>
      </w:r>
      <w:r w:rsidRPr="004C4AAE">
        <w:rPr>
          <w:lang w:val="en-US"/>
        </w:rPr>
        <w:t>It</w:t>
      </w:r>
      <w:r w:rsidRPr="004C4AAE">
        <w:rPr>
          <w:spacing w:val="-9"/>
          <w:lang w:val="en-US"/>
        </w:rPr>
        <w:t xml:space="preserve"> </w:t>
      </w:r>
      <w:r w:rsidRPr="004C4AAE">
        <w:rPr>
          <w:lang w:val="en-US"/>
        </w:rPr>
        <w:t>takes</w:t>
      </w:r>
      <w:r w:rsidRPr="004C4AAE">
        <w:rPr>
          <w:spacing w:val="-4"/>
          <w:lang w:val="en-US"/>
        </w:rPr>
        <w:t xml:space="preserve"> </w:t>
      </w:r>
      <w:r w:rsidRPr="004C4AAE">
        <w:rPr>
          <w:lang w:val="en-US"/>
        </w:rPr>
        <w:t>me</w:t>
      </w:r>
      <w:r w:rsidRPr="004C4AAE">
        <w:rPr>
          <w:spacing w:val="-6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do</w:t>
      </w:r>
      <w:r w:rsidRPr="004C4AAE">
        <w:rPr>
          <w:spacing w:val="-2"/>
          <w:lang w:val="en-US"/>
        </w:rPr>
        <w:t xml:space="preserve"> </w:t>
      </w:r>
      <w:r w:rsidRPr="004C4AAE">
        <w:rPr>
          <w:lang w:val="en-US"/>
        </w:rPr>
        <w:t>smth.</w:t>
      </w:r>
      <w:r w:rsidRPr="004C4AAE">
        <w:rPr>
          <w:spacing w:val="-1"/>
          <w:lang w:val="en-US"/>
        </w:rPr>
        <w:t xml:space="preserve"> </w:t>
      </w:r>
      <w:r>
        <w:t>Конструкция</w:t>
      </w:r>
      <w:r>
        <w:rPr>
          <w:spacing w:val="-9"/>
        </w:rPr>
        <w:t xml:space="preserve"> </w:t>
      </w:r>
      <w:r>
        <w:t>used to + инфинитив глагола.</w:t>
      </w:r>
    </w:p>
    <w:p w:rsidR="004C4AAE" w:rsidRPr="004C4AAE" w:rsidRDefault="004C4AAE" w:rsidP="004C4AAE">
      <w:pPr>
        <w:pStyle w:val="a3"/>
        <w:spacing w:line="274" w:lineRule="exact"/>
        <w:ind w:left="140"/>
        <w:rPr>
          <w:lang w:val="en-US"/>
        </w:rPr>
      </w:pPr>
      <w:r>
        <w:t>Конструкции</w:t>
      </w:r>
      <w:r w:rsidRPr="004C4AAE">
        <w:rPr>
          <w:spacing w:val="-4"/>
          <w:lang w:val="en-US"/>
        </w:rPr>
        <w:t xml:space="preserve"> </w:t>
      </w:r>
      <w:r w:rsidRPr="004C4AAE">
        <w:rPr>
          <w:lang w:val="en-US"/>
        </w:rPr>
        <w:t>be/get</w:t>
      </w:r>
      <w:r w:rsidRPr="004C4AAE">
        <w:rPr>
          <w:spacing w:val="1"/>
          <w:lang w:val="en-US"/>
        </w:rPr>
        <w:t xml:space="preserve"> </w:t>
      </w:r>
      <w:r w:rsidRPr="004C4AAE">
        <w:rPr>
          <w:lang w:val="en-US"/>
        </w:rPr>
        <w:t>used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to smth,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be/get</w:t>
      </w:r>
      <w:r w:rsidRPr="004C4AAE">
        <w:rPr>
          <w:spacing w:val="1"/>
          <w:lang w:val="en-US"/>
        </w:rPr>
        <w:t xml:space="preserve"> </w:t>
      </w:r>
      <w:r w:rsidRPr="004C4AAE">
        <w:rPr>
          <w:lang w:val="en-US"/>
        </w:rPr>
        <w:t>used</w:t>
      </w:r>
      <w:r w:rsidRPr="004C4AAE">
        <w:rPr>
          <w:spacing w:val="-9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doing</w:t>
      </w:r>
      <w:r w:rsidRPr="004C4AAE">
        <w:rPr>
          <w:spacing w:val="-3"/>
          <w:lang w:val="en-US"/>
        </w:rPr>
        <w:t xml:space="preserve"> </w:t>
      </w:r>
      <w:r w:rsidRPr="004C4AAE">
        <w:rPr>
          <w:spacing w:val="-2"/>
          <w:lang w:val="en-US"/>
        </w:rPr>
        <w:t>smth.</w:t>
      </w:r>
    </w:p>
    <w:p w:rsidR="004C4AAE" w:rsidRPr="004C4AAE" w:rsidRDefault="004C4AAE" w:rsidP="004C4AAE">
      <w:pPr>
        <w:pStyle w:val="a3"/>
        <w:spacing w:before="31" w:line="259" w:lineRule="auto"/>
        <w:ind w:left="140" w:right="124"/>
        <w:jc w:val="both"/>
        <w:rPr>
          <w:lang w:val="en-US"/>
        </w:rPr>
      </w:pPr>
      <w:r>
        <w:t>Конструкции</w:t>
      </w:r>
      <w:r w:rsidRPr="004C4AAE">
        <w:rPr>
          <w:lang w:val="en-US"/>
        </w:rPr>
        <w:t xml:space="preserve"> I prefer, I’d prefer, I’d rather prefer, </w:t>
      </w:r>
      <w:r>
        <w:t>выражающие</w:t>
      </w:r>
      <w:r w:rsidRPr="004C4AAE">
        <w:rPr>
          <w:lang w:val="en-US"/>
        </w:rPr>
        <w:t xml:space="preserve"> </w:t>
      </w:r>
      <w:r>
        <w:t>предпочтение</w:t>
      </w:r>
      <w:r w:rsidRPr="004C4AAE">
        <w:rPr>
          <w:lang w:val="en-US"/>
        </w:rPr>
        <w:t xml:space="preserve">, </w:t>
      </w:r>
      <w:r>
        <w:t>а</w:t>
      </w:r>
      <w:r w:rsidRPr="004C4AAE">
        <w:rPr>
          <w:lang w:val="en-US"/>
        </w:rPr>
        <w:t xml:space="preserve"> </w:t>
      </w:r>
      <w:r>
        <w:t>также</w:t>
      </w:r>
      <w:r w:rsidRPr="004C4AAE">
        <w:rPr>
          <w:lang w:val="en-US"/>
        </w:rPr>
        <w:t xml:space="preserve"> </w:t>
      </w:r>
      <w:r>
        <w:t>конструкции</w:t>
      </w:r>
      <w:r w:rsidRPr="004C4AAE">
        <w:rPr>
          <w:lang w:val="en-US"/>
        </w:rPr>
        <w:t xml:space="preserve"> I’d rather, You’d better.</w:t>
      </w:r>
    </w:p>
    <w:p w:rsidR="004C4AAE" w:rsidRDefault="004C4AAE" w:rsidP="004C4AAE">
      <w:pPr>
        <w:pStyle w:val="a3"/>
        <w:spacing w:before="9" w:line="264" w:lineRule="auto"/>
        <w:ind w:left="140" w:right="152"/>
        <w:jc w:val="both"/>
      </w:pPr>
      <w:r>
        <w:t>Подлежащее, выраженное собирательным существительным (family, police), и его согласование со сказуемым.</w:t>
      </w:r>
    </w:p>
    <w:p w:rsidR="004C4AAE" w:rsidRDefault="004C4AAE" w:rsidP="004C4AAE">
      <w:pPr>
        <w:pStyle w:val="a3"/>
        <w:spacing w:line="264" w:lineRule="auto"/>
        <w:ind w:left="140" w:right="131"/>
        <w:jc w:val="both"/>
      </w:pPr>
      <w:r>
        <w:t>Глаголы</w:t>
      </w:r>
      <w:r>
        <w:rPr>
          <w:spacing w:val="-4"/>
        </w:rPr>
        <w:t xml:space="preserve"> </w:t>
      </w:r>
      <w:r>
        <w:t>(правильные</w:t>
      </w:r>
      <w:r>
        <w:rPr>
          <w:spacing w:val="-7"/>
        </w:rPr>
        <w:t xml:space="preserve"> </w:t>
      </w:r>
      <w:r>
        <w:t>и неправильные)</w:t>
      </w:r>
      <w:r>
        <w:rPr>
          <w:spacing w:val="-4"/>
        </w:rPr>
        <w:t xml:space="preserve"> </w:t>
      </w:r>
      <w:r>
        <w:t>в видовременных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действительного залога</w:t>
      </w:r>
      <w:r>
        <w:rPr>
          <w:spacing w:val="-2"/>
        </w:rPr>
        <w:t xml:space="preserve"> </w:t>
      </w:r>
      <w:r>
        <w:t>в изъявительном</w:t>
      </w:r>
      <w:r>
        <w:rPr>
          <w:spacing w:val="-3"/>
        </w:rPr>
        <w:t xml:space="preserve"> </w:t>
      </w:r>
      <w:r>
        <w:t>наклонении</w:t>
      </w:r>
      <w:r>
        <w:rPr>
          <w:spacing w:val="-3"/>
        </w:rPr>
        <w:t xml:space="preserve"> </w:t>
      </w:r>
      <w:r>
        <w:t>(Present/Past/Future</w:t>
      </w:r>
      <w:r>
        <w:rPr>
          <w:spacing w:val="-10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Tense, Present/Past Continuous</w:t>
      </w:r>
      <w:r>
        <w:rPr>
          <w:spacing w:val="-2"/>
        </w:rPr>
        <w:t xml:space="preserve"> </w:t>
      </w:r>
      <w:r>
        <w:t>Tense, Present/Past Perfect Tense, Present Perfect Continuous Tense, Future-in-the- Past Tense) и наиболее употребительных формах страдательного залога (Present/Past Simple Passive, Present Perfect Passive).</w:t>
      </w:r>
    </w:p>
    <w:p w:rsidR="004C4AAE" w:rsidRPr="004C4AAE" w:rsidRDefault="004C4AAE" w:rsidP="004C4AAE">
      <w:pPr>
        <w:pStyle w:val="a3"/>
        <w:spacing w:before="2" w:line="264" w:lineRule="auto"/>
        <w:ind w:left="140" w:right="135"/>
        <w:jc w:val="both"/>
        <w:rPr>
          <w:lang w:val="en-US"/>
        </w:rPr>
      </w:pPr>
      <w:r>
        <w:t>Конструкция</w:t>
      </w:r>
      <w:r w:rsidRPr="004C4AAE">
        <w:rPr>
          <w:lang w:val="en-US"/>
        </w:rPr>
        <w:t xml:space="preserve"> to be going to, </w:t>
      </w:r>
      <w:r>
        <w:t>формы</w:t>
      </w:r>
      <w:r w:rsidRPr="004C4AAE">
        <w:rPr>
          <w:lang w:val="en-US"/>
        </w:rPr>
        <w:t xml:space="preserve"> Future Simple Tense </w:t>
      </w:r>
      <w:r>
        <w:t>и</w:t>
      </w:r>
      <w:r w:rsidRPr="004C4AAE">
        <w:rPr>
          <w:lang w:val="en-US"/>
        </w:rPr>
        <w:t xml:space="preserve"> Present Continuous Tense </w:t>
      </w:r>
      <w:r>
        <w:t>для</w:t>
      </w:r>
      <w:r w:rsidRPr="004C4AAE">
        <w:rPr>
          <w:lang w:val="en-US"/>
        </w:rPr>
        <w:t xml:space="preserve"> </w:t>
      </w:r>
      <w:r>
        <w:t>выражения</w:t>
      </w:r>
      <w:r w:rsidRPr="004C4AAE">
        <w:rPr>
          <w:lang w:val="en-US"/>
        </w:rPr>
        <w:t xml:space="preserve"> </w:t>
      </w:r>
      <w:r>
        <w:t>будущего</w:t>
      </w:r>
      <w:r w:rsidRPr="004C4AAE">
        <w:rPr>
          <w:lang w:val="en-US"/>
        </w:rPr>
        <w:t xml:space="preserve"> </w:t>
      </w:r>
      <w:r>
        <w:t>действия</w:t>
      </w:r>
      <w:r w:rsidRPr="004C4AAE">
        <w:rPr>
          <w:lang w:val="en-US"/>
        </w:rPr>
        <w:t>.</w:t>
      </w:r>
    </w:p>
    <w:p w:rsidR="004C4AAE" w:rsidRPr="004C4AAE" w:rsidRDefault="004C4AAE" w:rsidP="004C4AAE">
      <w:pPr>
        <w:pStyle w:val="a3"/>
        <w:spacing w:line="264" w:lineRule="auto"/>
        <w:ind w:left="140" w:right="143"/>
        <w:jc w:val="both"/>
        <w:rPr>
          <w:lang w:val="en-US"/>
        </w:rPr>
      </w:pPr>
      <w:r>
        <w:t>Модальные</w:t>
      </w:r>
      <w:r w:rsidRPr="004C4AAE">
        <w:rPr>
          <w:spacing w:val="-13"/>
          <w:lang w:val="en-US"/>
        </w:rPr>
        <w:t xml:space="preserve"> </w:t>
      </w:r>
      <w:r>
        <w:t>глаголы</w:t>
      </w:r>
      <w:r w:rsidRPr="004C4AAE">
        <w:rPr>
          <w:spacing w:val="-11"/>
          <w:lang w:val="en-US"/>
        </w:rPr>
        <w:t xml:space="preserve"> </w:t>
      </w:r>
      <w:r>
        <w:t>и</w:t>
      </w:r>
      <w:r w:rsidRPr="004C4AAE">
        <w:rPr>
          <w:spacing w:val="-13"/>
          <w:lang w:val="en-US"/>
        </w:rPr>
        <w:t xml:space="preserve"> </w:t>
      </w:r>
      <w:r>
        <w:t>их</w:t>
      </w:r>
      <w:r w:rsidRPr="004C4AAE">
        <w:rPr>
          <w:spacing w:val="-13"/>
          <w:lang w:val="en-US"/>
        </w:rPr>
        <w:t xml:space="preserve"> </w:t>
      </w:r>
      <w:r>
        <w:t>эквиваленты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(can/be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able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to,</w:t>
      </w:r>
      <w:r w:rsidRPr="004C4AAE">
        <w:rPr>
          <w:spacing w:val="-11"/>
          <w:lang w:val="en-US"/>
        </w:rPr>
        <w:t xml:space="preserve"> </w:t>
      </w:r>
      <w:r w:rsidRPr="004C4AAE">
        <w:rPr>
          <w:lang w:val="en-US"/>
        </w:rPr>
        <w:t>could,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must/have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to,</w:t>
      </w:r>
      <w:r w:rsidRPr="004C4AAE">
        <w:rPr>
          <w:spacing w:val="-11"/>
          <w:lang w:val="en-US"/>
        </w:rPr>
        <w:t xml:space="preserve"> </w:t>
      </w:r>
      <w:r w:rsidRPr="004C4AAE">
        <w:rPr>
          <w:lang w:val="en-US"/>
        </w:rPr>
        <w:t>may,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might,</w:t>
      </w:r>
      <w:r w:rsidRPr="004C4AAE">
        <w:rPr>
          <w:spacing w:val="-11"/>
          <w:lang w:val="en-US"/>
        </w:rPr>
        <w:t xml:space="preserve"> </w:t>
      </w:r>
      <w:r w:rsidRPr="004C4AAE">
        <w:rPr>
          <w:lang w:val="en-US"/>
        </w:rPr>
        <w:t>should, shall, would, will, need).</w:t>
      </w:r>
    </w:p>
    <w:p w:rsidR="004C4AAE" w:rsidRPr="004C4AAE" w:rsidRDefault="004C4AAE" w:rsidP="004C4AAE">
      <w:pPr>
        <w:pStyle w:val="a3"/>
        <w:spacing w:before="27"/>
        <w:ind w:left="0"/>
        <w:rPr>
          <w:lang w:val="en-US"/>
        </w:rPr>
      </w:pPr>
    </w:p>
    <w:p w:rsidR="004C4AAE" w:rsidRDefault="004C4AAE" w:rsidP="004C4AAE">
      <w:pPr>
        <w:pStyle w:val="a3"/>
        <w:spacing w:line="264" w:lineRule="auto"/>
        <w:ind w:left="140" w:right="130"/>
        <w:jc w:val="both"/>
      </w:pPr>
      <w:r>
        <w:t>Неличные</w:t>
      </w:r>
      <w:r w:rsidRPr="004C4AAE">
        <w:rPr>
          <w:lang w:val="en-US"/>
        </w:rPr>
        <w:t xml:space="preserve"> </w:t>
      </w:r>
      <w:r>
        <w:t>формы</w:t>
      </w:r>
      <w:r w:rsidRPr="004C4AAE">
        <w:rPr>
          <w:lang w:val="en-US"/>
        </w:rPr>
        <w:t xml:space="preserve"> </w:t>
      </w:r>
      <w:r>
        <w:t>глагола</w:t>
      </w:r>
      <w:r w:rsidRPr="004C4AAE">
        <w:rPr>
          <w:lang w:val="en-US"/>
        </w:rPr>
        <w:t xml:space="preserve"> – </w:t>
      </w:r>
      <w:r>
        <w:t>инфинитив</w:t>
      </w:r>
      <w:r w:rsidRPr="004C4AAE">
        <w:rPr>
          <w:lang w:val="en-US"/>
        </w:rPr>
        <w:t xml:space="preserve">, </w:t>
      </w:r>
      <w:r>
        <w:t>герундий</w:t>
      </w:r>
      <w:r w:rsidRPr="004C4AAE">
        <w:rPr>
          <w:lang w:val="en-US"/>
        </w:rPr>
        <w:t xml:space="preserve">, </w:t>
      </w:r>
      <w:r>
        <w:t>причастие</w:t>
      </w:r>
      <w:r w:rsidRPr="004C4AAE">
        <w:rPr>
          <w:lang w:val="en-US"/>
        </w:rPr>
        <w:t xml:space="preserve"> (Participle I </w:t>
      </w:r>
      <w:r>
        <w:t>и</w:t>
      </w:r>
      <w:r w:rsidRPr="004C4AAE">
        <w:rPr>
          <w:lang w:val="en-US"/>
        </w:rPr>
        <w:t xml:space="preserve"> Participle II), </w:t>
      </w:r>
      <w:r>
        <w:t>причастия</w:t>
      </w:r>
      <w:r w:rsidRPr="004C4AAE">
        <w:rPr>
          <w:lang w:val="en-US"/>
        </w:rPr>
        <w:t xml:space="preserve"> </w:t>
      </w:r>
      <w:r>
        <w:t>в</w:t>
      </w:r>
      <w:r w:rsidRPr="004C4AAE">
        <w:rPr>
          <w:spacing w:val="-3"/>
          <w:lang w:val="en-US"/>
        </w:rPr>
        <w:t xml:space="preserve"> </w:t>
      </w:r>
      <w:r>
        <w:t>функции</w:t>
      </w:r>
      <w:r w:rsidRPr="004C4AAE">
        <w:rPr>
          <w:spacing w:val="-3"/>
          <w:lang w:val="en-US"/>
        </w:rPr>
        <w:t xml:space="preserve"> </w:t>
      </w:r>
      <w:r>
        <w:t>определения</w:t>
      </w:r>
      <w:r w:rsidRPr="004C4AAE">
        <w:rPr>
          <w:lang w:val="en-US"/>
        </w:rPr>
        <w:t xml:space="preserve"> (Participle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I – a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playing child, Participle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II – a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written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 xml:space="preserve">text). </w:t>
      </w:r>
      <w:r>
        <w:t>Определённый, неопределённый и нулевой артикли.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02"/>
      </w:pPr>
      <w:r>
        <w:lastRenderedPageBreak/>
        <w:t>Имена</w:t>
      </w:r>
      <w:r>
        <w:rPr>
          <w:spacing w:val="34"/>
        </w:rPr>
        <w:t xml:space="preserve"> </w:t>
      </w:r>
      <w:r>
        <w:t>существительные</w:t>
      </w:r>
      <w:r>
        <w:rPr>
          <w:spacing w:val="36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множественном</w:t>
      </w:r>
      <w:r>
        <w:rPr>
          <w:spacing w:val="33"/>
        </w:rPr>
        <w:t xml:space="preserve"> </w:t>
      </w:r>
      <w:r>
        <w:t>числе,</w:t>
      </w:r>
      <w:r>
        <w:rPr>
          <w:spacing w:val="33"/>
        </w:rPr>
        <w:t xml:space="preserve"> </w:t>
      </w:r>
      <w:r>
        <w:t>образованных</w:t>
      </w:r>
      <w:r>
        <w:rPr>
          <w:spacing w:val="32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правилу,</w:t>
      </w:r>
      <w:r>
        <w:rPr>
          <w:spacing w:val="38"/>
        </w:rPr>
        <w:t xml:space="preserve"> </w:t>
      </w:r>
      <w:r>
        <w:t xml:space="preserve">и </w:t>
      </w:r>
      <w:r>
        <w:rPr>
          <w:spacing w:val="-2"/>
        </w:rPr>
        <w:t>исключения.</w:t>
      </w:r>
    </w:p>
    <w:p w:rsidR="004C4AAE" w:rsidRDefault="004C4AAE" w:rsidP="004C4AAE">
      <w:pPr>
        <w:pStyle w:val="a3"/>
        <w:spacing w:line="266" w:lineRule="auto"/>
        <w:ind w:left="140" w:right="102"/>
      </w:pPr>
      <w:r>
        <w:t>Неисчисляемые</w:t>
      </w:r>
      <w:r>
        <w:rPr>
          <w:spacing w:val="26"/>
        </w:rPr>
        <w:t xml:space="preserve"> </w:t>
      </w:r>
      <w:r>
        <w:t>имена</w:t>
      </w:r>
      <w:r>
        <w:rPr>
          <w:spacing w:val="30"/>
        </w:rPr>
        <w:t xml:space="preserve"> </w:t>
      </w:r>
      <w:r>
        <w:t>существительные,</w:t>
      </w:r>
      <w:r>
        <w:rPr>
          <w:spacing w:val="25"/>
        </w:rPr>
        <w:t xml:space="preserve"> </w:t>
      </w:r>
      <w:r>
        <w:t>имеющие</w:t>
      </w:r>
      <w:r>
        <w:rPr>
          <w:spacing w:val="26"/>
        </w:rPr>
        <w:t xml:space="preserve"> </w:t>
      </w:r>
      <w:r>
        <w:t>форму только</w:t>
      </w:r>
      <w:r>
        <w:rPr>
          <w:spacing w:val="26"/>
        </w:rPr>
        <w:t xml:space="preserve"> </w:t>
      </w:r>
      <w:r>
        <w:t>множественного числа. Притяжательный падеж имён существительных.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Имена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наречия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положительной,</w:t>
      </w:r>
      <w:r>
        <w:rPr>
          <w:spacing w:val="-6"/>
        </w:rPr>
        <w:t xml:space="preserve"> </w:t>
      </w:r>
      <w:r>
        <w:t>сравнительной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превосходной степенях, образованные по правилу, и исключения.</w:t>
      </w:r>
    </w:p>
    <w:p w:rsidR="004C4AAE" w:rsidRDefault="004C4AAE" w:rsidP="004C4AAE">
      <w:pPr>
        <w:pStyle w:val="a3"/>
        <w:spacing w:before="91"/>
        <w:ind w:left="0"/>
      </w:pPr>
    </w:p>
    <w:p w:rsidR="004C4AAE" w:rsidRDefault="004C4AAE" w:rsidP="004C4AAE">
      <w:pPr>
        <w:pStyle w:val="a3"/>
        <w:spacing w:line="266" w:lineRule="auto"/>
        <w:ind w:left="140" w:right="125"/>
        <w:jc w:val="both"/>
      </w:pPr>
      <w:r>
        <w:t xml:space="preserve">Порядок следования нескольких прилагательных (мнение – размер – возраст – цвет – </w:t>
      </w:r>
      <w:r>
        <w:rPr>
          <w:spacing w:val="-2"/>
        </w:rPr>
        <w:t>происхождение).</w:t>
      </w:r>
    </w:p>
    <w:p w:rsidR="004C4AAE" w:rsidRPr="004C4AAE" w:rsidRDefault="004C4AAE" w:rsidP="004C4AAE">
      <w:pPr>
        <w:pStyle w:val="a3"/>
        <w:spacing w:line="273" w:lineRule="exact"/>
        <w:ind w:left="140"/>
        <w:jc w:val="both"/>
        <w:rPr>
          <w:lang w:val="en-US"/>
        </w:rPr>
      </w:pPr>
      <w:r>
        <w:t>Слова</w:t>
      </w:r>
      <w:r w:rsidRPr="004C4AAE">
        <w:rPr>
          <w:lang w:val="en-US"/>
        </w:rPr>
        <w:t>,</w:t>
      </w:r>
      <w:r w:rsidRPr="004C4AAE">
        <w:rPr>
          <w:spacing w:val="-12"/>
          <w:lang w:val="en-US"/>
        </w:rPr>
        <w:t xml:space="preserve"> </w:t>
      </w:r>
      <w:r>
        <w:t>выражающие</w:t>
      </w:r>
      <w:r w:rsidRPr="004C4AAE">
        <w:rPr>
          <w:spacing w:val="-4"/>
          <w:lang w:val="en-US"/>
        </w:rPr>
        <w:t xml:space="preserve"> </w:t>
      </w:r>
      <w:r>
        <w:t>количество</w:t>
      </w:r>
      <w:r w:rsidRPr="004C4AAE">
        <w:rPr>
          <w:spacing w:val="-9"/>
          <w:lang w:val="en-US"/>
        </w:rPr>
        <w:t xml:space="preserve"> </w:t>
      </w:r>
      <w:r w:rsidRPr="004C4AAE">
        <w:rPr>
          <w:lang w:val="en-US"/>
        </w:rPr>
        <w:t>(many/much,</w:t>
      </w:r>
      <w:r w:rsidRPr="004C4AAE">
        <w:rPr>
          <w:spacing w:val="3"/>
          <w:lang w:val="en-US"/>
        </w:rPr>
        <w:t xml:space="preserve"> </w:t>
      </w:r>
      <w:r w:rsidRPr="004C4AAE">
        <w:rPr>
          <w:lang w:val="en-US"/>
        </w:rPr>
        <w:t>little/a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little,</w:t>
      </w:r>
      <w:r w:rsidRPr="004C4AAE">
        <w:rPr>
          <w:spacing w:val="2"/>
          <w:lang w:val="en-US"/>
        </w:rPr>
        <w:t xml:space="preserve"> </w:t>
      </w:r>
      <w:r w:rsidRPr="004C4AAE">
        <w:rPr>
          <w:lang w:val="en-US"/>
        </w:rPr>
        <w:t>few/a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few,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a</w:t>
      </w:r>
      <w:r w:rsidRPr="004C4AAE">
        <w:rPr>
          <w:spacing w:val="-6"/>
          <w:lang w:val="en-US"/>
        </w:rPr>
        <w:t xml:space="preserve"> </w:t>
      </w:r>
      <w:r w:rsidRPr="004C4AAE">
        <w:rPr>
          <w:lang w:val="en-US"/>
        </w:rPr>
        <w:t>lot</w:t>
      </w:r>
      <w:r w:rsidRPr="004C4AAE">
        <w:rPr>
          <w:spacing w:val="-8"/>
          <w:lang w:val="en-US"/>
        </w:rPr>
        <w:t xml:space="preserve"> </w:t>
      </w:r>
      <w:r w:rsidRPr="004C4AAE">
        <w:rPr>
          <w:spacing w:val="-4"/>
          <w:lang w:val="en-US"/>
        </w:rPr>
        <w:t>of).</w:t>
      </w:r>
    </w:p>
    <w:p w:rsidR="004C4AAE" w:rsidRDefault="004C4AAE" w:rsidP="004C4AAE">
      <w:pPr>
        <w:pStyle w:val="a3"/>
        <w:spacing w:before="22" w:line="264" w:lineRule="auto"/>
        <w:ind w:left="140" w:right="134"/>
        <w:jc w:val="both"/>
      </w:pPr>
      <w:r>
        <w:t>Личные</w:t>
      </w:r>
      <w:r>
        <w:rPr>
          <w:spacing w:val="-14"/>
        </w:rPr>
        <w:t xml:space="preserve"> </w:t>
      </w:r>
      <w:r>
        <w:t>местоимения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именительном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объектном</w:t>
      </w:r>
      <w:r>
        <w:rPr>
          <w:spacing w:val="-11"/>
        </w:rPr>
        <w:t xml:space="preserve"> </w:t>
      </w:r>
      <w:r>
        <w:t>падежах, притяжательные</w:t>
      </w:r>
      <w:r>
        <w:rPr>
          <w:spacing w:val="-14"/>
        </w:rPr>
        <w:t xml:space="preserve"> </w:t>
      </w:r>
      <w:r>
        <w:t>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</w:t>
      </w:r>
      <w:r>
        <w:rPr>
          <w:spacing w:val="-1"/>
        </w:rPr>
        <w:t xml:space="preserve"> </w:t>
      </w:r>
      <w:r>
        <w:t>производные</w:t>
      </w:r>
      <w:r>
        <w:rPr>
          <w:spacing w:val="-3"/>
        </w:rPr>
        <w:t xml:space="preserve"> </w:t>
      </w:r>
      <w:r>
        <w:t>последнего (nobody, nothing</w:t>
      </w:r>
      <w:r>
        <w:rPr>
          <w:spacing w:val="-3"/>
        </w:rPr>
        <w:t xml:space="preserve"> </w:t>
      </w:r>
      <w:r>
        <w:t>и другие).</w:t>
      </w:r>
    </w:p>
    <w:p w:rsidR="004C4AAE" w:rsidRDefault="004C4AAE" w:rsidP="004C4AAE">
      <w:pPr>
        <w:pStyle w:val="a3"/>
        <w:spacing w:before="5"/>
        <w:ind w:left="140"/>
        <w:jc w:val="both"/>
      </w:pP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порядковые</w:t>
      </w:r>
      <w:r>
        <w:rPr>
          <w:spacing w:val="-5"/>
        </w:rPr>
        <w:t xml:space="preserve"> </w:t>
      </w:r>
      <w:r>
        <w:rPr>
          <w:spacing w:val="-2"/>
        </w:rPr>
        <w:t>числительные.</w:t>
      </w:r>
    </w:p>
    <w:p w:rsidR="004C4AAE" w:rsidRDefault="004C4AAE" w:rsidP="004C4AAE">
      <w:pPr>
        <w:pStyle w:val="a3"/>
        <w:spacing w:before="27" w:line="264" w:lineRule="auto"/>
        <w:ind w:left="140" w:right="148"/>
        <w:jc w:val="both"/>
      </w:pPr>
      <w:r>
        <w:t>Предлоги места, времени, направления, предлоги, употребляемые с глаголами в страдательном залоге.</w:t>
      </w:r>
    </w:p>
    <w:p w:rsidR="004C4AAE" w:rsidRDefault="004C4AAE" w:rsidP="004C4AAE">
      <w:pPr>
        <w:pStyle w:val="Heading2"/>
        <w:spacing w:before="2"/>
        <w:ind w:left="140"/>
        <w:jc w:val="both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7" w:line="264" w:lineRule="auto"/>
        <w:ind w:left="140" w:right="141"/>
        <w:jc w:val="both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4C4AAE" w:rsidRDefault="004C4AAE" w:rsidP="004C4AAE">
      <w:pPr>
        <w:pStyle w:val="a3"/>
        <w:spacing w:line="264" w:lineRule="auto"/>
        <w:ind w:left="140" w:right="139"/>
        <w:jc w:val="both"/>
      </w:pPr>
      <w: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4C4AAE" w:rsidRDefault="004C4AAE" w:rsidP="004C4AAE">
      <w:pPr>
        <w:pStyle w:val="a3"/>
        <w:spacing w:line="264" w:lineRule="auto"/>
        <w:ind w:left="140" w:right="148"/>
        <w:jc w:val="both"/>
      </w:pPr>
      <w: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4C4AAE" w:rsidRDefault="004C4AAE" w:rsidP="004C4AAE">
      <w:pPr>
        <w:pStyle w:val="a3"/>
        <w:spacing w:line="266" w:lineRule="auto"/>
        <w:ind w:left="140" w:right="133"/>
        <w:jc w:val="both"/>
      </w:pPr>
      <w: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C4AAE" w:rsidRDefault="004C4AAE" w:rsidP="004C4AAE">
      <w:pPr>
        <w:pStyle w:val="a3"/>
        <w:spacing w:line="264" w:lineRule="auto"/>
        <w:ind w:left="140" w:right="136"/>
        <w:jc w:val="both"/>
      </w:pPr>
      <w: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</w:t>
      </w:r>
      <w:r>
        <w:rPr>
          <w:spacing w:val="-2"/>
        </w:rPr>
        <w:t xml:space="preserve"> </w:t>
      </w:r>
      <w:r>
        <w:t>деятели,</w:t>
      </w:r>
      <w:r>
        <w:rPr>
          <w:spacing w:val="-3"/>
        </w:rPr>
        <w:t xml:space="preserve"> </w:t>
      </w:r>
      <w:r>
        <w:t>учёные, писатели,</w:t>
      </w:r>
      <w:r>
        <w:rPr>
          <w:spacing w:val="-3"/>
        </w:rPr>
        <w:t xml:space="preserve"> </w:t>
      </w:r>
      <w:r>
        <w:t>поэты,</w:t>
      </w:r>
      <w:r>
        <w:rPr>
          <w:spacing w:val="-3"/>
        </w:rPr>
        <w:t xml:space="preserve"> </w:t>
      </w:r>
      <w:r>
        <w:t>художники, композиторы,</w:t>
      </w:r>
      <w:r>
        <w:rPr>
          <w:spacing w:val="-8"/>
        </w:rPr>
        <w:t xml:space="preserve"> </w:t>
      </w:r>
      <w:r>
        <w:t>музыканты, спортсмены, актёры и другие).</w:t>
      </w:r>
    </w:p>
    <w:p w:rsidR="004C4AAE" w:rsidRDefault="004C4AAE" w:rsidP="004C4AAE">
      <w:pPr>
        <w:pStyle w:val="Heading2"/>
        <w:ind w:left="140"/>
        <w:jc w:val="both"/>
      </w:pPr>
      <w:r>
        <w:t>Компенсаторные</w:t>
      </w:r>
      <w:r>
        <w:rPr>
          <w:spacing w:val="-14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3" w:line="264" w:lineRule="auto"/>
        <w:ind w:left="140" w:right="120"/>
        <w:jc w:val="both"/>
      </w:pPr>
      <w:r>
        <w:t>Овладение компенсаторными умениями, позволяющими в случае сбоя коммуникации, а также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дефицита</w:t>
      </w:r>
      <w:r>
        <w:rPr>
          <w:spacing w:val="-15"/>
        </w:rPr>
        <w:t xml:space="preserve"> </w:t>
      </w:r>
      <w:r>
        <w:t>языковых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приёмы</w:t>
      </w:r>
      <w:r>
        <w:rPr>
          <w:spacing w:val="-14"/>
        </w:rPr>
        <w:t xml:space="preserve"> </w:t>
      </w:r>
      <w:r>
        <w:t>переработки информации: при говорении – переспрос, при говорении и письме – описание/перифраз/толкование, при</w:t>
      </w:r>
      <w:r>
        <w:rPr>
          <w:spacing w:val="-2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аудировании –</w:t>
      </w:r>
      <w:r>
        <w:rPr>
          <w:spacing w:val="-3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контекстуальную </w:t>
      </w:r>
      <w:r>
        <w:rPr>
          <w:spacing w:val="-2"/>
        </w:rPr>
        <w:t>догадку.</w:t>
      </w:r>
    </w:p>
    <w:p w:rsidR="004C4AAE" w:rsidRDefault="004C4AAE" w:rsidP="004C4AAE">
      <w:pPr>
        <w:pStyle w:val="a3"/>
        <w:spacing w:line="264" w:lineRule="auto"/>
        <w:ind w:left="140" w:right="130"/>
        <w:jc w:val="both"/>
      </w:pPr>
      <w:r>
        <w:t>Развитие</w:t>
      </w:r>
      <w:r>
        <w:rPr>
          <w:spacing w:val="-9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игнорировать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являющуюся</w:t>
      </w:r>
      <w:r>
        <w:rPr>
          <w:spacing w:val="-3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понимания основного содержания, прочитанного/прослушанного текста или для нахождения в тексте запрашиваемой информации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spacing w:before="74"/>
        <w:ind w:left="140"/>
        <w:jc w:val="both"/>
        <w:rPr>
          <w:b/>
          <w:sz w:val="24"/>
        </w:rPr>
      </w:pPr>
      <w:bookmarkStart w:id="2" w:name="11_КЛАСС_(1)"/>
      <w:bookmarkEnd w:id="2"/>
      <w:r>
        <w:rPr>
          <w:b/>
          <w:sz w:val="24"/>
        </w:rPr>
        <w:lastRenderedPageBreak/>
        <w:t xml:space="preserve">11 </w:t>
      </w:r>
      <w:r>
        <w:rPr>
          <w:b/>
          <w:spacing w:val="-2"/>
          <w:sz w:val="24"/>
        </w:rPr>
        <w:t>КЛАСС</w:t>
      </w:r>
    </w:p>
    <w:p w:rsidR="004C4AAE" w:rsidRDefault="004C4AAE" w:rsidP="004C4AAE">
      <w:pPr>
        <w:pStyle w:val="a3"/>
        <w:spacing w:before="54"/>
        <w:ind w:left="0"/>
        <w:rPr>
          <w:b/>
        </w:rPr>
      </w:pPr>
    </w:p>
    <w:p w:rsidR="004C4AAE" w:rsidRDefault="004C4AAE" w:rsidP="004C4AAE">
      <w:pPr>
        <w:pStyle w:val="Heading2"/>
        <w:ind w:left="140"/>
        <w:jc w:val="both"/>
      </w:pPr>
      <w:bookmarkStart w:id="3" w:name="Коммуникативные_умения"/>
      <w:bookmarkEnd w:id="3"/>
      <w:r>
        <w:rPr>
          <w:spacing w:val="-2"/>
        </w:rPr>
        <w:t>Коммуникативные</w:t>
      </w:r>
      <w:r>
        <w:rPr>
          <w:spacing w:val="12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6" w:line="264" w:lineRule="auto"/>
        <w:ind w:left="140" w:right="140"/>
        <w:jc w:val="both"/>
      </w:pPr>
      <w: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C4AAE" w:rsidRDefault="004C4AAE" w:rsidP="004C4AAE">
      <w:pPr>
        <w:pStyle w:val="a3"/>
        <w:spacing w:before="74" w:line="266" w:lineRule="auto"/>
        <w:ind w:left="140" w:right="152"/>
        <w:jc w:val="both"/>
      </w:pPr>
      <w:r>
        <w:t>Повседневная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Межличностные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друзьями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знакомыми. Конфликтные ситуации, их предупреждение и разрешение.</w:t>
      </w:r>
    </w:p>
    <w:p w:rsidR="004C4AAE" w:rsidRDefault="004C4AAE" w:rsidP="004C4AAE">
      <w:pPr>
        <w:pStyle w:val="a3"/>
        <w:spacing w:line="269" w:lineRule="exact"/>
        <w:ind w:left="140"/>
        <w:jc w:val="both"/>
      </w:pPr>
      <w:r>
        <w:t>Внешность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rPr>
          <w:spacing w:val="-2"/>
        </w:rPr>
        <w:t>персонажа.</w:t>
      </w:r>
    </w:p>
    <w:p w:rsidR="004C4AAE" w:rsidRDefault="004C4AAE" w:rsidP="004C4AAE">
      <w:pPr>
        <w:pStyle w:val="a3"/>
        <w:spacing w:before="26" w:line="264" w:lineRule="auto"/>
        <w:ind w:left="140" w:right="140"/>
        <w:jc w:val="both"/>
      </w:pPr>
      <w:r>
        <w:t>Здоровый</w:t>
      </w:r>
      <w:r>
        <w:rPr>
          <w:spacing w:val="-15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забота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здоровье:</w:t>
      </w:r>
      <w:r>
        <w:rPr>
          <w:spacing w:val="-15"/>
        </w:rPr>
        <w:t xml:space="preserve"> </w:t>
      </w:r>
      <w:r>
        <w:t>режим</w:t>
      </w:r>
      <w:r>
        <w:rPr>
          <w:spacing w:val="-14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отдыха,</w:t>
      </w:r>
      <w:r>
        <w:rPr>
          <w:spacing w:val="-10"/>
        </w:rPr>
        <w:t xml:space="preserve"> </w:t>
      </w:r>
      <w:r>
        <w:t>спорт,</w:t>
      </w:r>
      <w:r>
        <w:rPr>
          <w:spacing w:val="-10"/>
        </w:rPr>
        <w:t xml:space="preserve"> </w:t>
      </w:r>
      <w:r>
        <w:t>сбалансированное питание, посещение врача. Отказ от вредных привычек.</w:t>
      </w:r>
    </w:p>
    <w:p w:rsidR="004C4AAE" w:rsidRDefault="004C4AAE" w:rsidP="004C4AAE">
      <w:pPr>
        <w:pStyle w:val="a3"/>
        <w:spacing w:line="266" w:lineRule="auto"/>
        <w:ind w:left="140" w:right="134"/>
        <w:jc w:val="both"/>
      </w:pPr>
      <w: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4C4AAE" w:rsidRDefault="004C4AAE" w:rsidP="004C4AAE">
      <w:pPr>
        <w:pStyle w:val="a3"/>
        <w:spacing w:line="264" w:lineRule="auto"/>
        <w:ind w:left="140" w:right="133"/>
        <w:jc w:val="both"/>
      </w:pPr>
      <w:r>
        <w:t>Место иностранного языка в повседневной жизни и профессиональной деятельности в современном мире.</w:t>
      </w:r>
    </w:p>
    <w:p w:rsidR="004C4AAE" w:rsidRDefault="004C4AAE" w:rsidP="004C4AAE">
      <w:pPr>
        <w:pStyle w:val="a3"/>
        <w:spacing w:line="264" w:lineRule="auto"/>
        <w:ind w:left="140" w:right="142"/>
        <w:jc w:val="both"/>
      </w:pPr>
      <w: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4C4AAE" w:rsidRDefault="004C4AAE" w:rsidP="004C4AAE">
      <w:pPr>
        <w:pStyle w:val="a3"/>
        <w:spacing w:line="264" w:lineRule="auto"/>
        <w:ind w:left="140" w:right="141"/>
        <w:jc w:val="both"/>
      </w:pPr>
      <w:r>
        <w:t>Роль спорта в современной жизни: виды спорта, экстремальный спорт, спортивные соревнования, Олимпийские игры.</w:t>
      </w:r>
    </w:p>
    <w:p w:rsidR="004C4AAE" w:rsidRDefault="004C4AAE" w:rsidP="004C4AAE">
      <w:pPr>
        <w:pStyle w:val="a3"/>
        <w:spacing w:line="264" w:lineRule="auto"/>
        <w:ind w:left="140" w:right="148"/>
        <w:jc w:val="both"/>
      </w:pPr>
      <w:r>
        <w:t>Туризм. Виды отдыха. Экотуризм. Путешествия по России и зарубежным странам. Вселенная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человек.</w:t>
      </w:r>
      <w:r>
        <w:rPr>
          <w:spacing w:val="40"/>
        </w:rPr>
        <w:t xml:space="preserve"> </w:t>
      </w:r>
      <w:r>
        <w:t>Природа.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экологии.</w:t>
      </w:r>
      <w:r>
        <w:rPr>
          <w:spacing w:val="40"/>
        </w:rPr>
        <w:t xml:space="preserve"> </w:t>
      </w:r>
      <w:r>
        <w:t>Защита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среды.</w:t>
      </w:r>
    </w:p>
    <w:p w:rsidR="004C4AAE" w:rsidRDefault="004C4AAE" w:rsidP="004C4AAE">
      <w:pPr>
        <w:pStyle w:val="a3"/>
        <w:spacing w:line="274" w:lineRule="exact"/>
        <w:ind w:left="140"/>
        <w:jc w:val="both"/>
      </w:pPr>
      <w:r>
        <w:t>Проживание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городской/сельской</w:t>
      </w:r>
      <w:r>
        <w:rPr>
          <w:spacing w:val="-6"/>
        </w:rPr>
        <w:t xml:space="preserve"> </w:t>
      </w:r>
      <w:r>
        <w:rPr>
          <w:spacing w:val="-2"/>
        </w:rPr>
        <w:t>местности.</w:t>
      </w:r>
    </w:p>
    <w:p w:rsidR="004C4AAE" w:rsidRDefault="004C4AAE" w:rsidP="004C4AAE">
      <w:pPr>
        <w:pStyle w:val="a3"/>
        <w:spacing w:before="25" w:line="264" w:lineRule="auto"/>
        <w:ind w:left="140" w:right="136"/>
        <w:jc w:val="both"/>
      </w:pPr>
      <w:r>
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 </w:t>
      </w:r>
      <w:r>
        <w:rPr>
          <w:spacing w:val="-2"/>
        </w:rPr>
        <w:t>безопасность.</w:t>
      </w:r>
    </w:p>
    <w:p w:rsidR="004C4AAE" w:rsidRDefault="004C4AAE" w:rsidP="004C4AAE">
      <w:pPr>
        <w:pStyle w:val="a3"/>
        <w:spacing w:line="264" w:lineRule="auto"/>
        <w:ind w:left="140" w:right="133"/>
        <w:jc w:val="both"/>
      </w:pPr>
      <w: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4C4AAE" w:rsidRDefault="004C4AAE" w:rsidP="004C4AAE">
      <w:pPr>
        <w:pStyle w:val="a3"/>
        <w:spacing w:line="264" w:lineRule="auto"/>
        <w:ind w:left="140" w:right="136"/>
        <w:jc w:val="both"/>
      </w:pPr>
      <w: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4C4AAE" w:rsidRDefault="004C4AAE" w:rsidP="004C4AAE">
      <w:pPr>
        <w:ind w:left="140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4C4AAE" w:rsidRDefault="004C4AAE" w:rsidP="004C4AAE">
      <w:pPr>
        <w:pStyle w:val="a3"/>
        <w:spacing w:before="31" w:line="264" w:lineRule="auto"/>
        <w:ind w:left="140" w:right="125"/>
        <w:jc w:val="both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t xml:space="preserve"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</w:t>
      </w:r>
      <w:r>
        <w:rPr>
          <w:spacing w:val="-2"/>
        </w:rPr>
        <w:t>диалогов):</w:t>
      </w:r>
    </w:p>
    <w:p w:rsidR="004C4AAE" w:rsidRDefault="004C4AAE" w:rsidP="004C4AAE">
      <w:pPr>
        <w:pStyle w:val="a3"/>
        <w:spacing w:line="264" w:lineRule="auto"/>
        <w:ind w:left="140" w:right="137"/>
        <w:jc w:val="both"/>
      </w:pPr>
      <w: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4C4AAE" w:rsidRDefault="004C4AAE" w:rsidP="004C4AAE">
      <w:pPr>
        <w:pStyle w:val="a3"/>
        <w:spacing w:before="2" w:line="264" w:lineRule="auto"/>
        <w:ind w:left="140" w:right="131"/>
        <w:jc w:val="both"/>
      </w:pPr>
      <w: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</w:t>
      </w:r>
      <w:r>
        <w:lastRenderedPageBreak/>
        <w:t>приглашать</w:t>
      </w:r>
      <w:r>
        <w:rPr>
          <w:spacing w:val="-1"/>
        </w:rPr>
        <w:t xml:space="preserve"> </w:t>
      </w:r>
      <w:r>
        <w:t>собеседника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деятельности, вежливо</w:t>
      </w:r>
      <w:r>
        <w:rPr>
          <w:spacing w:val="-3"/>
        </w:rPr>
        <w:t xml:space="preserve"> </w:t>
      </w:r>
      <w:r>
        <w:t>соглашаться/не</w:t>
      </w:r>
      <w:r>
        <w:rPr>
          <w:spacing w:val="-4"/>
        </w:rPr>
        <w:t xml:space="preserve"> </w:t>
      </w:r>
      <w:r>
        <w:t>соглашаться на предложение собеседника, объясняя причину своего решения;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44"/>
        <w:jc w:val="both"/>
      </w:pPr>
      <w:r>
        <w:lastRenderedPageBreak/>
        <w:t>диалог-расспрос: сообщать фактическую информацию, отвечая на вопросы разных видов, выражать</w:t>
      </w:r>
      <w:r>
        <w:rPr>
          <w:spacing w:val="-15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обсуждаемым</w:t>
      </w:r>
      <w:r>
        <w:rPr>
          <w:spacing w:val="-15"/>
        </w:rPr>
        <w:t xml:space="preserve"> </w:t>
      </w:r>
      <w:r>
        <w:t>фактам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событиям,</w:t>
      </w:r>
      <w:r>
        <w:rPr>
          <w:spacing w:val="-15"/>
        </w:rPr>
        <w:t xml:space="preserve"> </w:t>
      </w:r>
      <w:r>
        <w:t>запрашивать</w:t>
      </w:r>
      <w:r>
        <w:rPr>
          <w:spacing w:val="-15"/>
        </w:rPr>
        <w:t xml:space="preserve"> </w:t>
      </w:r>
      <w:r>
        <w:t>интересующую информацию,</w:t>
      </w:r>
      <w:r>
        <w:rPr>
          <w:spacing w:val="-10"/>
        </w:rPr>
        <w:t xml:space="preserve"> </w:t>
      </w:r>
      <w:r>
        <w:t>переходить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позиции</w:t>
      </w:r>
      <w:r>
        <w:rPr>
          <w:spacing w:val="-11"/>
        </w:rPr>
        <w:t xml:space="preserve"> </w:t>
      </w:r>
      <w:r>
        <w:t>спрашивающего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позицию</w:t>
      </w:r>
      <w:r>
        <w:rPr>
          <w:spacing w:val="-13"/>
        </w:rPr>
        <w:t xml:space="preserve"> </w:t>
      </w:r>
      <w:r>
        <w:t>отвечающего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наоборот, брать/давать интервью;</w:t>
      </w:r>
    </w:p>
    <w:p w:rsidR="004C4AAE" w:rsidRDefault="004C4AAE" w:rsidP="004C4AAE">
      <w:pPr>
        <w:pStyle w:val="a3"/>
        <w:spacing w:line="264" w:lineRule="auto"/>
        <w:ind w:left="140" w:right="135"/>
        <w:jc w:val="both"/>
      </w:pPr>
      <w:r>
        <w:t>диалог-обмен</w:t>
      </w:r>
      <w:r>
        <w:rPr>
          <w:spacing w:val="-14"/>
        </w:rPr>
        <w:t xml:space="preserve"> </w:t>
      </w:r>
      <w:r>
        <w:t>мнениями:</w:t>
      </w:r>
      <w:r>
        <w:rPr>
          <w:spacing w:val="-10"/>
        </w:rPr>
        <w:t xml:space="preserve"> </w:t>
      </w:r>
      <w:r>
        <w:t>выражать</w:t>
      </w:r>
      <w:r>
        <w:rPr>
          <w:spacing w:val="-14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зрения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обосновывать</w:t>
      </w:r>
      <w:r>
        <w:rPr>
          <w:spacing w:val="-11"/>
        </w:rPr>
        <w:t xml:space="preserve"> </w:t>
      </w:r>
      <w:r>
        <w:t>её,</w:t>
      </w:r>
      <w:r>
        <w:rPr>
          <w:spacing w:val="-13"/>
        </w:rPr>
        <w:t xml:space="preserve"> </w:t>
      </w:r>
      <w:r>
        <w:t>высказывать</w:t>
      </w:r>
      <w:r>
        <w:rPr>
          <w:spacing w:val="-10"/>
        </w:rPr>
        <w:t xml:space="preserve"> </w:t>
      </w:r>
      <w:r>
        <w:t>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</w:t>
      </w:r>
    </w:p>
    <w:p w:rsidR="004C4AAE" w:rsidRDefault="004C4AAE" w:rsidP="004C4AAE">
      <w:pPr>
        <w:pStyle w:val="a3"/>
        <w:spacing w:before="69"/>
        <w:ind w:left="140"/>
        <w:jc w:val="both"/>
      </w:pPr>
      <w:r>
        <w:t>огорчение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другие).</w:t>
      </w:r>
    </w:p>
    <w:p w:rsidR="004C4AAE" w:rsidRDefault="004C4AAE" w:rsidP="004C4AAE">
      <w:pPr>
        <w:pStyle w:val="a3"/>
        <w:spacing w:before="27" w:line="264" w:lineRule="auto"/>
        <w:ind w:left="140" w:right="136"/>
        <w:jc w:val="both"/>
      </w:pPr>
      <w: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4C4AAE" w:rsidRDefault="004C4AAE" w:rsidP="004C4AAE">
      <w:pPr>
        <w:pStyle w:val="a3"/>
        <w:spacing w:before="4" w:line="264" w:lineRule="auto"/>
        <w:ind w:left="140" w:right="1945"/>
      </w:pPr>
      <w:r>
        <w:t>Объём</w:t>
      </w:r>
      <w:r>
        <w:rPr>
          <w:spacing w:val="40"/>
        </w:rPr>
        <w:t xml:space="preserve"> </w:t>
      </w:r>
      <w:r>
        <w:t>диалога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реплик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собеседника.</w:t>
      </w:r>
      <w:r>
        <w:rPr>
          <w:spacing w:val="40"/>
        </w:rPr>
        <w:t xml:space="preserve"> </w:t>
      </w:r>
      <w:r>
        <w:t xml:space="preserve">Развитие коммуникативных умений </w:t>
      </w:r>
      <w:r>
        <w:rPr>
          <w:u w:val="single"/>
        </w:rPr>
        <w:t>монологической речи</w:t>
      </w:r>
      <w:r>
        <w:t>: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создание</w:t>
      </w:r>
      <w:r>
        <w:rPr>
          <w:spacing w:val="40"/>
        </w:rPr>
        <w:t xml:space="preserve"> </w:t>
      </w:r>
      <w:r>
        <w:t>устных</w:t>
      </w:r>
      <w:r>
        <w:rPr>
          <w:spacing w:val="40"/>
        </w:rPr>
        <w:t xml:space="preserve"> </w:t>
      </w:r>
      <w:r>
        <w:t>связных</w:t>
      </w:r>
      <w:r>
        <w:rPr>
          <w:spacing w:val="40"/>
        </w:rPr>
        <w:t xml:space="preserve"> </w:t>
      </w:r>
      <w:r>
        <w:t>монологических</w:t>
      </w:r>
      <w:r>
        <w:rPr>
          <w:spacing w:val="40"/>
        </w:rPr>
        <w:t xml:space="preserve"> </w:t>
      </w:r>
      <w:r>
        <w:t>высказываний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коммуникативных типов речи: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описание</w:t>
      </w:r>
      <w:r>
        <w:rPr>
          <w:spacing w:val="37"/>
        </w:rPr>
        <w:t xml:space="preserve"> </w:t>
      </w:r>
      <w:r>
        <w:t>(предмета,</w:t>
      </w:r>
      <w:r>
        <w:rPr>
          <w:spacing w:val="35"/>
        </w:rPr>
        <w:t xml:space="preserve"> </w:t>
      </w:r>
      <w:r>
        <w:t>местности,</w:t>
      </w:r>
      <w:r>
        <w:rPr>
          <w:spacing w:val="35"/>
        </w:rPr>
        <w:t xml:space="preserve"> </w:t>
      </w:r>
      <w:r>
        <w:t>внешности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одежды</w:t>
      </w:r>
      <w:r>
        <w:rPr>
          <w:spacing w:val="40"/>
        </w:rPr>
        <w:t xml:space="preserve"> </w:t>
      </w:r>
      <w:r>
        <w:t>человека),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37"/>
        </w:rPr>
        <w:t xml:space="preserve"> </w:t>
      </w:r>
      <w:r>
        <w:t>(черты характера реального человека или литературного персонажа);</w:t>
      </w:r>
    </w:p>
    <w:p w:rsidR="004C4AAE" w:rsidRDefault="004C4AAE" w:rsidP="004C4AAE">
      <w:pPr>
        <w:pStyle w:val="a3"/>
        <w:spacing w:line="264" w:lineRule="auto"/>
        <w:ind w:left="140" w:right="5505"/>
      </w:pPr>
      <w:r>
        <w:rPr>
          <w:spacing w:val="-4"/>
        </w:rPr>
        <w:t xml:space="preserve">повествование/сообщение; </w:t>
      </w:r>
      <w:r>
        <w:rPr>
          <w:spacing w:val="-2"/>
        </w:rPr>
        <w:t>рассуждение;</w:t>
      </w:r>
    </w:p>
    <w:p w:rsidR="004C4AAE" w:rsidRDefault="004C4AAE" w:rsidP="004C4AAE">
      <w:pPr>
        <w:pStyle w:val="a3"/>
        <w:spacing w:before="1" w:line="264" w:lineRule="auto"/>
        <w:ind w:left="140" w:right="133"/>
        <w:jc w:val="both"/>
      </w:pPr>
      <w:r>
        <w:t>пересказ основного содержания, прочитанного/прослушанного текста без опоры на ключевые слова, план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выражением своего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событиям и</w:t>
      </w:r>
      <w:r>
        <w:rPr>
          <w:spacing w:val="-5"/>
        </w:rPr>
        <w:t xml:space="preserve"> </w:t>
      </w:r>
      <w:r>
        <w:t>фактам,</w:t>
      </w:r>
      <w:r>
        <w:rPr>
          <w:spacing w:val="-1"/>
        </w:rPr>
        <w:t xml:space="preserve"> </w:t>
      </w:r>
      <w:r>
        <w:t>изложенным в тексте;</w:t>
      </w:r>
    </w:p>
    <w:p w:rsidR="004C4AAE" w:rsidRDefault="004C4AAE" w:rsidP="004C4AAE">
      <w:pPr>
        <w:pStyle w:val="a3"/>
        <w:spacing w:before="1"/>
        <w:ind w:left="140"/>
        <w:jc w:val="both"/>
      </w:pPr>
      <w:r>
        <w:t>устное</w:t>
      </w:r>
      <w:r>
        <w:rPr>
          <w:spacing w:val="-1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(презентация)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выполненной</w:t>
      </w:r>
      <w:r>
        <w:rPr>
          <w:spacing w:val="-11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4C4AAE" w:rsidRDefault="004C4AAE" w:rsidP="004C4AAE">
      <w:pPr>
        <w:pStyle w:val="a3"/>
        <w:spacing w:before="27" w:line="264" w:lineRule="auto"/>
        <w:ind w:left="140" w:right="133"/>
        <w:jc w:val="both"/>
      </w:pPr>
      <w: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4C4AAE" w:rsidRDefault="004C4AAE" w:rsidP="004C4AAE">
      <w:pPr>
        <w:pStyle w:val="a3"/>
        <w:spacing w:before="1"/>
        <w:ind w:left="140"/>
      </w:pPr>
      <w:r>
        <w:t>Объём</w:t>
      </w:r>
      <w:r>
        <w:rPr>
          <w:spacing w:val="-7"/>
        </w:rPr>
        <w:t xml:space="preserve"> </w:t>
      </w:r>
      <w:r>
        <w:t>монологического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14–15</w:t>
      </w:r>
      <w:r>
        <w:rPr>
          <w:spacing w:val="-9"/>
        </w:rPr>
        <w:t xml:space="preserve"> </w:t>
      </w:r>
      <w:r>
        <w:rPr>
          <w:spacing w:val="-2"/>
        </w:rPr>
        <w:t>фраз.</w:t>
      </w:r>
    </w:p>
    <w:p w:rsidR="004C4AAE" w:rsidRDefault="004C4AAE" w:rsidP="004C4AAE">
      <w:pPr>
        <w:spacing w:before="26"/>
        <w:ind w:left="140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4C4AAE" w:rsidRDefault="004C4AAE" w:rsidP="004C4AAE">
      <w:pPr>
        <w:pStyle w:val="a3"/>
        <w:spacing w:before="27" w:line="264" w:lineRule="auto"/>
        <w:ind w:left="140" w:right="131"/>
        <w:jc w:val="both"/>
      </w:pPr>
      <w:r>
        <w:t>Развитие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1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аудирования:</w:t>
      </w:r>
      <w:r>
        <w:rPr>
          <w:spacing w:val="-1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аутентичных</w:t>
      </w:r>
      <w:r>
        <w:rPr>
          <w:spacing w:val="-15"/>
        </w:rPr>
        <w:t xml:space="preserve"> </w:t>
      </w:r>
      <w:r>
        <w:t xml:space="preserve">текстов, содержащих отдельные неизученные языковые явления, с использованием языковой и </w:t>
      </w:r>
      <w:r>
        <w:rPr>
          <w:spacing w:val="-2"/>
        </w:rPr>
        <w:t>контекстуальной догадки, с</w:t>
      </w:r>
      <w:r>
        <w:rPr>
          <w:spacing w:val="-13"/>
        </w:rPr>
        <w:t xml:space="preserve"> </w:t>
      </w:r>
      <w:r>
        <w:rPr>
          <w:spacing w:val="-2"/>
        </w:rPr>
        <w:t>разной</w:t>
      </w:r>
      <w:r>
        <w:rPr>
          <w:spacing w:val="-9"/>
        </w:rPr>
        <w:t xml:space="preserve"> </w:t>
      </w:r>
      <w:r>
        <w:rPr>
          <w:spacing w:val="-2"/>
        </w:rPr>
        <w:t>глубиной проникновения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их</w:t>
      </w:r>
      <w:r>
        <w:rPr>
          <w:spacing w:val="-11"/>
        </w:rPr>
        <w:t xml:space="preserve"> </w:t>
      </w:r>
      <w:r>
        <w:rPr>
          <w:spacing w:val="-2"/>
        </w:rP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 xml:space="preserve">в зависимости </w:t>
      </w:r>
      <w:r>
        <w:t>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:rsidR="004C4AAE" w:rsidRDefault="004C4AAE" w:rsidP="004C4AAE">
      <w:pPr>
        <w:pStyle w:val="a3"/>
        <w:spacing w:before="5" w:line="264" w:lineRule="auto"/>
        <w:ind w:left="140" w:right="131"/>
        <w:jc w:val="both"/>
      </w:pPr>
      <w:r>
        <w:t>Аудирование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пониманием</w:t>
      </w:r>
      <w:r>
        <w:rPr>
          <w:spacing w:val="-15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определять основную</w:t>
      </w:r>
      <w:r>
        <w:rPr>
          <w:spacing w:val="-9"/>
        </w:rPr>
        <w:t xml:space="preserve"> </w:t>
      </w:r>
      <w:r>
        <w:t>тему/идею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главные</w:t>
      </w:r>
      <w:r>
        <w:rPr>
          <w:spacing w:val="-13"/>
        </w:rPr>
        <w:t xml:space="preserve"> </w:t>
      </w:r>
      <w:r>
        <w:t>факты/события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воспринимаемом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2"/>
        </w:rPr>
        <w:t xml:space="preserve"> </w:t>
      </w:r>
      <w:r>
        <w:t xml:space="preserve">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4C4AAE" w:rsidRDefault="004C4AAE" w:rsidP="004C4AAE">
      <w:pPr>
        <w:pStyle w:val="a3"/>
        <w:spacing w:before="25"/>
        <w:ind w:left="0"/>
      </w:pPr>
    </w:p>
    <w:p w:rsidR="004C4AAE" w:rsidRDefault="004C4AAE" w:rsidP="004C4AAE">
      <w:pPr>
        <w:pStyle w:val="a3"/>
        <w:spacing w:line="264" w:lineRule="auto"/>
        <w:ind w:left="140" w:right="143"/>
        <w:jc w:val="both"/>
      </w:pPr>
      <w: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4C4AAE" w:rsidRDefault="004C4AAE" w:rsidP="004C4AAE">
      <w:pPr>
        <w:pStyle w:val="a3"/>
        <w:spacing w:before="2"/>
        <w:ind w:left="140"/>
        <w:jc w:val="both"/>
      </w:pPr>
      <w:r>
        <w:lastRenderedPageBreak/>
        <w:t>Тексты</w:t>
      </w:r>
      <w:r>
        <w:rPr>
          <w:spacing w:val="69"/>
          <w:w w:val="150"/>
        </w:rPr>
        <w:t xml:space="preserve"> </w:t>
      </w:r>
      <w:r>
        <w:t>для</w:t>
      </w:r>
      <w:r>
        <w:rPr>
          <w:spacing w:val="68"/>
          <w:w w:val="150"/>
        </w:rPr>
        <w:t xml:space="preserve"> </w:t>
      </w:r>
      <w:r>
        <w:t>аудирования:</w:t>
      </w:r>
      <w:r>
        <w:rPr>
          <w:spacing w:val="67"/>
          <w:w w:val="150"/>
        </w:rPr>
        <w:t xml:space="preserve"> </w:t>
      </w:r>
      <w:r>
        <w:t>диалог</w:t>
      </w:r>
      <w:r>
        <w:rPr>
          <w:spacing w:val="65"/>
          <w:w w:val="150"/>
        </w:rPr>
        <w:t xml:space="preserve"> </w:t>
      </w:r>
      <w:r>
        <w:t>(беседа),</w:t>
      </w:r>
      <w:r>
        <w:rPr>
          <w:spacing w:val="69"/>
          <w:w w:val="150"/>
        </w:rPr>
        <w:t xml:space="preserve"> </w:t>
      </w:r>
      <w:r>
        <w:t>интервью,</w:t>
      </w:r>
      <w:r>
        <w:rPr>
          <w:spacing w:val="65"/>
          <w:w w:val="150"/>
        </w:rPr>
        <w:t xml:space="preserve"> </w:t>
      </w:r>
      <w:r>
        <w:t>высказывания</w:t>
      </w:r>
      <w:r>
        <w:rPr>
          <w:spacing w:val="67"/>
          <w:w w:val="150"/>
        </w:rPr>
        <w:t xml:space="preserve"> </w:t>
      </w:r>
      <w:r>
        <w:t>собеседников</w:t>
      </w:r>
      <w:r>
        <w:rPr>
          <w:spacing w:val="64"/>
          <w:w w:val="150"/>
        </w:rPr>
        <w:t xml:space="preserve"> </w:t>
      </w:r>
      <w:r>
        <w:rPr>
          <w:spacing w:val="-10"/>
        </w:rPr>
        <w:t>в</w:t>
      </w:r>
    </w:p>
    <w:p w:rsidR="004C4AAE" w:rsidRDefault="004C4AAE" w:rsidP="004C4AAE">
      <w:pPr>
        <w:pStyle w:val="a3"/>
        <w:jc w:val="both"/>
        <w:sectPr w:rsidR="004C4AAE">
          <w:pgSz w:w="11910" w:h="16400"/>
          <w:pgMar w:top="172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53"/>
        <w:jc w:val="both"/>
      </w:pPr>
      <w:r>
        <w:lastRenderedPageBreak/>
        <w:t xml:space="preserve">ситуациях повседневного общения, рассказ, сообщение информационного характера, </w:t>
      </w:r>
      <w:r>
        <w:rPr>
          <w:spacing w:val="-2"/>
        </w:rPr>
        <w:t>объявление.</w:t>
      </w:r>
    </w:p>
    <w:p w:rsidR="004C4AAE" w:rsidRDefault="004C4AAE" w:rsidP="004C4AAE">
      <w:pPr>
        <w:pStyle w:val="a3"/>
        <w:spacing w:line="266" w:lineRule="auto"/>
        <w:ind w:left="140" w:right="144"/>
        <w:jc w:val="both"/>
      </w:pPr>
      <w:r>
        <w:t>Языковая</w:t>
      </w:r>
      <w:r>
        <w:rPr>
          <w:spacing w:val="-9"/>
        </w:rPr>
        <w:t xml:space="preserve"> </w:t>
      </w:r>
      <w:r>
        <w:t>сложность</w:t>
      </w:r>
      <w:r>
        <w:rPr>
          <w:spacing w:val="-7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аудирования</w:t>
      </w:r>
      <w:r>
        <w:rPr>
          <w:spacing w:val="-9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пороговому</w:t>
      </w:r>
      <w:r>
        <w:rPr>
          <w:spacing w:val="-13"/>
        </w:rPr>
        <w:t xml:space="preserve"> </w:t>
      </w:r>
      <w:r>
        <w:t>уровню (В1 – пороговый уровень по общеевропейской шкале).</w:t>
      </w:r>
    </w:p>
    <w:p w:rsidR="004C4AAE" w:rsidRDefault="004C4AAE" w:rsidP="004C4AAE">
      <w:pPr>
        <w:pStyle w:val="a3"/>
        <w:spacing w:line="273" w:lineRule="exact"/>
        <w:ind w:left="140"/>
        <w:jc w:val="both"/>
      </w:pPr>
      <w:r>
        <w:t>Время</w:t>
      </w:r>
      <w:r>
        <w:rPr>
          <w:spacing w:val="-8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2,5</w:t>
      </w:r>
      <w:r>
        <w:rPr>
          <w:spacing w:val="-10"/>
        </w:rPr>
        <w:t xml:space="preserve"> </w:t>
      </w:r>
      <w:r>
        <w:rPr>
          <w:spacing w:val="-2"/>
        </w:rPr>
        <w:t>минуты.</w:t>
      </w:r>
    </w:p>
    <w:p w:rsidR="004C4AAE" w:rsidRDefault="004C4AAE" w:rsidP="004C4AAE">
      <w:pPr>
        <w:spacing w:before="24"/>
        <w:ind w:left="140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:rsidR="004C4AAE" w:rsidRDefault="004C4AAE" w:rsidP="004C4AAE">
      <w:pPr>
        <w:pStyle w:val="a3"/>
        <w:spacing w:before="27" w:line="266" w:lineRule="auto"/>
        <w:ind w:left="140" w:right="138"/>
        <w:jc w:val="both"/>
      </w:pPr>
      <w: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</w:t>
      </w:r>
      <w:r>
        <w:rPr>
          <w:spacing w:val="80"/>
        </w:rPr>
        <w:t xml:space="preserve"> </w:t>
      </w:r>
      <w:r>
        <w:t>неизученные</w:t>
      </w:r>
      <w:r>
        <w:rPr>
          <w:spacing w:val="80"/>
        </w:rPr>
        <w:t xml:space="preserve"> </w:t>
      </w:r>
      <w:r>
        <w:t>языковые</w:t>
      </w:r>
      <w:r>
        <w:rPr>
          <w:spacing w:val="80"/>
        </w:rPr>
        <w:t xml:space="preserve"> </w:t>
      </w:r>
      <w:r>
        <w:t>явления,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разной</w:t>
      </w:r>
      <w:r>
        <w:rPr>
          <w:spacing w:val="80"/>
        </w:rPr>
        <w:t xml:space="preserve"> </w:t>
      </w:r>
      <w:r>
        <w:t>глубиной</w:t>
      </w:r>
      <w:r>
        <w:rPr>
          <w:spacing w:val="80"/>
        </w:rPr>
        <w:t xml:space="preserve"> </w:t>
      </w:r>
      <w:r>
        <w:t>проникновения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их</w:t>
      </w:r>
    </w:p>
    <w:p w:rsidR="004C4AAE" w:rsidRDefault="004C4AAE" w:rsidP="004C4AAE">
      <w:pPr>
        <w:pStyle w:val="a3"/>
        <w:spacing w:before="120"/>
        <w:ind w:left="0"/>
      </w:pPr>
    </w:p>
    <w:p w:rsidR="004C4AAE" w:rsidRDefault="004C4AAE" w:rsidP="004C4AAE">
      <w:pPr>
        <w:pStyle w:val="a3"/>
        <w:spacing w:line="264" w:lineRule="auto"/>
        <w:ind w:left="140" w:right="147"/>
        <w:jc w:val="both"/>
      </w:pPr>
      <w:r>
        <w:t>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</w:t>
      </w:r>
    </w:p>
    <w:p w:rsidR="004C4AAE" w:rsidRDefault="004C4AAE" w:rsidP="004C4AAE">
      <w:pPr>
        <w:pStyle w:val="a3"/>
        <w:spacing w:before="7" w:line="264" w:lineRule="auto"/>
        <w:ind w:left="140" w:right="132"/>
        <w:jc w:val="both"/>
      </w:pPr>
      <w: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4C4AAE" w:rsidRDefault="004C4AAE" w:rsidP="004C4AAE">
      <w:pPr>
        <w:pStyle w:val="a3"/>
        <w:spacing w:line="264" w:lineRule="auto"/>
        <w:ind w:left="140" w:right="137"/>
        <w:jc w:val="both"/>
      </w:pPr>
      <w:r>
        <w:t>Чтение с пониманием нужной/интересующей/запрашиваемой информации предполагает умение</w:t>
      </w:r>
      <w:r>
        <w:rPr>
          <w:spacing w:val="-1"/>
        </w:rPr>
        <w:t xml:space="preserve"> </w:t>
      </w:r>
      <w:r>
        <w:t>находить прочитанном тексте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понимать данную</w:t>
      </w:r>
      <w:r>
        <w:rPr>
          <w:spacing w:val="-2"/>
        </w:rPr>
        <w:t xml:space="preserve"> </w:t>
      </w:r>
      <w:r>
        <w:t>информацию, представленную</w:t>
      </w:r>
      <w:r>
        <w:rPr>
          <w:spacing w:val="-3"/>
        </w:rPr>
        <w:t xml:space="preserve"> </w:t>
      </w:r>
      <w:r>
        <w:t>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4C4AAE" w:rsidRDefault="004C4AAE" w:rsidP="004C4AAE">
      <w:pPr>
        <w:pStyle w:val="a3"/>
        <w:spacing w:line="264" w:lineRule="auto"/>
        <w:ind w:left="140" w:right="122"/>
        <w:jc w:val="both"/>
      </w:pPr>
      <w: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 следственную взаимосвязь изложенных в тексте фактов и событий.</w:t>
      </w:r>
    </w:p>
    <w:p w:rsidR="004C4AAE" w:rsidRDefault="004C4AAE" w:rsidP="004C4AAE">
      <w:pPr>
        <w:pStyle w:val="a3"/>
        <w:spacing w:line="264" w:lineRule="auto"/>
        <w:ind w:left="140" w:right="142"/>
        <w:jc w:val="both"/>
      </w:pPr>
      <w:r>
        <w:t>Чтение несплошных текстов (таблиц, диаграмм, графиков и других) и понимание представленной в них информации.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35"/>
        <w:jc w:val="both"/>
      </w:pPr>
      <w:r>
        <w:lastRenderedPageBreak/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</w:t>
      </w:r>
      <w:r>
        <w:rPr>
          <w:spacing w:val="-2"/>
        </w:rPr>
        <w:t>стихотворение.</w:t>
      </w:r>
    </w:p>
    <w:p w:rsidR="004C4AAE" w:rsidRDefault="004C4AAE" w:rsidP="004C4AAE">
      <w:pPr>
        <w:pStyle w:val="a3"/>
        <w:spacing w:line="264" w:lineRule="auto"/>
        <w:ind w:left="140" w:right="130"/>
        <w:jc w:val="both"/>
      </w:pPr>
      <w:r>
        <w:t>Языковая</w:t>
      </w:r>
      <w:r>
        <w:rPr>
          <w:spacing w:val="-6"/>
        </w:rPr>
        <w:t xml:space="preserve"> </w:t>
      </w:r>
      <w:r>
        <w:t>сложность</w:t>
      </w:r>
      <w:r>
        <w:rPr>
          <w:spacing w:val="-10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соответствовать</w:t>
      </w:r>
      <w:r>
        <w:rPr>
          <w:spacing w:val="-5"/>
        </w:rPr>
        <w:t xml:space="preserve"> </w:t>
      </w:r>
      <w:r>
        <w:t>пороговому</w:t>
      </w:r>
      <w:r>
        <w:rPr>
          <w:spacing w:val="-11"/>
        </w:rPr>
        <w:t xml:space="preserve"> </w:t>
      </w:r>
      <w:r>
        <w:t>уровню (В1 – пороговый уровень по общеевропейской шкале).</w:t>
      </w:r>
    </w:p>
    <w:p w:rsidR="004C4AAE" w:rsidRDefault="004C4AAE" w:rsidP="004C4AAE">
      <w:pPr>
        <w:pStyle w:val="a3"/>
        <w:spacing w:before="3"/>
        <w:ind w:left="140"/>
      </w:pPr>
      <w:r>
        <w:t>Объём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 600–800</w:t>
      </w:r>
      <w:r>
        <w:rPr>
          <w:spacing w:val="-13"/>
        </w:rPr>
        <w:t xml:space="preserve"> </w:t>
      </w:r>
      <w:r>
        <w:rPr>
          <w:spacing w:val="-2"/>
        </w:rPr>
        <w:t>слов.</w:t>
      </w:r>
    </w:p>
    <w:p w:rsidR="004C4AAE" w:rsidRDefault="004C4AAE" w:rsidP="004C4AAE">
      <w:pPr>
        <w:spacing w:before="26"/>
        <w:ind w:left="140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4C4AAE" w:rsidRDefault="004C4AAE" w:rsidP="004C4AAE">
      <w:pPr>
        <w:pStyle w:val="a3"/>
        <w:spacing w:before="27"/>
        <w:ind w:left="140"/>
      </w:pPr>
      <w:r>
        <w:t>Развитие</w:t>
      </w:r>
      <w:r>
        <w:rPr>
          <w:spacing w:val="-1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4"/>
        </w:rPr>
        <w:t>речи:</w:t>
      </w:r>
    </w:p>
    <w:p w:rsidR="004C4AAE" w:rsidRDefault="004C4AAE" w:rsidP="004C4AAE">
      <w:pPr>
        <w:pStyle w:val="a3"/>
        <w:spacing w:before="26" w:line="264" w:lineRule="auto"/>
        <w:ind w:left="140" w:right="136"/>
        <w:jc w:val="both"/>
      </w:pPr>
      <w:r>
        <w:t>заполнение анкет и формуляров в соответствии с нормами, принятыми в стране/странах изучаемого языка;</w:t>
      </w:r>
    </w:p>
    <w:p w:rsidR="004C4AAE" w:rsidRDefault="004C4AAE" w:rsidP="004C4AAE">
      <w:pPr>
        <w:pStyle w:val="a3"/>
        <w:spacing w:before="3" w:line="264" w:lineRule="auto"/>
        <w:ind w:left="140" w:right="148"/>
        <w:jc w:val="both"/>
      </w:pPr>
      <w:r>
        <w:t>написание</w:t>
      </w:r>
      <w:r>
        <w:rPr>
          <w:spacing w:val="-15"/>
        </w:rPr>
        <w:t xml:space="preserve"> </w:t>
      </w:r>
      <w:r>
        <w:t>резюме</w:t>
      </w:r>
      <w:r>
        <w:rPr>
          <w:spacing w:val="-15"/>
        </w:rPr>
        <w:t xml:space="preserve"> </w:t>
      </w:r>
      <w:r>
        <w:t>(CV)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сообщением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сведений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нормами, принятыми в стране/странах изучаемого языка;</w:t>
      </w:r>
    </w:p>
    <w:p w:rsidR="004C4AAE" w:rsidRDefault="004C4AAE" w:rsidP="004C4AAE">
      <w:pPr>
        <w:pStyle w:val="a3"/>
        <w:spacing w:line="264" w:lineRule="auto"/>
        <w:ind w:left="140" w:right="144"/>
        <w:jc w:val="both"/>
      </w:pPr>
      <w: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4C4AAE" w:rsidRDefault="004C4AAE" w:rsidP="004C4AAE">
      <w:pPr>
        <w:pStyle w:val="a3"/>
        <w:spacing w:line="264" w:lineRule="auto"/>
        <w:ind w:left="140" w:right="142"/>
        <w:jc w:val="both"/>
      </w:pPr>
      <w:r>
        <w:t>создание</w:t>
      </w:r>
      <w:r>
        <w:rPr>
          <w:spacing w:val="-10"/>
        </w:rPr>
        <w:t xml:space="preserve"> </w:t>
      </w:r>
      <w:r>
        <w:t>небольшого</w:t>
      </w:r>
      <w:r>
        <w:rPr>
          <w:spacing w:val="-9"/>
        </w:rPr>
        <w:t xml:space="preserve"> </w:t>
      </w:r>
      <w:r>
        <w:t>письменного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9"/>
        </w:rPr>
        <w:t xml:space="preserve"> </w:t>
      </w:r>
      <w:r>
        <w:t>(рассказа,</w:t>
      </w:r>
      <w:r>
        <w:rPr>
          <w:spacing w:val="-7"/>
        </w:rPr>
        <w:t xml:space="preserve"> </w:t>
      </w:r>
      <w:r>
        <w:t>сочинения,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другие)</w:t>
      </w:r>
      <w:r>
        <w:rPr>
          <w:spacing w:val="-7"/>
        </w:rPr>
        <w:t xml:space="preserve"> </w:t>
      </w:r>
      <w:r>
        <w:t>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4C4AAE" w:rsidRDefault="004C4AAE" w:rsidP="004C4AAE">
      <w:pPr>
        <w:pStyle w:val="a3"/>
        <w:spacing w:line="264" w:lineRule="auto"/>
        <w:ind w:left="140" w:right="146"/>
        <w:jc w:val="both"/>
      </w:pPr>
      <w:r>
        <w:t>заполнение таблицы: краткая фиксация содержания прочитанного/ прослушанного текста или дополнение информации в таблице;</w:t>
      </w:r>
    </w:p>
    <w:p w:rsidR="004C4AAE" w:rsidRDefault="004C4AAE" w:rsidP="004C4AAE">
      <w:pPr>
        <w:pStyle w:val="a3"/>
        <w:spacing w:before="2" w:line="264" w:lineRule="auto"/>
        <w:ind w:left="140" w:right="137"/>
        <w:jc w:val="both"/>
      </w:pPr>
      <w: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spacing w:before="4"/>
        <w:ind w:left="0"/>
      </w:pPr>
    </w:p>
    <w:p w:rsidR="004C4AAE" w:rsidRDefault="004C4AAE" w:rsidP="004C4AAE">
      <w:pPr>
        <w:pStyle w:val="Heading2"/>
        <w:ind w:left="140"/>
      </w:pPr>
      <w:bookmarkStart w:id="4" w:name="Языковые_знания_и_навыки"/>
      <w:bookmarkEnd w:id="4"/>
      <w:r>
        <w:t>Языковые 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навыки</w:t>
      </w:r>
    </w:p>
    <w:p w:rsidR="004C4AAE" w:rsidRDefault="004C4AAE" w:rsidP="004C4AAE">
      <w:pPr>
        <w:pStyle w:val="Heading2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spacing w:before="62"/>
        <w:ind w:left="140"/>
        <w:jc w:val="both"/>
        <w:rPr>
          <w:i/>
          <w:sz w:val="24"/>
        </w:rPr>
      </w:pPr>
      <w:r>
        <w:rPr>
          <w:i/>
          <w:sz w:val="24"/>
        </w:rPr>
        <w:lastRenderedPageBreak/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6" w:line="264" w:lineRule="auto"/>
        <w:ind w:left="140" w:right="142"/>
        <w:jc w:val="both"/>
      </w:pPr>
      <w: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C4AAE" w:rsidRDefault="004C4AAE" w:rsidP="004C4AAE">
      <w:pPr>
        <w:pStyle w:val="a3"/>
        <w:spacing w:before="1" w:line="264" w:lineRule="auto"/>
        <w:ind w:left="140" w:right="132"/>
        <w:jc w:val="both"/>
      </w:pPr>
      <w: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C4AAE" w:rsidRDefault="004C4AAE" w:rsidP="004C4AAE">
      <w:pPr>
        <w:pStyle w:val="a3"/>
        <w:spacing w:before="1" w:line="264" w:lineRule="auto"/>
        <w:ind w:left="140" w:right="131"/>
        <w:jc w:val="both"/>
      </w:pPr>
      <w: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4C4AAE" w:rsidRDefault="004C4AAE" w:rsidP="004C4AAE">
      <w:pPr>
        <w:spacing w:line="272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Орфография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пунктуация</w:t>
      </w:r>
    </w:p>
    <w:p w:rsidR="004C4AAE" w:rsidRDefault="004C4AAE" w:rsidP="004C4AAE">
      <w:pPr>
        <w:pStyle w:val="a3"/>
        <w:spacing w:before="32"/>
        <w:ind w:left="140"/>
        <w:jc w:val="both"/>
      </w:pPr>
      <w:r>
        <w:t>Правильное</w:t>
      </w:r>
      <w:r>
        <w:rPr>
          <w:spacing w:val="-10"/>
        </w:rPr>
        <w:t xml:space="preserve"> </w:t>
      </w:r>
      <w:r>
        <w:t>написание</w:t>
      </w:r>
      <w:r>
        <w:rPr>
          <w:spacing w:val="-14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rPr>
          <w:spacing w:val="-2"/>
        </w:rPr>
        <w:t>слов.</w:t>
      </w:r>
    </w:p>
    <w:p w:rsidR="004C4AAE" w:rsidRDefault="004C4AAE" w:rsidP="004C4AAE">
      <w:pPr>
        <w:pStyle w:val="a3"/>
        <w:spacing w:before="27" w:line="264" w:lineRule="auto"/>
        <w:ind w:left="140" w:right="143"/>
        <w:jc w:val="both"/>
      </w:pPr>
      <w: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</w:t>
      </w:r>
      <w:r>
        <w:rPr>
          <w:spacing w:val="-2"/>
        </w:rPr>
        <w:t>заголовка.</w:t>
      </w:r>
    </w:p>
    <w:p w:rsidR="004C4AAE" w:rsidRDefault="004C4AAE" w:rsidP="004C4AAE">
      <w:pPr>
        <w:pStyle w:val="a3"/>
        <w:spacing w:line="266" w:lineRule="auto"/>
        <w:ind w:left="140" w:right="145"/>
        <w:jc w:val="both"/>
      </w:pPr>
      <w:r>
        <w:rPr>
          <w:spacing w:val="-2"/>
        </w:rPr>
        <w:t>Пунктуационно правильное</w:t>
      </w:r>
      <w:r>
        <w:rPr>
          <w:spacing w:val="-7"/>
        </w:rPr>
        <w:t xml:space="preserve"> </w:t>
      </w:r>
      <w:r>
        <w:rPr>
          <w:spacing w:val="-2"/>
        </w:rPr>
        <w:t>оформление</w:t>
      </w:r>
      <w:r>
        <w:rPr>
          <w:spacing w:val="-7"/>
        </w:rPr>
        <w:t xml:space="preserve"> </w:t>
      </w:r>
      <w:r>
        <w:rPr>
          <w:spacing w:val="-2"/>
        </w:rPr>
        <w:t>прямой речи</w:t>
      </w:r>
      <w:r>
        <w:rPr>
          <w:spacing w:val="-5"/>
        </w:rPr>
        <w:t xml:space="preserve"> </w:t>
      </w:r>
      <w:r>
        <w:rPr>
          <w:spacing w:val="-2"/>
        </w:rPr>
        <w:t>в соответствии</w:t>
      </w:r>
      <w:r>
        <w:rPr>
          <w:spacing w:val="-5"/>
        </w:rPr>
        <w:t xml:space="preserve"> </w:t>
      </w:r>
      <w:r>
        <w:rPr>
          <w:spacing w:val="-2"/>
        </w:rPr>
        <w:t>с нормами</w:t>
      </w:r>
      <w:r>
        <w:rPr>
          <w:spacing w:val="-5"/>
        </w:rPr>
        <w:t xml:space="preserve"> </w:t>
      </w:r>
      <w:r>
        <w:rPr>
          <w:spacing w:val="-2"/>
        </w:rPr>
        <w:t xml:space="preserve">изучаемого </w:t>
      </w:r>
      <w:r>
        <w:t>языка: использование запятой/двоеточия после слов автора перед прямой речью, заключение прямой речи в кавычки.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Пунктуационно правильное в соответствии с нормами речевого этикета, принятыми в стране/странах</w:t>
      </w:r>
      <w:r>
        <w:rPr>
          <w:spacing w:val="-15"/>
        </w:rPr>
        <w:t xml:space="preserve"> </w:t>
      </w:r>
      <w:r>
        <w:t>изучаемого</w:t>
      </w:r>
      <w:r>
        <w:rPr>
          <w:spacing w:val="-15"/>
        </w:rPr>
        <w:t xml:space="preserve"> </w:t>
      </w:r>
      <w:r>
        <w:t>языка,</w:t>
      </w:r>
      <w:r>
        <w:rPr>
          <w:spacing w:val="-15"/>
        </w:rPr>
        <w:t xml:space="preserve"> </w:t>
      </w:r>
      <w:r>
        <w:t>оформление</w:t>
      </w:r>
      <w:r>
        <w:rPr>
          <w:spacing w:val="-15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сообщения</w:t>
      </w:r>
      <w:r>
        <w:rPr>
          <w:spacing w:val="-15"/>
        </w:rPr>
        <w:t xml:space="preserve"> </w:t>
      </w:r>
      <w:r>
        <w:t>личного</w:t>
      </w:r>
      <w:r>
        <w:rPr>
          <w:spacing w:val="-15"/>
        </w:rPr>
        <w:t xml:space="preserve"> </w:t>
      </w:r>
      <w:r>
        <w:t>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4C4AAE" w:rsidRDefault="004C4AAE" w:rsidP="004C4AAE">
      <w:pPr>
        <w:ind w:left="140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0" w:line="264" w:lineRule="auto"/>
        <w:ind w:left="140" w:right="138"/>
        <w:jc w:val="both"/>
      </w:pPr>
      <w: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</w:t>
      </w:r>
      <w:r>
        <w:rPr>
          <w:spacing w:val="-15"/>
        </w:rPr>
        <w:t xml:space="preserve"> </w:t>
      </w:r>
      <w:r>
        <w:t>связи),</w:t>
      </w:r>
      <w:r>
        <w:rPr>
          <w:spacing w:val="-15"/>
        </w:rPr>
        <w:t xml:space="preserve"> </w:t>
      </w:r>
      <w:r>
        <w:t>обслуживающих</w:t>
      </w:r>
      <w:r>
        <w:rPr>
          <w:spacing w:val="-15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тематического</w:t>
      </w:r>
      <w:r>
        <w:rPr>
          <w:spacing w:val="-15"/>
        </w:rPr>
        <w:t xml:space="preserve"> </w:t>
      </w:r>
      <w:r>
        <w:t>содержания речи,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соблюдением</w:t>
      </w:r>
      <w:r>
        <w:rPr>
          <w:spacing w:val="-11"/>
        </w:rPr>
        <w:t xml:space="preserve"> </w:t>
      </w:r>
      <w:r>
        <w:t>существующей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английском</w:t>
      </w:r>
      <w:r>
        <w:rPr>
          <w:spacing w:val="-15"/>
        </w:rPr>
        <w:t xml:space="preserve"> </w:t>
      </w:r>
      <w:r>
        <w:t>языке</w:t>
      </w:r>
      <w:r>
        <w:rPr>
          <w:spacing w:val="-15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лексической</w:t>
      </w:r>
      <w:r>
        <w:rPr>
          <w:spacing w:val="-9"/>
        </w:rPr>
        <w:t xml:space="preserve"> </w:t>
      </w:r>
      <w:r>
        <w:t>сочетаемости. 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4C4AAE" w:rsidRDefault="004C4AAE" w:rsidP="004C4AAE">
      <w:pPr>
        <w:pStyle w:val="a3"/>
        <w:spacing w:before="2"/>
        <w:ind w:left="140"/>
      </w:pPr>
      <w:r>
        <w:t>Основные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rPr>
          <w:spacing w:val="-2"/>
        </w:rPr>
        <w:t>словообразования:</w:t>
      </w:r>
    </w:p>
    <w:p w:rsidR="004C4AAE" w:rsidRDefault="004C4AAE" w:rsidP="004C4AAE">
      <w:pPr>
        <w:pStyle w:val="a3"/>
        <w:spacing w:before="27"/>
        <w:ind w:left="140"/>
      </w:pPr>
      <w:r>
        <w:rPr>
          <w:spacing w:val="-2"/>
        </w:rPr>
        <w:t>аффиксация:</w:t>
      </w:r>
    </w:p>
    <w:p w:rsidR="004C4AAE" w:rsidRDefault="004C4AAE" w:rsidP="004C4AAE">
      <w:pPr>
        <w:pStyle w:val="a3"/>
        <w:spacing w:before="31"/>
        <w:ind w:left="140"/>
      </w:pPr>
      <w:r>
        <w:t>образование</w:t>
      </w:r>
      <w:r>
        <w:rPr>
          <w:spacing w:val="-17"/>
        </w:rPr>
        <w:t xml:space="preserve"> </w:t>
      </w:r>
      <w:r>
        <w:t>глаголов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префиксов</w:t>
      </w:r>
      <w:r>
        <w:rPr>
          <w:spacing w:val="-9"/>
        </w:rPr>
        <w:t xml:space="preserve"> </w:t>
      </w:r>
      <w:r>
        <w:t>dis-,</w:t>
      </w:r>
      <w:r>
        <w:rPr>
          <w:spacing w:val="-1"/>
        </w:rPr>
        <w:t xml:space="preserve"> </w:t>
      </w:r>
      <w:r>
        <w:t>mis-,</w:t>
      </w:r>
      <w:r>
        <w:rPr>
          <w:spacing w:val="-4"/>
        </w:rPr>
        <w:t xml:space="preserve"> </w:t>
      </w:r>
      <w:r>
        <w:t>re-,</w:t>
      </w:r>
      <w:r>
        <w:rPr>
          <w:spacing w:val="-14"/>
        </w:rPr>
        <w:t xml:space="preserve"> </w:t>
      </w:r>
      <w:r>
        <w:t>over-,</w:t>
      </w:r>
      <w:r>
        <w:rPr>
          <w:spacing w:val="-9"/>
        </w:rPr>
        <w:t xml:space="preserve"> </w:t>
      </w:r>
      <w:r>
        <w:t>under-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суффиксов</w:t>
      </w:r>
    </w:p>
    <w:p w:rsidR="004C4AAE" w:rsidRDefault="004C4AAE" w:rsidP="004C4AAE">
      <w:pPr>
        <w:pStyle w:val="a3"/>
        <w:spacing w:before="27"/>
        <w:ind w:left="140"/>
      </w:pPr>
      <w:r>
        <w:t>-ise/-ize,</w:t>
      </w:r>
      <w:r>
        <w:rPr>
          <w:spacing w:val="-10"/>
        </w:rPr>
        <w:t xml:space="preserve"> </w:t>
      </w:r>
      <w:r>
        <w:t>-</w:t>
      </w:r>
      <w:r>
        <w:rPr>
          <w:spacing w:val="-5"/>
        </w:rPr>
        <w:t>en;</w:t>
      </w:r>
    </w:p>
    <w:p w:rsidR="004C4AAE" w:rsidRDefault="004C4AAE" w:rsidP="004C4AAE">
      <w:pPr>
        <w:pStyle w:val="a3"/>
        <w:spacing w:before="26"/>
        <w:ind w:left="140"/>
      </w:pPr>
      <w:r>
        <w:t>образование</w:t>
      </w:r>
      <w:r>
        <w:rPr>
          <w:spacing w:val="-1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префиксов</w:t>
      </w:r>
      <w:r>
        <w:rPr>
          <w:spacing w:val="-6"/>
        </w:rPr>
        <w:t xml:space="preserve"> </w:t>
      </w:r>
      <w:r>
        <w:t>un-,</w:t>
      </w:r>
      <w:r>
        <w:rPr>
          <w:spacing w:val="-5"/>
        </w:rPr>
        <w:t xml:space="preserve"> </w:t>
      </w:r>
      <w:r>
        <w:t>in-/im-,</w:t>
      </w:r>
      <w:r>
        <w:rPr>
          <w:spacing w:val="3"/>
        </w:rPr>
        <w:t xml:space="preserve"> </w:t>
      </w:r>
      <w:r>
        <w:t>il-/ir-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суффиксов</w:t>
      </w:r>
    </w:p>
    <w:p w:rsidR="004C4AAE" w:rsidRPr="00F02C3C" w:rsidRDefault="004C4AAE" w:rsidP="004C4AAE">
      <w:pPr>
        <w:pStyle w:val="a3"/>
        <w:spacing w:before="26"/>
        <w:ind w:left="140"/>
        <w:rPr>
          <w:lang w:val="en-US"/>
        </w:rPr>
      </w:pPr>
      <w:r w:rsidRPr="00F02C3C">
        <w:rPr>
          <w:lang w:val="en-US"/>
        </w:rPr>
        <w:t>-ance/-ence,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-er/-or,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-ing,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-ist,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-ity,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-ment,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-ness,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-sion/-tion,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</w:t>
      </w:r>
      <w:r w:rsidRPr="00F02C3C">
        <w:rPr>
          <w:spacing w:val="-2"/>
          <w:lang w:val="en-US"/>
        </w:rPr>
        <w:t>ship;</w:t>
      </w:r>
    </w:p>
    <w:p w:rsidR="004C4AAE" w:rsidRPr="00F02C3C" w:rsidRDefault="004C4AAE" w:rsidP="004C4AAE">
      <w:pPr>
        <w:pStyle w:val="a3"/>
        <w:spacing w:before="27" w:line="264" w:lineRule="auto"/>
        <w:ind w:left="140" w:right="128"/>
        <w:jc w:val="both"/>
        <w:rPr>
          <w:lang w:val="en-US"/>
        </w:rPr>
      </w:pPr>
      <w:r>
        <w:t>образование</w:t>
      </w:r>
      <w:r w:rsidRPr="00F02C3C">
        <w:rPr>
          <w:lang w:val="en-US"/>
        </w:rPr>
        <w:t xml:space="preserve"> </w:t>
      </w:r>
      <w:r>
        <w:t>имён</w:t>
      </w:r>
      <w:r w:rsidRPr="00F02C3C">
        <w:rPr>
          <w:lang w:val="en-US"/>
        </w:rPr>
        <w:t xml:space="preserve"> </w:t>
      </w:r>
      <w:r>
        <w:t>прилагательных</w:t>
      </w:r>
      <w:r w:rsidRPr="00F02C3C">
        <w:rPr>
          <w:lang w:val="en-US"/>
        </w:rPr>
        <w:t xml:space="preserve"> </w:t>
      </w:r>
      <w:r>
        <w:t>при</w:t>
      </w:r>
      <w:r w:rsidRPr="00F02C3C">
        <w:rPr>
          <w:lang w:val="en-US"/>
        </w:rPr>
        <w:t xml:space="preserve"> </w:t>
      </w:r>
      <w:r>
        <w:t>помощи</w:t>
      </w:r>
      <w:r w:rsidRPr="00F02C3C">
        <w:rPr>
          <w:lang w:val="en-US"/>
        </w:rPr>
        <w:t xml:space="preserve"> </w:t>
      </w:r>
      <w:r>
        <w:t>префиксов</w:t>
      </w:r>
      <w:r w:rsidRPr="00F02C3C">
        <w:rPr>
          <w:lang w:val="en-US"/>
        </w:rPr>
        <w:t xml:space="preserve"> un-, in-/im-, il-/ir-, inter-, non-, post-, pre-</w:t>
      </w:r>
      <w:r w:rsidRPr="00F02C3C">
        <w:rPr>
          <w:spacing w:val="-2"/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суффиксов</w:t>
      </w:r>
      <w:r w:rsidRPr="00F02C3C">
        <w:rPr>
          <w:lang w:val="en-US"/>
        </w:rPr>
        <w:t xml:space="preserve"> -able/-ible, -al, -ed, -ese,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-ful, -ian/-an, -ical, -ing, -ish, -ive, -less, - ly, - ous, -y;</w:t>
      </w:r>
    </w:p>
    <w:p w:rsidR="004C4AAE" w:rsidRDefault="004C4AAE" w:rsidP="004C4AAE">
      <w:pPr>
        <w:pStyle w:val="a3"/>
        <w:spacing w:before="2" w:line="266" w:lineRule="auto"/>
        <w:ind w:left="140" w:right="122"/>
        <w:jc w:val="both"/>
      </w:pPr>
      <w:r>
        <w:t>образование</w:t>
      </w:r>
      <w:r>
        <w:rPr>
          <w:spacing w:val="-11"/>
        </w:rPr>
        <w:t xml:space="preserve"> </w:t>
      </w:r>
      <w:r>
        <w:t>наречий</w:t>
      </w:r>
      <w:r>
        <w:rPr>
          <w:spacing w:val="-5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префиксов</w:t>
      </w:r>
      <w:r>
        <w:rPr>
          <w:spacing w:val="-9"/>
        </w:rPr>
        <w:t xml:space="preserve"> </w:t>
      </w:r>
      <w:r>
        <w:t>un-,</w:t>
      </w:r>
      <w:r>
        <w:rPr>
          <w:spacing w:val="-1"/>
        </w:rPr>
        <w:t xml:space="preserve"> </w:t>
      </w:r>
      <w:r>
        <w:t>in-/im-,</w:t>
      </w:r>
      <w:r>
        <w:rPr>
          <w:spacing w:val="-1"/>
        </w:rPr>
        <w:t xml:space="preserve"> </w:t>
      </w:r>
      <w:r>
        <w:t>il-/ir-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суффикса</w:t>
      </w:r>
      <w:r>
        <w:rPr>
          <w:spacing w:val="-7"/>
        </w:rPr>
        <w:t xml:space="preserve"> </w:t>
      </w:r>
      <w:r>
        <w:t>-ly;</w:t>
      </w:r>
      <w:r>
        <w:rPr>
          <w:spacing w:val="-7"/>
        </w:rPr>
        <w:t xml:space="preserve"> </w:t>
      </w:r>
      <w:r>
        <w:t>образование числительных при помощи суффиксов -teen, -ty, -th;</w:t>
      </w:r>
    </w:p>
    <w:p w:rsidR="004C4AAE" w:rsidRDefault="004C4AAE" w:rsidP="004C4AAE">
      <w:pPr>
        <w:pStyle w:val="a3"/>
        <w:spacing w:line="273" w:lineRule="exact"/>
        <w:ind w:left="140"/>
      </w:pPr>
      <w:r>
        <w:rPr>
          <w:spacing w:val="-2"/>
        </w:rPr>
        <w:lastRenderedPageBreak/>
        <w:t>словосложение:</w:t>
      </w:r>
    </w:p>
    <w:p w:rsidR="004C4AAE" w:rsidRDefault="004C4AAE" w:rsidP="004C4AAE">
      <w:pPr>
        <w:pStyle w:val="a3"/>
        <w:spacing w:before="69"/>
        <w:ind w:left="140"/>
      </w:pPr>
      <w:r>
        <w:t>образование</w:t>
      </w:r>
      <w:r>
        <w:rPr>
          <w:spacing w:val="15"/>
        </w:rPr>
        <w:t xml:space="preserve"> </w:t>
      </w:r>
      <w:r>
        <w:t>сложных</w:t>
      </w:r>
      <w:r>
        <w:rPr>
          <w:spacing w:val="22"/>
        </w:rPr>
        <w:t xml:space="preserve"> </w:t>
      </w:r>
      <w:r>
        <w:t>существительных</w:t>
      </w:r>
      <w:r>
        <w:rPr>
          <w:spacing w:val="20"/>
        </w:rPr>
        <w:t xml:space="preserve"> </w:t>
      </w:r>
      <w:r>
        <w:t>путём</w:t>
      </w:r>
      <w:r>
        <w:rPr>
          <w:spacing w:val="23"/>
        </w:rPr>
        <w:t xml:space="preserve"> </w:t>
      </w:r>
      <w:r>
        <w:t>соединения</w:t>
      </w:r>
      <w:r>
        <w:rPr>
          <w:spacing w:val="14"/>
        </w:rPr>
        <w:t xml:space="preserve"> </w:t>
      </w:r>
      <w:r>
        <w:rPr>
          <w:spacing w:val="-2"/>
        </w:rPr>
        <w:t>основ</w:t>
      </w:r>
    </w:p>
    <w:p w:rsidR="004C4AAE" w:rsidRDefault="004C4AAE" w:rsidP="004C4AAE">
      <w:pPr>
        <w:pStyle w:val="a3"/>
        <w:sectPr w:rsidR="004C4AAE">
          <w:pgSz w:w="11910" w:h="16400"/>
          <w:pgMar w:top="1800" w:right="708" w:bottom="74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0"/>
      </w:pPr>
      <w:r>
        <w:rPr>
          <w:spacing w:val="-2"/>
        </w:rPr>
        <w:lastRenderedPageBreak/>
        <w:t>существительных(football);</w:t>
      </w:r>
    </w:p>
    <w:p w:rsidR="004C4AAE" w:rsidRDefault="004C4AAE" w:rsidP="004C4AAE">
      <w:pPr>
        <w:pStyle w:val="a3"/>
        <w:spacing w:before="26" w:line="268" w:lineRule="auto"/>
        <w:ind w:left="140" w:right="134"/>
        <w:jc w:val="both"/>
      </w:pPr>
      <w:r>
        <w:t>образование сложных существительных путём соединения основы прилагательного с основой существительного (blue-bell);</w:t>
      </w:r>
    </w:p>
    <w:p w:rsidR="004C4AAE" w:rsidRDefault="004C4AAE" w:rsidP="004C4AAE">
      <w:pPr>
        <w:pStyle w:val="a3"/>
        <w:spacing w:line="264" w:lineRule="auto"/>
        <w:ind w:left="140" w:right="139"/>
        <w:jc w:val="both"/>
      </w:pPr>
      <w:r>
        <w:t>образование сложных существительных путём соединения основ существительных с предлогом (father-in-law);</w:t>
      </w:r>
    </w:p>
    <w:p w:rsidR="004C4AAE" w:rsidRDefault="004C4AAE" w:rsidP="004C4AAE">
      <w:pPr>
        <w:pStyle w:val="a3"/>
        <w:spacing w:line="264" w:lineRule="auto"/>
        <w:ind w:left="140" w:right="135"/>
        <w:jc w:val="both"/>
      </w:pPr>
      <w: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</w:t>
      </w:r>
    </w:p>
    <w:p w:rsidR="004C4AAE" w:rsidRDefault="004C4AAE" w:rsidP="004C4AAE">
      <w:pPr>
        <w:pStyle w:val="a3"/>
        <w:spacing w:line="266" w:lineRule="auto"/>
        <w:ind w:left="140" w:right="140"/>
        <w:jc w:val="both"/>
      </w:pPr>
      <w:r>
        <w:t xml:space="preserve">образование сложных прилагательных путём соединения наречия с основой причастия II </w:t>
      </w:r>
      <w:r>
        <w:rPr>
          <w:spacing w:val="-2"/>
        </w:rPr>
        <w:t>(well-behaved);</w:t>
      </w:r>
    </w:p>
    <w:p w:rsidR="004C4AAE" w:rsidRDefault="004C4AAE" w:rsidP="004C4AAE">
      <w:pPr>
        <w:pStyle w:val="a3"/>
        <w:spacing w:line="264" w:lineRule="auto"/>
        <w:ind w:left="140" w:right="146"/>
        <w:jc w:val="both"/>
      </w:pPr>
      <w:r>
        <w:t>образование сложных прилагательных путём соединения основы прилагательного с основой причастия I (nice-looking);</w:t>
      </w:r>
    </w:p>
    <w:p w:rsidR="004C4AAE" w:rsidRDefault="004C4AAE" w:rsidP="004C4AAE">
      <w:pPr>
        <w:pStyle w:val="a3"/>
        <w:spacing w:line="274" w:lineRule="exact"/>
        <w:ind w:left="140"/>
      </w:pPr>
      <w:r>
        <w:rPr>
          <w:spacing w:val="-2"/>
        </w:rPr>
        <w:t>конверсия:</w:t>
      </w:r>
    </w:p>
    <w:p w:rsidR="004C4AAE" w:rsidRDefault="004C4AAE" w:rsidP="004C4AAE">
      <w:pPr>
        <w:pStyle w:val="a3"/>
        <w:spacing w:before="20" w:line="264" w:lineRule="auto"/>
        <w:ind w:left="140" w:right="17"/>
      </w:pPr>
      <w:r>
        <w:t>образование</w:t>
      </w:r>
      <w:r>
        <w:rPr>
          <w:spacing w:val="-16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имён</w:t>
      </w:r>
      <w:r>
        <w:rPr>
          <w:spacing w:val="-14"/>
        </w:rPr>
        <w:t xml:space="preserve"> </w:t>
      </w:r>
      <w:r>
        <w:t>существительных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неопределённой</w:t>
      </w:r>
      <w:r>
        <w:rPr>
          <w:spacing w:val="-14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глаголов</w:t>
      </w:r>
      <w:r>
        <w:rPr>
          <w:spacing w:val="-6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run – a run);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образование</w:t>
      </w:r>
      <w:r>
        <w:rPr>
          <w:spacing w:val="-10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прилагательных</w:t>
      </w:r>
      <w:r>
        <w:rPr>
          <w:spacing w:val="-9"/>
        </w:rPr>
        <w:t xml:space="preserve"> </w:t>
      </w:r>
      <w:r>
        <w:t>(rich</w:t>
      </w:r>
      <w:r>
        <w:rPr>
          <w:spacing w:val="-9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rich);</w:t>
      </w:r>
      <w:r>
        <w:rPr>
          <w:spacing w:val="-6"/>
        </w:rPr>
        <w:t xml:space="preserve"> </w:t>
      </w:r>
      <w:r>
        <w:t>образование глаголов от имён существительных (a hand – to hand);</w:t>
      </w:r>
    </w:p>
    <w:p w:rsidR="004C4AAE" w:rsidRDefault="004C4AAE" w:rsidP="004C4AAE">
      <w:pPr>
        <w:pStyle w:val="a3"/>
        <w:spacing w:line="264" w:lineRule="auto"/>
        <w:ind w:left="140" w:right="1945"/>
      </w:pPr>
      <w:r>
        <w:t>образование</w:t>
      </w:r>
      <w:r>
        <w:rPr>
          <w:spacing w:val="-10"/>
        </w:rPr>
        <w:t xml:space="preserve"> </w:t>
      </w:r>
      <w:r>
        <w:t>глаголов</w:t>
      </w:r>
      <w:r>
        <w:rPr>
          <w:spacing w:val="-1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t>прилагательных</w:t>
      </w:r>
      <w:r>
        <w:rPr>
          <w:spacing w:val="-13"/>
        </w:rPr>
        <w:t xml:space="preserve"> </w:t>
      </w:r>
      <w:r>
        <w:t>(cool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cool). Имена прилагательные на -ed и -ing (excited – exciting).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Многозначные лексические</w:t>
      </w:r>
      <w:r>
        <w:rPr>
          <w:spacing w:val="25"/>
        </w:rPr>
        <w:t xml:space="preserve"> </w:t>
      </w:r>
      <w:r>
        <w:t>единицы.</w:t>
      </w:r>
      <w:r>
        <w:rPr>
          <w:spacing w:val="24"/>
        </w:rPr>
        <w:t xml:space="preserve"> </w:t>
      </w:r>
      <w:r>
        <w:t>Синонимы.</w:t>
      </w:r>
      <w:r>
        <w:rPr>
          <w:spacing w:val="24"/>
        </w:rPr>
        <w:t xml:space="preserve"> </w:t>
      </w:r>
      <w:r>
        <w:t>Антонимы.</w:t>
      </w:r>
      <w:r>
        <w:rPr>
          <w:spacing w:val="24"/>
        </w:rPr>
        <w:t xml:space="preserve"> </w:t>
      </w:r>
      <w:r>
        <w:t>Интернациональные</w:t>
      </w:r>
      <w:r>
        <w:rPr>
          <w:spacing w:val="25"/>
        </w:rPr>
        <w:t xml:space="preserve"> </w:t>
      </w:r>
      <w:r>
        <w:t>слова. Наиболее частотные фразовые глаголы. Сокращения и аббревиатуры.</w:t>
      </w:r>
    </w:p>
    <w:p w:rsidR="004C4AAE" w:rsidRDefault="004C4AAE" w:rsidP="004C4AAE">
      <w:pPr>
        <w:pStyle w:val="a3"/>
        <w:spacing w:before="1" w:line="264" w:lineRule="auto"/>
        <w:ind w:left="140" w:right="102"/>
      </w:pPr>
      <w:r>
        <w:t>Различные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целостности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логичности</w:t>
      </w:r>
      <w:r>
        <w:rPr>
          <w:spacing w:val="-15"/>
        </w:rPr>
        <w:t xml:space="preserve"> </w:t>
      </w:r>
      <w:r>
        <w:t xml:space="preserve">устного/письменного </w:t>
      </w:r>
      <w:r>
        <w:rPr>
          <w:spacing w:val="-2"/>
        </w:rPr>
        <w:t>высказывания.</w:t>
      </w:r>
    </w:p>
    <w:p w:rsidR="004C4AAE" w:rsidRDefault="004C4AAE" w:rsidP="004C4AAE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31" w:line="259" w:lineRule="auto"/>
        <w:ind w:left="140" w:right="154"/>
        <w:jc w:val="both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C4AAE" w:rsidRDefault="004C4AAE" w:rsidP="004C4AAE">
      <w:pPr>
        <w:pStyle w:val="a3"/>
        <w:spacing w:before="9" w:line="264" w:lineRule="auto"/>
        <w:ind w:left="140" w:right="136"/>
        <w:jc w:val="both"/>
      </w:pPr>
      <w: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4C4AAE" w:rsidRDefault="004C4AAE" w:rsidP="004C4AAE">
      <w:pPr>
        <w:pStyle w:val="a3"/>
        <w:spacing w:line="266" w:lineRule="auto"/>
        <w:ind w:left="140" w:right="139"/>
        <w:jc w:val="both"/>
      </w:pPr>
      <w:r>
        <w:t>Нераспространённые и распространённые простые предложения, в том числе с несколькими</w:t>
      </w:r>
      <w:r>
        <w:rPr>
          <w:spacing w:val="-5"/>
        </w:rPr>
        <w:t xml:space="preserve"> </w:t>
      </w:r>
      <w:r>
        <w:t>обстоятельствами, следующими в</w:t>
      </w:r>
      <w:r>
        <w:rPr>
          <w:spacing w:val="-6"/>
        </w:rPr>
        <w:t xml:space="preserve"> </w:t>
      </w:r>
      <w:r>
        <w:t>определённом</w:t>
      </w:r>
      <w:r>
        <w:rPr>
          <w:spacing w:val="-5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(We moved to a</w:t>
      </w:r>
      <w:r>
        <w:rPr>
          <w:spacing w:val="-4"/>
        </w:rPr>
        <w:t xml:space="preserve"> </w:t>
      </w:r>
      <w:r>
        <w:t>new house last year.).</w:t>
      </w:r>
    </w:p>
    <w:p w:rsidR="004C4AAE" w:rsidRDefault="004C4AAE" w:rsidP="004C4AAE">
      <w:pPr>
        <w:pStyle w:val="a3"/>
        <w:spacing w:line="264" w:lineRule="auto"/>
        <w:ind w:left="140" w:right="5094"/>
      </w:pPr>
      <w:r>
        <w:t>Предложения с начальным It. Предложения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13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be.</w:t>
      </w:r>
    </w:p>
    <w:p w:rsidR="004C4AAE" w:rsidRPr="00F02C3C" w:rsidRDefault="004C4AAE" w:rsidP="004C4AAE">
      <w:pPr>
        <w:pStyle w:val="a3"/>
        <w:spacing w:line="264" w:lineRule="auto"/>
        <w:ind w:left="140" w:right="102"/>
        <w:rPr>
          <w:lang w:val="en-US"/>
        </w:rPr>
      </w:pPr>
      <w:r>
        <w:t>Предложения</w:t>
      </w:r>
      <w:r w:rsidRPr="00F02C3C">
        <w:rPr>
          <w:spacing w:val="-10"/>
          <w:lang w:val="en-US"/>
        </w:rPr>
        <w:t xml:space="preserve"> </w:t>
      </w:r>
      <w:r>
        <w:t>с</w:t>
      </w:r>
      <w:r w:rsidRPr="00F02C3C">
        <w:rPr>
          <w:spacing w:val="-13"/>
          <w:lang w:val="en-US"/>
        </w:rPr>
        <w:t xml:space="preserve"> </w:t>
      </w:r>
      <w:r>
        <w:t>глагольными</w:t>
      </w:r>
      <w:r w:rsidRPr="00F02C3C">
        <w:rPr>
          <w:spacing w:val="-9"/>
          <w:lang w:val="en-US"/>
        </w:rPr>
        <w:t xml:space="preserve"> </w:t>
      </w:r>
      <w:r>
        <w:t>конструкциями</w:t>
      </w:r>
      <w:r w:rsidRPr="00F02C3C">
        <w:rPr>
          <w:lang w:val="en-US"/>
        </w:rPr>
        <w:t>,</w:t>
      </w:r>
      <w:r w:rsidRPr="00F02C3C">
        <w:rPr>
          <w:spacing w:val="-9"/>
          <w:lang w:val="en-US"/>
        </w:rPr>
        <w:t xml:space="preserve"> </w:t>
      </w:r>
      <w:r>
        <w:t>содержащими</w:t>
      </w:r>
      <w:r w:rsidRPr="00F02C3C">
        <w:rPr>
          <w:spacing w:val="-13"/>
          <w:lang w:val="en-US"/>
        </w:rPr>
        <w:t xml:space="preserve"> </w:t>
      </w:r>
      <w:r>
        <w:t>глаголы</w:t>
      </w:r>
      <w:r w:rsidRPr="00F02C3C">
        <w:rPr>
          <w:lang w:val="en-US"/>
        </w:rPr>
        <w:t>-</w:t>
      </w:r>
      <w:r>
        <w:t>связки</w:t>
      </w:r>
      <w:r w:rsidRPr="00F02C3C">
        <w:rPr>
          <w:spacing w:val="-1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be,</w:t>
      </w:r>
      <w:r w:rsidRPr="00F02C3C">
        <w:rPr>
          <w:spacing w:val="-1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look,</w:t>
      </w:r>
      <w:r w:rsidRPr="00F02C3C">
        <w:rPr>
          <w:spacing w:val="-14"/>
          <w:lang w:val="en-US"/>
        </w:rPr>
        <w:t xml:space="preserve"> </w:t>
      </w:r>
      <w:r w:rsidRPr="00F02C3C">
        <w:rPr>
          <w:lang w:val="en-US"/>
        </w:rPr>
        <w:t>to seem, to feel (He looks/seems/feels happy.).</w:t>
      </w:r>
    </w:p>
    <w:p w:rsidR="004C4AAE" w:rsidRDefault="004C4AAE" w:rsidP="004C4AAE">
      <w:pPr>
        <w:pStyle w:val="a3"/>
        <w:spacing w:line="274" w:lineRule="exact"/>
        <w:ind w:left="140"/>
      </w:pPr>
      <w:r>
        <w:t>Предложения</w:t>
      </w:r>
      <w:r>
        <w:rPr>
          <w:spacing w:val="-7"/>
        </w:rPr>
        <w:t xml:space="preserve"> </w:t>
      </w:r>
      <w:r>
        <w:t>cо</w:t>
      </w:r>
      <w:r>
        <w:rPr>
          <w:spacing w:val="-4"/>
        </w:rPr>
        <w:t xml:space="preserve"> </w:t>
      </w:r>
      <w:r>
        <w:t>сложным</w:t>
      </w:r>
      <w:r>
        <w:rPr>
          <w:spacing w:val="-5"/>
        </w:rPr>
        <w:t xml:space="preserve"> </w:t>
      </w:r>
      <w:r>
        <w:t>подлежащим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rPr>
          <w:spacing w:val="-2"/>
        </w:rPr>
        <w:t>Subject.</w:t>
      </w:r>
    </w:p>
    <w:p w:rsidR="004C4AAE" w:rsidRPr="00F02C3C" w:rsidRDefault="004C4AAE" w:rsidP="004C4AAE">
      <w:pPr>
        <w:pStyle w:val="a3"/>
        <w:spacing w:before="24" w:line="264" w:lineRule="auto"/>
        <w:ind w:left="140" w:right="102"/>
        <w:rPr>
          <w:lang w:val="en-US"/>
        </w:rPr>
      </w:pPr>
      <w:r>
        <w:t>Предложения</w:t>
      </w:r>
      <w:r w:rsidRPr="00F02C3C">
        <w:rPr>
          <w:lang w:val="en-US"/>
        </w:rPr>
        <w:t xml:space="preserve"> c</w:t>
      </w:r>
      <w:r>
        <w:t>о</w:t>
      </w:r>
      <w:r w:rsidRPr="00F02C3C">
        <w:rPr>
          <w:lang w:val="en-US"/>
        </w:rPr>
        <w:t xml:space="preserve"> </w:t>
      </w:r>
      <w:r>
        <w:t>сложным</w:t>
      </w:r>
      <w:r w:rsidRPr="00F02C3C">
        <w:rPr>
          <w:lang w:val="en-US"/>
        </w:rPr>
        <w:t xml:space="preserve"> </w:t>
      </w:r>
      <w:r>
        <w:t>дополнением</w:t>
      </w:r>
      <w:r w:rsidRPr="00F02C3C">
        <w:rPr>
          <w:lang w:val="en-US"/>
        </w:rPr>
        <w:t xml:space="preserve"> – Complex Object (I want you to help me. I saw her cross/crossing the road. I want to have my hair cut.).</w:t>
      </w:r>
    </w:p>
    <w:p w:rsidR="004C4AAE" w:rsidRDefault="004C4AAE" w:rsidP="004C4AAE">
      <w:pPr>
        <w:pStyle w:val="a3"/>
        <w:spacing w:before="2" w:line="264" w:lineRule="auto"/>
        <w:ind w:left="140"/>
      </w:pPr>
      <w:r>
        <w:t>Сложносочинённые предложения с сочинительными союзами and, but, or. Сложноподчинённые</w:t>
      </w:r>
      <w:r>
        <w:rPr>
          <w:spacing w:val="-12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союзами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союзными</w:t>
      </w:r>
      <w:r>
        <w:rPr>
          <w:spacing w:val="-11"/>
        </w:rPr>
        <w:t xml:space="preserve"> </w:t>
      </w:r>
      <w:r>
        <w:t>словами</w:t>
      </w:r>
      <w:r>
        <w:rPr>
          <w:spacing w:val="-7"/>
        </w:rPr>
        <w:t xml:space="preserve"> </w:t>
      </w:r>
      <w:r>
        <w:t>because,</w:t>
      </w:r>
      <w:r>
        <w:rPr>
          <w:spacing w:val="-2"/>
        </w:rPr>
        <w:t xml:space="preserve"> </w:t>
      </w:r>
      <w:r>
        <w:t>if,</w:t>
      </w:r>
      <w:r>
        <w:rPr>
          <w:spacing w:val="-3"/>
        </w:rPr>
        <w:t xml:space="preserve"> </w:t>
      </w:r>
      <w:r>
        <w:t>when,</w:t>
      </w:r>
      <w:r>
        <w:rPr>
          <w:spacing w:val="-3"/>
        </w:rPr>
        <w:t xml:space="preserve"> </w:t>
      </w:r>
      <w:r>
        <w:t>where, what, why, how.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Сложноподчинённые</w:t>
      </w:r>
      <w:r>
        <w:rPr>
          <w:spacing w:val="-9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определительными</w:t>
      </w:r>
      <w:r>
        <w:rPr>
          <w:spacing w:val="-8"/>
        </w:rPr>
        <w:t xml:space="preserve"> </w:t>
      </w:r>
      <w:r>
        <w:t>придаточными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союзными словами who, which, that.</w:t>
      </w:r>
    </w:p>
    <w:p w:rsidR="004C4AAE" w:rsidRDefault="004C4AAE" w:rsidP="004C4AAE">
      <w:pPr>
        <w:pStyle w:val="a3"/>
        <w:spacing w:line="274" w:lineRule="exact"/>
        <w:ind w:left="140"/>
      </w:pPr>
      <w:r>
        <w:t>Сложноподчинённые</w:t>
      </w:r>
      <w:r>
        <w:rPr>
          <w:spacing w:val="-11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союзными</w:t>
      </w:r>
      <w:r>
        <w:rPr>
          <w:spacing w:val="-7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whoever,</w:t>
      </w:r>
      <w:r>
        <w:rPr>
          <w:spacing w:val="-1"/>
        </w:rPr>
        <w:t xml:space="preserve"> </w:t>
      </w:r>
      <w:r>
        <w:t>whatever,</w:t>
      </w:r>
      <w:r>
        <w:rPr>
          <w:spacing w:val="-1"/>
        </w:rPr>
        <w:t xml:space="preserve"> </w:t>
      </w:r>
      <w:r>
        <w:rPr>
          <w:spacing w:val="-2"/>
        </w:rPr>
        <w:t>however,</w:t>
      </w:r>
    </w:p>
    <w:p w:rsidR="004C4AAE" w:rsidRDefault="004C4AAE" w:rsidP="004C4AAE">
      <w:pPr>
        <w:pStyle w:val="a3"/>
        <w:spacing w:line="274" w:lineRule="exact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0"/>
      </w:pPr>
      <w:r>
        <w:rPr>
          <w:spacing w:val="-2"/>
        </w:rPr>
        <w:lastRenderedPageBreak/>
        <w:t>whenever.</w:t>
      </w:r>
    </w:p>
    <w:p w:rsidR="004C4AAE" w:rsidRDefault="004C4AAE" w:rsidP="004C4AAE">
      <w:pPr>
        <w:pStyle w:val="a3"/>
        <w:spacing w:before="98" w:line="268" w:lineRule="auto"/>
        <w:ind w:left="140" w:right="143"/>
        <w:jc w:val="both"/>
      </w:pPr>
      <w:r>
        <w:t>Условные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глаголами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изъявительном</w:t>
      </w:r>
      <w:r>
        <w:rPr>
          <w:spacing w:val="-15"/>
        </w:rPr>
        <w:t xml:space="preserve"> </w:t>
      </w:r>
      <w:r>
        <w:t>наклонении</w:t>
      </w:r>
      <w:r>
        <w:rPr>
          <w:spacing w:val="-15"/>
        </w:rPr>
        <w:t xml:space="preserve"> </w:t>
      </w:r>
      <w:r>
        <w:t>(Conditional</w:t>
      </w:r>
      <w:r>
        <w:rPr>
          <w:spacing w:val="-15"/>
        </w:rPr>
        <w:t xml:space="preserve"> </w:t>
      </w:r>
      <w:r>
        <w:t>0,</w:t>
      </w:r>
      <w:r>
        <w:rPr>
          <w:spacing w:val="-15"/>
        </w:rPr>
        <w:t xml:space="preserve"> </w:t>
      </w:r>
      <w:r>
        <w:t>Conditional I) и с глаголами в сослагательном наклонении (Conditional II).</w:t>
      </w:r>
    </w:p>
    <w:p w:rsidR="004C4AAE" w:rsidRPr="00F02C3C" w:rsidRDefault="004C4AAE" w:rsidP="004C4AAE">
      <w:pPr>
        <w:pStyle w:val="a3"/>
        <w:spacing w:line="264" w:lineRule="auto"/>
        <w:ind w:left="140" w:right="128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Tense).</w:t>
      </w:r>
    </w:p>
    <w:p w:rsidR="004C4AAE" w:rsidRDefault="004C4AAE" w:rsidP="004C4AAE">
      <w:pPr>
        <w:pStyle w:val="a3"/>
        <w:spacing w:line="266" w:lineRule="auto"/>
        <w:ind w:left="140" w:right="102"/>
      </w:pPr>
      <w:r>
        <w:t>Повествовательные,</w:t>
      </w:r>
      <w:r>
        <w:rPr>
          <w:spacing w:val="34"/>
        </w:rPr>
        <w:t xml:space="preserve"> </w:t>
      </w:r>
      <w:r>
        <w:t>вопросительные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побудительные</w:t>
      </w:r>
      <w:r>
        <w:rPr>
          <w:spacing w:val="30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косвенной</w:t>
      </w:r>
      <w:r>
        <w:rPr>
          <w:spacing w:val="32"/>
        </w:rPr>
        <w:t xml:space="preserve"> </w:t>
      </w:r>
      <w:r>
        <w:t>речи</w:t>
      </w:r>
      <w:r>
        <w:rPr>
          <w:spacing w:val="32"/>
        </w:rPr>
        <w:t xml:space="preserve"> </w:t>
      </w:r>
      <w:r>
        <w:t>в настоящем и прошедшем времени, согласование времён в рамках сложного предложения. Модальные глаголы в косвенной речи в настоящем и прошедшем времени.</w:t>
      </w:r>
    </w:p>
    <w:p w:rsidR="004C4AAE" w:rsidRPr="00F02C3C" w:rsidRDefault="004C4AAE" w:rsidP="004C4AAE">
      <w:pPr>
        <w:pStyle w:val="a3"/>
        <w:spacing w:line="265" w:lineRule="exact"/>
        <w:ind w:left="140"/>
        <w:rPr>
          <w:lang w:val="en-US"/>
        </w:rPr>
      </w:pPr>
      <w:r>
        <w:t>Предложения</w:t>
      </w:r>
      <w:r w:rsidRPr="00F02C3C">
        <w:rPr>
          <w:spacing w:val="-12"/>
          <w:lang w:val="en-US"/>
        </w:rPr>
        <w:t xml:space="preserve"> </w:t>
      </w:r>
      <w:r>
        <w:t>с</w:t>
      </w:r>
      <w:r w:rsidRPr="00F02C3C">
        <w:rPr>
          <w:spacing w:val="-12"/>
          <w:lang w:val="en-US"/>
        </w:rPr>
        <w:t xml:space="preserve"> </w:t>
      </w:r>
      <w:r>
        <w:t>конструкциями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as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not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so</w:t>
      </w:r>
      <w:r w:rsidRPr="00F02C3C">
        <w:rPr>
          <w:spacing w:val="-1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both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and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…,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either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or,</w:t>
      </w:r>
      <w:r w:rsidRPr="00F02C3C">
        <w:rPr>
          <w:spacing w:val="-7"/>
          <w:lang w:val="en-US"/>
        </w:rPr>
        <w:t xml:space="preserve"> </w:t>
      </w:r>
      <w:r w:rsidRPr="00F02C3C">
        <w:rPr>
          <w:spacing w:val="-2"/>
          <w:lang w:val="en-US"/>
        </w:rPr>
        <w:t>neither</w:t>
      </w:r>
    </w:p>
    <w:p w:rsidR="004C4AAE" w:rsidRDefault="004C4AAE" w:rsidP="004C4AAE">
      <w:pPr>
        <w:pStyle w:val="a3"/>
        <w:spacing w:before="20"/>
        <w:ind w:left="140"/>
      </w:pPr>
      <w:r>
        <w:t>…</w:t>
      </w:r>
      <w:r>
        <w:rPr>
          <w:spacing w:val="2"/>
        </w:rPr>
        <w:t xml:space="preserve"> </w:t>
      </w:r>
      <w:r>
        <w:rPr>
          <w:spacing w:val="-4"/>
        </w:rPr>
        <w:t>nor.</w:t>
      </w:r>
    </w:p>
    <w:p w:rsidR="004C4AAE" w:rsidRDefault="004C4AAE" w:rsidP="004C4AAE">
      <w:pPr>
        <w:pStyle w:val="a3"/>
        <w:spacing w:before="31"/>
        <w:ind w:left="14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wish…</w:t>
      </w:r>
    </w:p>
    <w:p w:rsidR="004C4AAE" w:rsidRPr="00F02C3C" w:rsidRDefault="004C4AAE" w:rsidP="004C4AAE">
      <w:pPr>
        <w:pStyle w:val="a3"/>
        <w:spacing w:before="26"/>
        <w:ind w:left="140"/>
        <w:rPr>
          <w:lang w:val="en-US"/>
        </w:rPr>
      </w:pPr>
      <w:r>
        <w:t>Конструкции</w:t>
      </w:r>
      <w:r w:rsidRPr="00F02C3C">
        <w:rPr>
          <w:spacing w:val="-3"/>
          <w:lang w:val="en-US"/>
        </w:rPr>
        <w:t xml:space="preserve"> </w:t>
      </w:r>
      <w:r>
        <w:t>с</w:t>
      </w:r>
      <w:r w:rsidRPr="00F02C3C">
        <w:rPr>
          <w:spacing w:val="-4"/>
          <w:lang w:val="en-US"/>
        </w:rPr>
        <w:t xml:space="preserve"> </w:t>
      </w:r>
      <w:r>
        <w:t>глаголами</w:t>
      </w:r>
      <w:r w:rsidRPr="00F02C3C">
        <w:rPr>
          <w:spacing w:val="-6"/>
          <w:lang w:val="en-US"/>
        </w:rPr>
        <w:t xml:space="preserve"> </w:t>
      </w:r>
      <w:r>
        <w:t>на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-ing: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love/hate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2"/>
          <w:lang w:val="en-US"/>
        </w:rPr>
        <w:t xml:space="preserve"> smth.</w:t>
      </w:r>
    </w:p>
    <w:p w:rsidR="004C4AAE" w:rsidRPr="00F02C3C" w:rsidRDefault="004C4AAE" w:rsidP="004C4AAE">
      <w:pPr>
        <w:pStyle w:val="a3"/>
        <w:spacing w:before="27" w:line="264" w:lineRule="auto"/>
        <w:ind w:left="140" w:right="102"/>
        <w:rPr>
          <w:lang w:val="en-US"/>
        </w:rPr>
      </w:pPr>
      <w:r>
        <w:t>Конструкции</w:t>
      </w:r>
      <w:r w:rsidRPr="00F02C3C">
        <w:rPr>
          <w:lang w:val="en-US"/>
        </w:rPr>
        <w:t xml:space="preserve"> c </w:t>
      </w:r>
      <w:r>
        <w:t>глаголами</w:t>
      </w:r>
      <w:r w:rsidRPr="00F02C3C">
        <w:rPr>
          <w:lang w:val="en-US"/>
        </w:rPr>
        <w:t xml:space="preserve"> to stop, to remember, to forget (</w:t>
      </w:r>
      <w:r>
        <w:t>разница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</w:t>
      </w:r>
      <w:r>
        <w:t>значении</w:t>
      </w:r>
      <w:r w:rsidRPr="00F02C3C">
        <w:rPr>
          <w:lang w:val="en-US"/>
        </w:rPr>
        <w:t xml:space="preserve"> to stop doing</w:t>
      </w:r>
      <w:r w:rsidRPr="00F02C3C">
        <w:rPr>
          <w:spacing w:val="80"/>
          <w:lang w:val="en-US"/>
        </w:rPr>
        <w:t xml:space="preserve"> </w:t>
      </w:r>
      <w:r w:rsidRPr="00F02C3C">
        <w:rPr>
          <w:lang w:val="en-US"/>
        </w:rPr>
        <w:t xml:space="preserve">smth </w:t>
      </w:r>
      <w:r>
        <w:t>и</w:t>
      </w:r>
      <w:r w:rsidRPr="00F02C3C">
        <w:rPr>
          <w:lang w:val="en-US"/>
        </w:rPr>
        <w:t xml:space="preserve"> to stop to do smth).</w:t>
      </w:r>
    </w:p>
    <w:p w:rsidR="004C4AAE" w:rsidRDefault="004C4AAE" w:rsidP="004C4AAE">
      <w:pPr>
        <w:pStyle w:val="a3"/>
        <w:spacing w:line="264" w:lineRule="auto"/>
        <w:ind w:left="140" w:right="3587"/>
      </w:pPr>
      <w:r>
        <w:t>Конструкция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It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takes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me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do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smth.</w:t>
      </w:r>
      <w:r w:rsidRPr="00F02C3C">
        <w:rPr>
          <w:spacing w:val="-1"/>
          <w:lang w:val="en-US"/>
        </w:rPr>
        <w:t xml:space="preserve"> </w:t>
      </w:r>
      <w:r>
        <w:t>Конструкция</w:t>
      </w:r>
      <w:r>
        <w:rPr>
          <w:spacing w:val="-9"/>
        </w:rPr>
        <w:t xml:space="preserve"> </w:t>
      </w:r>
      <w:r>
        <w:t>used to + инфинитив глагола.</w:t>
      </w:r>
    </w:p>
    <w:p w:rsidR="004C4AAE" w:rsidRPr="00F02C3C" w:rsidRDefault="004C4AAE" w:rsidP="004C4AAE">
      <w:pPr>
        <w:pStyle w:val="a3"/>
        <w:spacing w:before="1"/>
        <w:ind w:left="140"/>
        <w:rPr>
          <w:lang w:val="en-US"/>
        </w:rPr>
      </w:pPr>
      <w:r>
        <w:t>Конструкции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to smth,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3"/>
          <w:lang w:val="en-US"/>
        </w:rPr>
        <w:t xml:space="preserve"> </w:t>
      </w:r>
      <w:r w:rsidRPr="00F02C3C">
        <w:rPr>
          <w:spacing w:val="-2"/>
          <w:lang w:val="en-US"/>
        </w:rPr>
        <w:t>smth.</w:t>
      </w:r>
    </w:p>
    <w:p w:rsidR="004C4AAE" w:rsidRPr="00F02C3C" w:rsidRDefault="004C4AAE" w:rsidP="004C4AAE">
      <w:pPr>
        <w:pStyle w:val="a3"/>
        <w:spacing w:before="26" w:line="264" w:lineRule="auto"/>
        <w:ind w:left="140" w:right="124"/>
        <w:jc w:val="both"/>
        <w:rPr>
          <w:lang w:val="en-US"/>
        </w:rPr>
      </w:pPr>
      <w:r>
        <w:t>Конструкции</w:t>
      </w:r>
      <w:r w:rsidRPr="00F02C3C">
        <w:rPr>
          <w:lang w:val="en-US"/>
        </w:rPr>
        <w:t xml:space="preserve"> I prefer, I’d prefer, I’d rather prefer, </w:t>
      </w:r>
      <w:r>
        <w:t>выражающие</w:t>
      </w:r>
      <w:r w:rsidRPr="00F02C3C">
        <w:rPr>
          <w:lang w:val="en-US"/>
        </w:rPr>
        <w:t xml:space="preserve"> </w:t>
      </w:r>
      <w:r>
        <w:t>предпочтение</w:t>
      </w:r>
      <w:r w:rsidRPr="00F02C3C">
        <w:rPr>
          <w:lang w:val="en-US"/>
        </w:rPr>
        <w:t xml:space="preserve">, </w:t>
      </w:r>
      <w:r>
        <w:t>а</w:t>
      </w:r>
      <w:r w:rsidRPr="00F02C3C">
        <w:rPr>
          <w:lang w:val="en-US"/>
        </w:rPr>
        <w:t xml:space="preserve"> </w:t>
      </w:r>
      <w:r>
        <w:t>также</w:t>
      </w:r>
      <w:r w:rsidRPr="00F02C3C">
        <w:rPr>
          <w:lang w:val="en-US"/>
        </w:rPr>
        <w:t xml:space="preserve"> </w:t>
      </w:r>
      <w:r>
        <w:t>конструкции</w:t>
      </w:r>
      <w:r w:rsidRPr="00F02C3C">
        <w:rPr>
          <w:lang w:val="en-US"/>
        </w:rPr>
        <w:t xml:space="preserve"> I’d rather, You’d better.</w:t>
      </w:r>
    </w:p>
    <w:p w:rsidR="004C4AAE" w:rsidRDefault="004C4AAE" w:rsidP="004C4AAE">
      <w:pPr>
        <w:pStyle w:val="a3"/>
        <w:spacing w:line="266" w:lineRule="auto"/>
        <w:ind w:left="140" w:right="152"/>
        <w:jc w:val="both"/>
      </w:pPr>
      <w:r>
        <w:t>Подлежащее, выраженное собирательным существительным (family, police), и его согласование со сказуемым.</w:t>
      </w:r>
    </w:p>
    <w:p w:rsidR="004C4AAE" w:rsidRDefault="004C4AAE" w:rsidP="004C4AAE">
      <w:pPr>
        <w:pStyle w:val="a3"/>
        <w:spacing w:line="264" w:lineRule="auto"/>
        <w:ind w:left="140" w:right="131"/>
        <w:jc w:val="both"/>
      </w:pPr>
      <w:r>
        <w:t>Глаголы</w:t>
      </w:r>
      <w:r>
        <w:rPr>
          <w:spacing w:val="-4"/>
        </w:rPr>
        <w:t xml:space="preserve"> </w:t>
      </w:r>
      <w:r>
        <w:t>(правильные</w:t>
      </w:r>
      <w:r>
        <w:rPr>
          <w:spacing w:val="-7"/>
        </w:rPr>
        <w:t xml:space="preserve"> </w:t>
      </w:r>
      <w:r>
        <w:t>и неправильные)</w:t>
      </w:r>
      <w:r>
        <w:rPr>
          <w:spacing w:val="-4"/>
        </w:rPr>
        <w:t xml:space="preserve"> </w:t>
      </w:r>
      <w:r>
        <w:t>в видовременных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действительного залога</w:t>
      </w:r>
      <w:r>
        <w:rPr>
          <w:spacing w:val="-2"/>
        </w:rPr>
        <w:t xml:space="preserve"> </w:t>
      </w:r>
      <w:r>
        <w:t>в изъявительном</w:t>
      </w:r>
      <w:r>
        <w:rPr>
          <w:spacing w:val="-3"/>
        </w:rPr>
        <w:t xml:space="preserve"> </w:t>
      </w:r>
      <w:r>
        <w:t>наклонении</w:t>
      </w:r>
      <w:r>
        <w:rPr>
          <w:spacing w:val="-3"/>
        </w:rPr>
        <w:t xml:space="preserve"> </w:t>
      </w:r>
      <w:r>
        <w:t>(Present/Past/Future</w:t>
      </w:r>
      <w:r>
        <w:rPr>
          <w:spacing w:val="-10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Tense, Present/Past/Future</w:t>
      </w:r>
      <w:r>
        <w:rPr>
          <w:spacing w:val="-1"/>
        </w:rPr>
        <w:t xml:space="preserve"> </w:t>
      </w:r>
      <w:r>
        <w:t>Continuous Tense,</w:t>
      </w:r>
      <w:r>
        <w:rPr>
          <w:spacing w:val="-9"/>
        </w:rPr>
        <w:t xml:space="preserve"> </w:t>
      </w:r>
      <w:r>
        <w:t>Present/Past</w:t>
      </w:r>
      <w:r>
        <w:rPr>
          <w:spacing w:val="-10"/>
        </w:rPr>
        <w:t xml:space="preserve"> </w:t>
      </w:r>
      <w:r>
        <w:t>Perfect</w:t>
      </w:r>
      <w:r>
        <w:rPr>
          <w:spacing w:val="-6"/>
        </w:rPr>
        <w:t xml:space="preserve"> </w:t>
      </w:r>
      <w:r>
        <w:t>Tense,</w:t>
      </w:r>
      <w:r>
        <w:rPr>
          <w:spacing w:val="-9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Perfect</w:t>
      </w:r>
      <w:r>
        <w:rPr>
          <w:spacing w:val="-11"/>
        </w:rPr>
        <w:t xml:space="preserve"> </w:t>
      </w:r>
      <w:r>
        <w:t>Continuous</w:t>
      </w:r>
      <w:r>
        <w:rPr>
          <w:spacing w:val="-12"/>
        </w:rPr>
        <w:t xml:space="preserve"> </w:t>
      </w:r>
      <w:r>
        <w:t>Tense,</w:t>
      </w:r>
      <w:r>
        <w:rPr>
          <w:spacing w:val="-9"/>
        </w:rPr>
        <w:t xml:space="preserve"> </w:t>
      </w:r>
      <w:r>
        <w:t>Future-in-the-</w:t>
      </w:r>
      <w:r>
        <w:rPr>
          <w:spacing w:val="-9"/>
        </w:rPr>
        <w:t xml:space="preserve"> </w:t>
      </w:r>
      <w:r>
        <w:t>Past</w:t>
      </w:r>
      <w:r>
        <w:rPr>
          <w:spacing w:val="-13"/>
        </w:rPr>
        <w:t xml:space="preserve"> </w:t>
      </w:r>
      <w:r>
        <w:t>Tense)</w:t>
      </w:r>
      <w:r>
        <w:rPr>
          <w:spacing w:val="-13"/>
        </w:rPr>
        <w:t xml:space="preserve"> </w:t>
      </w:r>
      <w:r>
        <w:t>и наиболее употребительных формах страдательного залога (Present/Past Simple Passive, Present Perfect Passive).</w:t>
      </w:r>
    </w:p>
    <w:p w:rsidR="004C4AAE" w:rsidRPr="00F02C3C" w:rsidRDefault="004C4AAE" w:rsidP="004C4AAE">
      <w:pPr>
        <w:pStyle w:val="a3"/>
        <w:spacing w:line="264" w:lineRule="auto"/>
        <w:ind w:left="140" w:right="135"/>
        <w:jc w:val="both"/>
        <w:rPr>
          <w:lang w:val="en-US"/>
        </w:rPr>
      </w:pPr>
      <w:r>
        <w:t>Конструкция</w:t>
      </w:r>
      <w:r w:rsidRPr="00F02C3C">
        <w:rPr>
          <w:lang w:val="en-US"/>
        </w:rPr>
        <w:t xml:space="preserve"> to be going to, </w:t>
      </w:r>
      <w:r>
        <w:t>формы</w:t>
      </w:r>
      <w:r w:rsidRPr="00F02C3C">
        <w:rPr>
          <w:lang w:val="en-US"/>
        </w:rPr>
        <w:t xml:space="preserve"> Future Simple Tense </w:t>
      </w:r>
      <w:r>
        <w:t>и</w:t>
      </w:r>
      <w:r w:rsidRPr="00F02C3C">
        <w:rPr>
          <w:lang w:val="en-US"/>
        </w:rPr>
        <w:t xml:space="preserve"> Present Continuous Tense </w:t>
      </w:r>
      <w:r>
        <w:t>для</w:t>
      </w:r>
      <w:r w:rsidRPr="00F02C3C">
        <w:rPr>
          <w:lang w:val="en-US"/>
        </w:rPr>
        <w:t xml:space="preserve"> </w:t>
      </w:r>
      <w:r>
        <w:t>выражения</w:t>
      </w:r>
      <w:r w:rsidRPr="00F02C3C">
        <w:rPr>
          <w:lang w:val="en-US"/>
        </w:rPr>
        <w:t xml:space="preserve"> </w:t>
      </w:r>
      <w:r>
        <w:t>будущего</w:t>
      </w:r>
      <w:r w:rsidRPr="00F02C3C">
        <w:rPr>
          <w:lang w:val="en-US"/>
        </w:rPr>
        <w:t xml:space="preserve"> </w:t>
      </w:r>
      <w:r>
        <w:t>действия</w:t>
      </w:r>
      <w:r w:rsidRPr="00F02C3C">
        <w:rPr>
          <w:lang w:val="en-US"/>
        </w:rPr>
        <w:t>.</w:t>
      </w:r>
    </w:p>
    <w:p w:rsidR="004C4AAE" w:rsidRPr="00F02C3C" w:rsidRDefault="004C4AAE" w:rsidP="004C4AAE">
      <w:pPr>
        <w:pStyle w:val="a3"/>
        <w:spacing w:line="264" w:lineRule="auto"/>
        <w:ind w:left="140" w:right="143"/>
        <w:jc w:val="both"/>
        <w:rPr>
          <w:lang w:val="en-US"/>
        </w:rPr>
      </w:pPr>
      <w:r>
        <w:t>Модальные</w:t>
      </w:r>
      <w:r w:rsidRPr="00F02C3C">
        <w:rPr>
          <w:spacing w:val="-13"/>
          <w:lang w:val="en-US"/>
        </w:rPr>
        <w:t xml:space="preserve"> </w:t>
      </w:r>
      <w:r>
        <w:t>глаголы</w:t>
      </w:r>
      <w:r w:rsidRPr="00F02C3C">
        <w:rPr>
          <w:spacing w:val="-11"/>
          <w:lang w:val="en-US"/>
        </w:rPr>
        <w:t xml:space="preserve"> </w:t>
      </w:r>
      <w:r>
        <w:t>и</w:t>
      </w:r>
      <w:r w:rsidRPr="00F02C3C">
        <w:rPr>
          <w:spacing w:val="-13"/>
          <w:lang w:val="en-US"/>
        </w:rPr>
        <w:t xml:space="preserve"> </w:t>
      </w:r>
      <w:r>
        <w:t>их</w:t>
      </w:r>
      <w:r w:rsidRPr="00F02C3C">
        <w:rPr>
          <w:spacing w:val="-13"/>
          <w:lang w:val="en-US"/>
        </w:rPr>
        <w:t xml:space="preserve"> </w:t>
      </w:r>
      <w:r>
        <w:t>эквиваленты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(can/be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able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could,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must/have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may,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might,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should, shall, would, will, need).</w:t>
      </w:r>
    </w:p>
    <w:p w:rsidR="004C4AAE" w:rsidRDefault="004C4AAE" w:rsidP="004C4AAE">
      <w:pPr>
        <w:pStyle w:val="a3"/>
        <w:spacing w:line="266" w:lineRule="auto"/>
        <w:ind w:left="140" w:right="130"/>
        <w:jc w:val="both"/>
      </w:pPr>
      <w:r>
        <w:t>Неличные</w:t>
      </w:r>
      <w:r w:rsidRPr="00F02C3C">
        <w:rPr>
          <w:lang w:val="en-US"/>
        </w:rPr>
        <w:t xml:space="preserve"> </w:t>
      </w:r>
      <w:r>
        <w:t>формы</w:t>
      </w:r>
      <w:r w:rsidRPr="00F02C3C">
        <w:rPr>
          <w:lang w:val="en-US"/>
        </w:rPr>
        <w:t xml:space="preserve"> </w:t>
      </w:r>
      <w:r>
        <w:t>глагола</w:t>
      </w:r>
      <w:r w:rsidRPr="00F02C3C">
        <w:rPr>
          <w:lang w:val="en-US"/>
        </w:rPr>
        <w:t xml:space="preserve"> – </w:t>
      </w:r>
      <w:r>
        <w:t>инфинитив</w:t>
      </w:r>
      <w:r w:rsidRPr="00F02C3C">
        <w:rPr>
          <w:lang w:val="en-US"/>
        </w:rPr>
        <w:t xml:space="preserve">, </w:t>
      </w:r>
      <w:r>
        <w:t>герундий</w:t>
      </w:r>
      <w:r w:rsidRPr="00F02C3C">
        <w:rPr>
          <w:lang w:val="en-US"/>
        </w:rPr>
        <w:t xml:space="preserve">, </w:t>
      </w:r>
      <w:r>
        <w:t>причастие</w:t>
      </w:r>
      <w:r w:rsidRPr="00F02C3C">
        <w:rPr>
          <w:lang w:val="en-US"/>
        </w:rPr>
        <w:t xml:space="preserve"> (Participle I </w:t>
      </w:r>
      <w:r>
        <w:t>и</w:t>
      </w:r>
      <w:r w:rsidRPr="00F02C3C">
        <w:rPr>
          <w:lang w:val="en-US"/>
        </w:rPr>
        <w:t xml:space="preserve"> Participle II), </w:t>
      </w:r>
      <w:r>
        <w:t>причастия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spacing w:val="-3"/>
          <w:lang w:val="en-US"/>
        </w:rPr>
        <w:t xml:space="preserve"> </w:t>
      </w:r>
      <w:r>
        <w:t>функции</w:t>
      </w:r>
      <w:r w:rsidRPr="00F02C3C">
        <w:rPr>
          <w:spacing w:val="-3"/>
          <w:lang w:val="en-US"/>
        </w:rPr>
        <w:t xml:space="preserve"> </w:t>
      </w:r>
      <w:r>
        <w:t>определения</w:t>
      </w:r>
      <w:r w:rsidRPr="00F02C3C">
        <w:rPr>
          <w:lang w:val="en-US"/>
        </w:rPr>
        <w:t xml:space="preserve"> (Participle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I – a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playing child, Participle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II – a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written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text). </w:t>
      </w:r>
      <w:r>
        <w:t>Определённый, неопределённый и нулевой артикли.</w:t>
      </w:r>
    </w:p>
    <w:p w:rsidR="004C4AAE" w:rsidRDefault="004C4AAE" w:rsidP="004C4AAE">
      <w:pPr>
        <w:pStyle w:val="a3"/>
        <w:spacing w:line="240" w:lineRule="exact"/>
        <w:ind w:left="140"/>
        <w:jc w:val="both"/>
      </w:pPr>
      <w:r>
        <w:t>Имена</w:t>
      </w:r>
      <w:r>
        <w:rPr>
          <w:spacing w:val="34"/>
        </w:rPr>
        <w:t xml:space="preserve"> </w:t>
      </w:r>
      <w:r>
        <w:t>существительные</w:t>
      </w:r>
      <w:r>
        <w:rPr>
          <w:spacing w:val="39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множественном</w:t>
      </w:r>
      <w:r>
        <w:rPr>
          <w:spacing w:val="35"/>
        </w:rPr>
        <w:t xml:space="preserve"> </w:t>
      </w:r>
      <w:r>
        <w:t>числе,</w:t>
      </w:r>
      <w:r>
        <w:rPr>
          <w:spacing w:val="36"/>
        </w:rPr>
        <w:t xml:space="preserve"> </w:t>
      </w:r>
      <w:r>
        <w:t>образованных</w:t>
      </w:r>
      <w:r>
        <w:rPr>
          <w:spacing w:val="3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2"/>
        </w:rPr>
        <w:t>Неисчисляемые</w:t>
      </w:r>
    </w:p>
    <w:p w:rsidR="004C4AAE" w:rsidRDefault="004C4AAE" w:rsidP="004C4AAE">
      <w:pPr>
        <w:pStyle w:val="a3"/>
        <w:spacing w:before="27" w:line="264" w:lineRule="auto"/>
        <w:ind w:left="140" w:right="769"/>
      </w:pPr>
      <w:r>
        <w:t>имена</w:t>
      </w:r>
      <w:r>
        <w:rPr>
          <w:spacing w:val="29"/>
        </w:rPr>
        <w:t xml:space="preserve"> </w:t>
      </w:r>
      <w:r>
        <w:t>существительные,</w:t>
      </w:r>
      <w:r>
        <w:rPr>
          <w:spacing w:val="25"/>
        </w:rPr>
        <w:t xml:space="preserve"> </w:t>
      </w:r>
      <w:r>
        <w:t>имеющие форму только</w:t>
      </w:r>
      <w:r>
        <w:rPr>
          <w:spacing w:val="25"/>
        </w:rPr>
        <w:t xml:space="preserve"> </w:t>
      </w:r>
      <w:r>
        <w:t>множественного числа. Притяжательный падеж имён существительных.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Имена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наречия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положительной,</w:t>
      </w:r>
      <w:r>
        <w:rPr>
          <w:spacing w:val="-6"/>
        </w:rPr>
        <w:t xml:space="preserve"> </w:t>
      </w:r>
      <w:r>
        <w:t>сравнительной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превосходной степенях, образованных по правилу, и исключения.</w:t>
      </w:r>
    </w:p>
    <w:p w:rsidR="004C4AAE" w:rsidRDefault="004C4AAE" w:rsidP="004C4AAE">
      <w:pPr>
        <w:pStyle w:val="a3"/>
        <w:spacing w:line="266" w:lineRule="auto"/>
        <w:ind w:left="140" w:right="102"/>
      </w:pPr>
      <w:r>
        <w:t>Порядок</w:t>
      </w:r>
      <w:r>
        <w:rPr>
          <w:spacing w:val="-10"/>
        </w:rPr>
        <w:t xml:space="preserve"> </w:t>
      </w:r>
      <w:r>
        <w:t>следования</w:t>
      </w:r>
      <w:r>
        <w:rPr>
          <w:spacing w:val="-8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(мнение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происхождение).</w:t>
      </w:r>
    </w:p>
    <w:p w:rsidR="004C4AAE" w:rsidRPr="00F02C3C" w:rsidRDefault="004C4AAE" w:rsidP="004C4AAE">
      <w:pPr>
        <w:pStyle w:val="a3"/>
        <w:spacing w:line="273" w:lineRule="exact"/>
        <w:ind w:left="140"/>
        <w:rPr>
          <w:lang w:val="en-US"/>
        </w:rPr>
      </w:pPr>
      <w:r>
        <w:t>Слова</w:t>
      </w:r>
      <w:r w:rsidRPr="00F02C3C">
        <w:rPr>
          <w:lang w:val="en-US"/>
        </w:rPr>
        <w:t>,</w:t>
      </w:r>
      <w:r w:rsidRPr="00F02C3C">
        <w:rPr>
          <w:spacing w:val="-12"/>
          <w:lang w:val="en-US"/>
        </w:rPr>
        <w:t xml:space="preserve"> </w:t>
      </w:r>
      <w:r>
        <w:t>выражающие</w:t>
      </w:r>
      <w:r w:rsidRPr="00F02C3C">
        <w:rPr>
          <w:spacing w:val="-4"/>
          <w:lang w:val="en-US"/>
        </w:rPr>
        <w:t xml:space="preserve"> </w:t>
      </w:r>
      <w:r>
        <w:t>количество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(many/much,</w:t>
      </w:r>
      <w:r w:rsidRPr="00F02C3C">
        <w:rPr>
          <w:spacing w:val="3"/>
          <w:lang w:val="en-US"/>
        </w:rPr>
        <w:t xml:space="preserve"> </w:t>
      </w:r>
      <w:r w:rsidRPr="00F02C3C">
        <w:rPr>
          <w:lang w:val="en-US"/>
        </w:rPr>
        <w:t>little/a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little,</w:t>
      </w:r>
      <w:r w:rsidRPr="00F02C3C">
        <w:rPr>
          <w:spacing w:val="2"/>
          <w:lang w:val="en-US"/>
        </w:rPr>
        <w:t xml:space="preserve"> </w:t>
      </w:r>
      <w:r w:rsidRPr="00F02C3C">
        <w:rPr>
          <w:lang w:val="en-US"/>
        </w:rPr>
        <w:t>few/a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few,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lot</w:t>
      </w:r>
      <w:r w:rsidRPr="00F02C3C">
        <w:rPr>
          <w:spacing w:val="-8"/>
          <w:lang w:val="en-US"/>
        </w:rPr>
        <w:t xml:space="preserve"> </w:t>
      </w:r>
      <w:r w:rsidRPr="00F02C3C">
        <w:rPr>
          <w:spacing w:val="-4"/>
          <w:lang w:val="en-US"/>
        </w:rPr>
        <w:t>of).</w:t>
      </w:r>
    </w:p>
    <w:p w:rsidR="004C4AAE" w:rsidRDefault="004C4AAE" w:rsidP="004C4AAE">
      <w:pPr>
        <w:pStyle w:val="a3"/>
        <w:tabs>
          <w:tab w:val="left" w:pos="1742"/>
          <w:tab w:val="left" w:pos="2058"/>
          <w:tab w:val="left" w:pos="2193"/>
          <w:tab w:val="left" w:pos="2826"/>
          <w:tab w:val="left" w:pos="3660"/>
          <w:tab w:val="left" w:pos="3708"/>
          <w:tab w:val="left" w:pos="4034"/>
          <w:tab w:val="left" w:pos="5522"/>
          <w:tab w:val="left" w:pos="5636"/>
          <w:tab w:val="left" w:pos="6572"/>
          <w:tab w:val="left" w:pos="7223"/>
          <w:tab w:val="left" w:pos="7598"/>
          <w:tab w:val="left" w:pos="8054"/>
          <w:tab w:val="left" w:pos="8092"/>
        </w:tabs>
        <w:spacing w:before="21" w:line="280" w:lineRule="auto"/>
        <w:ind w:left="140" w:right="148"/>
      </w:pPr>
      <w:r>
        <w:t>Личные</w:t>
      </w:r>
      <w:r>
        <w:rPr>
          <w:spacing w:val="80"/>
        </w:rPr>
        <w:t xml:space="preserve"> </w:t>
      </w:r>
      <w:r>
        <w:t>местоимения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именительном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объектном</w:t>
      </w:r>
      <w:r>
        <w:rPr>
          <w:spacing w:val="80"/>
        </w:rPr>
        <w:t xml:space="preserve"> </w:t>
      </w:r>
      <w:r>
        <w:t>падежах,</w:t>
      </w:r>
      <w:r>
        <w:rPr>
          <w:spacing w:val="80"/>
        </w:rPr>
        <w:t xml:space="preserve"> </w:t>
      </w:r>
      <w:r>
        <w:t xml:space="preserve">притяжательные </w:t>
      </w:r>
      <w:r>
        <w:rPr>
          <w:spacing w:val="-2"/>
        </w:rPr>
        <w:t>местоимения</w:t>
      </w:r>
      <w:r>
        <w:tab/>
      </w:r>
      <w:r>
        <w:rPr>
          <w:spacing w:val="-6"/>
        </w:rPr>
        <w:t>(в</w:t>
      </w:r>
      <w:r>
        <w:tab/>
      </w:r>
      <w:r>
        <w:tab/>
      </w:r>
      <w:r>
        <w:rPr>
          <w:spacing w:val="-4"/>
        </w:rPr>
        <w:t>том</w:t>
      </w:r>
      <w:r>
        <w:tab/>
      </w:r>
      <w:r>
        <w:rPr>
          <w:spacing w:val="-4"/>
        </w:rPr>
        <w:t>числе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абсолютной</w:t>
      </w:r>
      <w:r>
        <w:tab/>
      </w:r>
      <w:r>
        <w:rPr>
          <w:spacing w:val="-2"/>
        </w:rPr>
        <w:t>форме),</w:t>
      </w:r>
      <w:r>
        <w:tab/>
      </w:r>
      <w:r>
        <w:rPr>
          <w:spacing w:val="-2"/>
        </w:rPr>
        <w:t>возвратные,</w:t>
      </w:r>
      <w:r>
        <w:tab/>
      </w:r>
      <w:r>
        <w:rPr>
          <w:spacing w:val="-2"/>
        </w:rPr>
        <w:t>указательные, вопросительные</w:t>
      </w:r>
      <w:r>
        <w:tab/>
      </w:r>
      <w:r>
        <w:rPr>
          <w:spacing w:val="-2"/>
        </w:rPr>
        <w:t>местоимения,</w:t>
      </w:r>
      <w:r>
        <w:tab/>
      </w:r>
      <w:r>
        <w:tab/>
      </w:r>
      <w:r>
        <w:rPr>
          <w:spacing w:val="-2"/>
        </w:rPr>
        <w:t>неопределённые</w:t>
      </w:r>
      <w:r>
        <w:tab/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их</w:t>
      </w:r>
      <w:r>
        <w:tab/>
      </w:r>
      <w:r>
        <w:tab/>
      </w:r>
      <w:r>
        <w:rPr>
          <w:spacing w:val="-2"/>
        </w:rPr>
        <w:t>производные,</w:t>
      </w:r>
    </w:p>
    <w:p w:rsidR="004C4AAE" w:rsidRDefault="004C4AAE" w:rsidP="004C4AAE">
      <w:pPr>
        <w:pStyle w:val="a3"/>
        <w:spacing w:line="280" w:lineRule="auto"/>
        <w:sectPr w:rsidR="004C4AAE">
          <w:pgSz w:w="11910" w:h="16400"/>
          <w:pgMar w:top="172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6" w:lineRule="auto"/>
        <w:ind w:left="140" w:right="191"/>
        <w:jc w:val="both"/>
      </w:pPr>
      <w:r>
        <w:lastRenderedPageBreak/>
        <w:t>отрицательные</w:t>
      </w:r>
      <w:r>
        <w:rPr>
          <w:spacing w:val="-15"/>
        </w:rPr>
        <w:t xml:space="preserve"> </w:t>
      </w:r>
      <w:r>
        <w:t>местоимения</w:t>
      </w:r>
      <w:r>
        <w:rPr>
          <w:spacing w:val="-15"/>
        </w:rPr>
        <w:t xml:space="preserve"> </w:t>
      </w:r>
      <w:r>
        <w:t>none,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производные</w:t>
      </w:r>
      <w:r>
        <w:rPr>
          <w:spacing w:val="-15"/>
        </w:rPr>
        <w:t xml:space="preserve"> </w:t>
      </w:r>
      <w:r>
        <w:t>последнего</w:t>
      </w:r>
      <w:r>
        <w:rPr>
          <w:spacing w:val="-15"/>
        </w:rPr>
        <w:t xml:space="preserve"> </w:t>
      </w:r>
      <w:r>
        <w:t>(nobody,</w:t>
      </w:r>
      <w:r>
        <w:rPr>
          <w:spacing w:val="-15"/>
        </w:rPr>
        <w:t xml:space="preserve"> </w:t>
      </w:r>
      <w:r>
        <w:t>nothing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другие). Количественные и порядковые числительные.</w:t>
      </w:r>
    </w:p>
    <w:p w:rsidR="004C4AAE" w:rsidRDefault="004C4AAE" w:rsidP="004C4AAE">
      <w:pPr>
        <w:pStyle w:val="a3"/>
        <w:spacing w:line="264" w:lineRule="auto"/>
        <w:ind w:left="140" w:right="148"/>
        <w:jc w:val="both"/>
      </w:pPr>
      <w:r>
        <w:t>Предлоги места, времени, направления, предлоги, употребляемые с глаголами в страдательном залоге.</w:t>
      </w:r>
    </w:p>
    <w:p w:rsidR="004C4AAE" w:rsidRDefault="004C4AAE" w:rsidP="004C4AAE">
      <w:pPr>
        <w:pStyle w:val="Heading2"/>
        <w:ind w:left="140"/>
        <w:jc w:val="both"/>
      </w:pPr>
      <w:bookmarkStart w:id="5" w:name="Социокультурные_знания_и_умения"/>
      <w:bookmarkEnd w:id="5"/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1" w:line="264" w:lineRule="auto"/>
        <w:ind w:left="140" w:right="136"/>
        <w:jc w:val="both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4C4AAE" w:rsidRDefault="004C4AAE" w:rsidP="004C4AAE">
      <w:pPr>
        <w:pStyle w:val="a3"/>
        <w:spacing w:before="1" w:line="264" w:lineRule="auto"/>
        <w:ind w:left="140" w:right="141"/>
        <w:jc w:val="both"/>
      </w:pPr>
      <w: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4C4AAE" w:rsidRDefault="004C4AAE" w:rsidP="004C4AAE">
      <w:pPr>
        <w:pStyle w:val="a3"/>
        <w:spacing w:before="4" w:line="264" w:lineRule="auto"/>
        <w:ind w:left="140" w:right="148"/>
        <w:jc w:val="both"/>
      </w:pPr>
      <w: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C4AAE" w:rsidRDefault="004C4AAE" w:rsidP="004C4AAE">
      <w:pPr>
        <w:pStyle w:val="a3"/>
        <w:spacing w:line="264" w:lineRule="auto"/>
        <w:ind w:left="140" w:right="140"/>
        <w:jc w:val="both"/>
      </w:pPr>
      <w: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</w:t>
      </w:r>
      <w:r>
        <w:rPr>
          <w:spacing w:val="-2"/>
        </w:rPr>
        <w:t xml:space="preserve"> </w:t>
      </w:r>
      <w:r>
        <w:t>деятели,</w:t>
      </w:r>
      <w:r>
        <w:rPr>
          <w:spacing w:val="-4"/>
        </w:rPr>
        <w:t xml:space="preserve"> </w:t>
      </w:r>
      <w:r>
        <w:t>учёные, писатели,</w:t>
      </w:r>
      <w:r>
        <w:rPr>
          <w:spacing w:val="-4"/>
        </w:rPr>
        <w:t xml:space="preserve"> </w:t>
      </w:r>
      <w:r>
        <w:t>поэты,</w:t>
      </w:r>
      <w:r>
        <w:rPr>
          <w:spacing w:val="-4"/>
        </w:rPr>
        <w:t xml:space="preserve"> </w:t>
      </w:r>
      <w:r>
        <w:t>художники, композиторы,</w:t>
      </w:r>
      <w:r>
        <w:rPr>
          <w:spacing w:val="-8"/>
        </w:rPr>
        <w:t xml:space="preserve"> </w:t>
      </w:r>
      <w:r>
        <w:t>музыканты, спортсмены, актёры и другие).</w:t>
      </w:r>
    </w:p>
    <w:p w:rsidR="004C4AAE" w:rsidRDefault="004C4AAE" w:rsidP="004C4AAE">
      <w:pPr>
        <w:pStyle w:val="Heading2"/>
        <w:spacing w:before="4"/>
        <w:ind w:left="140"/>
        <w:jc w:val="both"/>
      </w:pPr>
      <w:bookmarkStart w:id="6" w:name="Компенсаторные_умения"/>
      <w:bookmarkEnd w:id="6"/>
      <w:r>
        <w:t>Компенсаторные</w:t>
      </w:r>
      <w:r>
        <w:rPr>
          <w:spacing w:val="-14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7" w:line="264" w:lineRule="auto"/>
        <w:ind w:left="140" w:right="120"/>
        <w:jc w:val="both"/>
      </w:pPr>
      <w:r>
        <w:t>Овладение компенсаторными умениями, позволяющими в случае сбоя коммуникации, а также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дефицита</w:t>
      </w:r>
      <w:r>
        <w:rPr>
          <w:spacing w:val="-15"/>
        </w:rPr>
        <w:t xml:space="preserve"> </w:t>
      </w:r>
      <w:r>
        <w:t>языковых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приемы</w:t>
      </w:r>
      <w:r>
        <w:rPr>
          <w:spacing w:val="-14"/>
        </w:rPr>
        <w:t xml:space="preserve"> </w:t>
      </w:r>
      <w:r>
        <w:t>переработки информации: при говорении – переспрос, при говорении и письме – описание/перифраз/толкование, при</w:t>
      </w:r>
      <w:r>
        <w:rPr>
          <w:spacing w:val="-2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аудировании –</w:t>
      </w:r>
      <w:r>
        <w:rPr>
          <w:spacing w:val="-3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контекстуальную </w:t>
      </w:r>
      <w:r>
        <w:rPr>
          <w:spacing w:val="-2"/>
        </w:rPr>
        <w:t>догадку.</w:t>
      </w:r>
    </w:p>
    <w:p w:rsidR="004C4AAE" w:rsidRDefault="004C4AAE" w:rsidP="004C4AAE">
      <w:pPr>
        <w:pStyle w:val="a3"/>
        <w:spacing w:line="264" w:lineRule="auto"/>
        <w:ind w:left="140" w:right="146"/>
        <w:jc w:val="both"/>
      </w:pPr>
      <w:r>
        <w:t>Развитие</w:t>
      </w:r>
      <w:r>
        <w:rPr>
          <w:spacing w:val="-15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игнорировать</w:t>
      </w:r>
      <w:r>
        <w:rPr>
          <w:spacing w:val="-15"/>
        </w:rPr>
        <w:t xml:space="preserve"> </w:t>
      </w:r>
      <w:r>
        <w:t>информацию,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являющуюся</w:t>
      </w:r>
      <w:r>
        <w:rPr>
          <w:spacing w:val="-13"/>
        </w:rPr>
        <w:t xml:space="preserve"> </w:t>
      </w:r>
      <w:r>
        <w:t>необходимой,</w:t>
      </w:r>
      <w:r>
        <w:rPr>
          <w:spacing w:val="-11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понимания основного содержания, прочитанного/прослушанного текста или для нахождения в тексте запрашиваемой информации.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tabs>
          <w:tab w:val="left" w:pos="2858"/>
          <w:tab w:val="left" w:pos="5120"/>
          <w:tab w:val="left" w:pos="7156"/>
          <w:tab w:val="left" w:pos="9433"/>
        </w:tabs>
        <w:spacing w:before="62"/>
        <w:ind w:left="141"/>
      </w:pPr>
      <w:r>
        <w:rPr>
          <w:spacing w:val="-2"/>
        </w:rPr>
        <w:lastRenderedPageBreak/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5"/>
        </w:rPr>
        <w:t>ПО</w:t>
      </w:r>
    </w:p>
    <w:p w:rsidR="004C4AAE" w:rsidRDefault="004C4AAE" w:rsidP="004C4AAE">
      <w:pPr>
        <w:pStyle w:val="a3"/>
        <w:spacing w:before="26" w:line="264" w:lineRule="auto"/>
        <w:ind w:left="141" w:right="154"/>
      </w:pPr>
      <w:r>
        <w:t>«ЛИНГВИСТИЧЕСКОМУ</w:t>
      </w:r>
      <w:r>
        <w:rPr>
          <w:spacing w:val="-8"/>
        </w:rPr>
        <w:t xml:space="preserve"> </w:t>
      </w:r>
      <w:r>
        <w:t>ПРАКТИКУМУ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8"/>
        </w:rPr>
        <w:t xml:space="preserve"> </w:t>
      </w:r>
      <w:r>
        <w:t>ЯЗЫКУ»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 СРЕДНЕГО ОБЩЕГО ОБРАЗОВАНИЯ</w:t>
      </w:r>
    </w:p>
    <w:p w:rsidR="004C4AAE" w:rsidRDefault="004C4AAE" w:rsidP="004C4AAE">
      <w:pPr>
        <w:pStyle w:val="a3"/>
        <w:spacing w:before="34"/>
        <w:ind w:left="0"/>
      </w:pPr>
    </w:p>
    <w:p w:rsidR="004C4AAE" w:rsidRDefault="004C4AAE" w:rsidP="004C4AAE">
      <w:pPr>
        <w:ind w:left="141"/>
        <w:rPr>
          <w:b/>
          <w:sz w:val="24"/>
        </w:rPr>
      </w:pPr>
      <w:bookmarkStart w:id="7" w:name="ЛИЧНОСТНЫЕ_РЕЗУЛЬТАТЫ_(1)"/>
      <w:bookmarkEnd w:id="7"/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РЕЗУЛЬТАТЫ</w:t>
      </w:r>
    </w:p>
    <w:p w:rsidR="004C4AAE" w:rsidRDefault="004C4AAE" w:rsidP="004C4AAE">
      <w:pPr>
        <w:pStyle w:val="a3"/>
        <w:spacing w:before="48"/>
        <w:ind w:left="0"/>
        <w:rPr>
          <w:b/>
        </w:rPr>
      </w:pPr>
    </w:p>
    <w:p w:rsidR="004C4AAE" w:rsidRDefault="004C4AAE" w:rsidP="004C4AAE">
      <w:pPr>
        <w:pStyle w:val="a3"/>
        <w:spacing w:line="264" w:lineRule="auto"/>
        <w:ind w:left="141" w:right="135"/>
        <w:jc w:val="both"/>
      </w:pPr>
      <w:r>
        <w:t>Личностные результаты освоения программы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 нравственными ценностями, принятыми в обществе правилами и нормами поведения, и способствуют</w:t>
      </w:r>
      <w:r>
        <w:rPr>
          <w:spacing w:val="-15"/>
        </w:rPr>
        <w:t xml:space="preserve"> </w:t>
      </w:r>
      <w:r>
        <w:t>процессам</w:t>
      </w:r>
      <w:r>
        <w:rPr>
          <w:spacing w:val="-15"/>
        </w:rPr>
        <w:t xml:space="preserve"> </w:t>
      </w:r>
      <w:r>
        <w:t>самопознания,</w:t>
      </w:r>
      <w:r>
        <w:rPr>
          <w:spacing w:val="-15"/>
        </w:rPr>
        <w:t xml:space="preserve"> </w:t>
      </w:r>
      <w:r>
        <w:t>самовоспитания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саморазвития,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</w:t>
      </w:r>
      <w:r>
        <w:rPr>
          <w:spacing w:val="-15"/>
        </w:rPr>
        <w:t xml:space="preserve"> </w:t>
      </w:r>
      <w:r>
        <w:t>взаимного</w:t>
      </w:r>
      <w:r>
        <w:rPr>
          <w:spacing w:val="-15"/>
        </w:rPr>
        <w:t xml:space="preserve"> </w:t>
      </w:r>
      <w:r>
        <w:t>уважения,</w:t>
      </w:r>
      <w:r>
        <w:rPr>
          <w:spacing w:val="-14"/>
        </w:rPr>
        <w:t xml:space="preserve"> </w:t>
      </w:r>
      <w:r>
        <w:t>бережного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культурному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традициям многонационального народа Российской Федерации, природе и окружающей среде.</w:t>
      </w:r>
    </w:p>
    <w:p w:rsidR="004C4AAE" w:rsidRDefault="004C4AAE" w:rsidP="004C4AAE">
      <w:pPr>
        <w:pStyle w:val="a3"/>
        <w:spacing w:line="264" w:lineRule="auto"/>
        <w:ind w:left="141" w:right="144"/>
        <w:jc w:val="both"/>
      </w:pPr>
      <w: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4C4AAE" w:rsidRDefault="004C4AAE" w:rsidP="004C4AAE">
      <w:pPr>
        <w:pStyle w:val="a3"/>
        <w:spacing w:before="3" w:line="264" w:lineRule="auto"/>
        <w:ind w:left="141" w:right="151"/>
        <w:jc w:val="both"/>
      </w:pPr>
      <w:r>
        <w:t>В результате изучения английского языка на уровне среднего общего образования у обучающегося будут сформированы следующие личностные результаты: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3"/>
        <w:ind w:left="1004" w:hanging="258"/>
        <w:jc w:val="both"/>
      </w:pPr>
      <w:bookmarkStart w:id="8" w:name="1)_гражданского_воспитания:"/>
      <w:bookmarkEnd w:id="8"/>
      <w:r>
        <w:rPr>
          <w:spacing w:val="-2"/>
        </w:rPr>
        <w:t>гражданского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7" w:line="264" w:lineRule="auto"/>
        <w:ind w:left="141"/>
      </w:pPr>
      <w:r>
        <w:t>сформированность</w:t>
      </w:r>
      <w:r>
        <w:rPr>
          <w:spacing w:val="-15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позиции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активного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ответственного</w:t>
      </w:r>
      <w:r>
        <w:rPr>
          <w:spacing w:val="-15"/>
        </w:rPr>
        <w:t xml:space="preserve"> </w:t>
      </w:r>
      <w:r>
        <w:t>члена российского общества;</w:t>
      </w:r>
    </w:p>
    <w:p w:rsidR="004C4AAE" w:rsidRDefault="004C4AAE" w:rsidP="004C4AAE">
      <w:pPr>
        <w:pStyle w:val="a3"/>
        <w:tabs>
          <w:tab w:val="left" w:pos="2009"/>
          <w:tab w:val="left" w:pos="2815"/>
          <w:tab w:val="left" w:pos="4875"/>
          <w:tab w:val="left" w:pos="5562"/>
          <w:tab w:val="left" w:pos="5908"/>
          <w:tab w:val="left" w:pos="7564"/>
          <w:tab w:val="left" w:pos="8755"/>
          <w:tab w:val="left" w:pos="9649"/>
        </w:tabs>
        <w:spacing w:line="264" w:lineRule="auto"/>
        <w:ind w:left="141" w:right="154"/>
      </w:pPr>
      <w:r>
        <w:rPr>
          <w:spacing w:val="-2"/>
        </w:rPr>
        <w:t>осознание</w:t>
      </w:r>
      <w:r>
        <w:tab/>
      </w:r>
      <w:r>
        <w:rPr>
          <w:spacing w:val="-4"/>
        </w:rPr>
        <w:t>своих</w:t>
      </w:r>
      <w:r>
        <w:tab/>
      </w:r>
      <w:r>
        <w:rPr>
          <w:spacing w:val="-2"/>
        </w:rPr>
        <w:t>конституционных</w:t>
      </w:r>
      <w:r>
        <w:tab/>
      </w:r>
      <w:r>
        <w:rPr>
          <w:spacing w:val="-4"/>
        </w:rPr>
        <w:t>прав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обязанностей,</w:t>
      </w:r>
      <w:r>
        <w:tab/>
      </w:r>
      <w:r>
        <w:rPr>
          <w:spacing w:val="-2"/>
        </w:rPr>
        <w:t>уважение</w:t>
      </w:r>
      <w:r>
        <w:tab/>
      </w:r>
      <w:r>
        <w:rPr>
          <w:spacing w:val="-2"/>
        </w:rPr>
        <w:t>закона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правопорядка;</w:t>
      </w:r>
    </w:p>
    <w:p w:rsidR="004C4AAE" w:rsidRDefault="004C4AAE" w:rsidP="004C4AAE">
      <w:pPr>
        <w:pStyle w:val="a3"/>
        <w:tabs>
          <w:tab w:val="left" w:pos="1946"/>
          <w:tab w:val="left" w:pos="3685"/>
          <w:tab w:val="left" w:pos="5475"/>
          <w:tab w:val="left" w:pos="7632"/>
          <w:tab w:val="left" w:pos="9649"/>
        </w:tabs>
        <w:spacing w:line="266" w:lineRule="auto"/>
        <w:ind w:left="141" w:right="154"/>
      </w:pPr>
      <w:r>
        <w:rPr>
          <w:spacing w:val="-2"/>
        </w:rPr>
        <w:t>принятие</w:t>
      </w:r>
      <w:r>
        <w:tab/>
      </w:r>
      <w:r>
        <w:rPr>
          <w:spacing w:val="-2"/>
        </w:rPr>
        <w:t>традиционных</w:t>
      </w:r>
      <w:r>
        <w:tab/>
      </w:r>
      <w:r>
        <w:rPr>
          <w:spacing w:val="-2"/>
        </w:rPr>
        <w:t>национальных,</w:t>
      </w:r>
      <w:r>
        <w:tab/>
      </w:r>
      <w:r>
        <w:rPr>
          <w:spacing w:val="-2"/>
        </w:rPr>
        <w:t>общечеловеческих</w:t>
      </w:r>
      <w:r>
        <w:tab/>
      </w:r>
      <w:r>
        <w:rPr>
          <w:spacing w:val="-2"/>
        </w:rPr>
        <w:t>гуманистических</w:t>
      </w:r>
      <w:r>
        <w:tab/>
      </w:r>
      <w:r>
        <w:rPr>
          <w:spacing w:val="-10"/>
        </w:rPr>
        <w:t xml:space="preserve">и </w:t>
      </w:r>
      <w:r>
        <w:t>демократических ценностей;</w:t>
      </w:r>
    </w:p>
    <w:p w:rsidR="004C4AAE" w:rsidRDefault="004C4AAE" w:rsidP="004C4AAE">
      <w:pPr>
        <w:pStyle w:val="a3"/>
        <w:tabs>
          <w:tab w:val="left" w:pos="2114"/>
          <w:tab w:val="left" w:pos="3843"/>
          <w:tab w:val="left" w:pos="5149"/>
          <w:tab w:val="left" w:pos="6739"/>
          <w:tab w:val="left" w:pos="8482"/>
        </w:tabs>
        <w:spacing w:line="264" w:lineRule="auto"/>
        <w:ind w:left="141" w:right="176"/>
      </w:pPr>
      <w:r>
        <w:rPr>
          <w:spacing w:val="-2"/>
        </w:rPr>
        <w:t>готовность</w:t>
      </w:r>
      <w:r>
        <w:tab/>
      </w:r>
      <w:r>
        <w:rPr>
          <w:spacing w:val="-2"/>
        </w:rPr>
        <w:t>противостоять</w:t>
      </w:r>
      <w:r>
        <w:tab/>
      </w:r>
      <w:r>
        <w:rPr>
          <w:spacing w:val="-2"/>
        </w:rPr>
        <w:t>идеологии</w:t>
      </w:r>
      <w:r>
        <w:tab/>
      </w:r>
      <w:r>
        <w:rPr>
          <w:spacing w:val="-2"/>
        </w:rPr>
        <w:t>экстремизма,</w:t>
      </w:r>
      <w:r>
        <w:tab/>
      </w:r>
      <w:r>
        <w:rPr>
          <w:spacing w:val="-2"/>
        </w:rPr>
        <w:t>национализма,</w:t>
      </w:r>
      <w:r>
        <w:tab/>
      </w:r>
      <w:r>
        <w:rPr>
          <w:spacing w:val="-4"/>
        </w:rPr>
        <w:t xml:space="preserve">ксенофобии, </w:t>
      </w:r>
      <w:r>
        <w:t>дискриминации по социальным, религиозным, расовым, национальным признакам; готовность</w:t>
      </w:r>
      <w:r>
        <w:rPr>
          <w:spacing w:val="40"/>
        </w:rPr>
        <w:t xml:space="preserve"> </w:t>
      </w:r>
      <w:r>
        <w:t>вести</w:t>
      </w:r>
      <w:r>
        <w:rPr>
          <w:spacing w:val="4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</w:t>
      </w:r>
      <w:r>
        <w:rPr>
          <w:spacing w:val="40"/>
        </w:rPr>
        <w:t xml:space="preserve"> </w:t>
      </w:r>
      <w:r>
        <w:t>гражданского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участвовать в самоуправлении в образовательной организации;</w:t>
      </w:r>
    </w:p>
    <w:p w:rsidR="004C4AAE" w:rsidRDefault="004C4AAE" w:rsidP="004C4AAE">
      <w:pPr>
        <w:pStyle w:val="a3"/>
        <w:spacing w:line="264" w:lineRule="auto"/>
        <w:ind w:left="141"/>
      </w:pPr>
      <w:r>
        <w:t>умение</w:t>
      </w:r>
      <w:r>
        <w:rPr>
          <w:spacing w:val="-9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социальными</w:t>
      </w:r>
      <w:r>
        <w:rPr>
          <w:spacing w:val="-6"/>
        </w:rPr>
        <w:t xml:space="preserve"> </w:t>
      </w:r>
      <w:r>
        <w:t>институтами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назначением;</w:t>
      </w:r>
    </w:p>
    <w:p w:rsidR="004C4AAE" w:rsidRDefault="004C4AAE" w:rsidP="004C4AAE">
      <w:pPr>
        <w:pStyle w:val="a3"/>
        <w:ind w:left="141"/>
      </w:pP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гуманитарной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волонтёрской</w:t>
      </w:r>
      <w:r>
        <w:rPr>
          <w:spacing w:val="-2"/>
        </w:rPr>
        <w:t xml:space="preserve"> деятельности.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27"/>
        <w:ind w:left="1004" w:hanging="258"/>
      </w:pPr>
      <w:bookmarkStart w:id="9" w:name="2)_патриотического_воспитания:"/>
      <w:bookmarkEnd w:id="9"/>
      <w:r>
        <w:rPr>
          <w:spacing w:val="-2"/>
        </w:rPr>
        <w:t>патриотического</w:t>
      </w:r>
      <w:r>
        <w:rPr>
          <w:spacing w:val="13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1" w:line="264" w:lineRule="auto"/>
        <w:ind w:left="141" w:right="140"/>
        <w:jc w:val="both"/>
      </w:pPr>
      <w: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C4AAE" w:rsidRDefault="004C4AAE" w:rsidP="004C4AAE">
      <w:pPr>
        <w:pStyle w:val="a3"/>
        <w:spacing w:before="2" w:line="264" w:lineRule="auto"/>
        <w:ind w:left="141" w:right="144"/>
      </w:pPr>
      <w:r>
        <w:t>ценностное</w:t>
      </w:r>
      <w:r>
        <w:rPr>
          <w:spacing w:val="-18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государственным</w:t>
      </w:r>
      <w:r>
        <w:rPr>
          <w:spacing w:val="-15"/>
        </w:rPr>
        <w:t xml:space="preserve"> </w:t>
      </w:r>
      <w:r>
        <w:t>символам,</w:t>
      </w:r>
      <w:r>
        <w:rPr>
          <w:spacing w:val="-15"/>
        </w:rPr>
        <w:t xml:space="preserve"> </w:t>
      </w:r>
      <w:r>
        <w:t>историческому</w:t>
      </w:r>
      <w:r>
        <w:rPr>
          <w:spacing w:val="-2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природному</w:t>
      </w:r>
      <w:r>
        <w:rPr>
          <w:spacing w:val="-22"/>
        </w:rPr>
        <w:t xml:space="preserve"> </w:t>
      </w:r>
      <w:r>
        <w:t>наследию, памятникам,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страны/стран</w:t>
      </w:r>
      <w:r>
        <w:rPr>
          <w:spacing w:val="40"/>
        </w:rPr>
        <w:t xml:space="preserve"> </w:t>
      </w:r>
      <w:r>
        <w:t>изучаемого</w:t>
      </w:r>
      <w:r>
        <w:rPr>
          <w:spacing w:val="40"/>
        </w:rPr>
        <w:t xml:space="preserve"> </w:t>
      </w:r>
      <w:r>
        <w:t>языка,</w:t>
      </w:r>
      <w:r>
        <w:rPr>
          <w:spacing w:val="40"/>
        </w:rPr>
        <w:t xml:space="preserve"> </w:t>
      </w:r>
      <w:r>
        <w:t xml:space="preserve">достижениям России и страны/стран изучаемого языка в науке, искусстве, спорте, технологиях, труде; </w:t>
      </w:r>
      <w:r>
        <w:lastRenderedPageBreak/>
        <w:t>идейная</w:t>
      </w:r>
      <w:r>
        <w:rPr>
          <w:spacing w:val="-15"/>
        </w:rPr>
        <w:t xml:space="preserve"> </w:t>
      </w:r>
      <w:r>
        <w:t>убеждённость,</w:t>
      </w:r>
      <w:r>
        <w:rPr>
          <w:spacing w:val="-15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служению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защите</w:t>
      </w:r>
      <w:r>
        <w:rPr>
          <w:spacing w:val="-16"/>
        </w:rPr>
        <w:t xml:space="preserve"> </w:t>
      </w:r>
      <w:r>
        <w:t>Отечества,ответственность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судьбу.</w:t>
      </w:r>
    </w:p>
    <w:p w:rsidR="004C4AAE" w:rsidRDefault="004C4AAE" w:rsidP="004C4AAE">
      <w:pPr>
        <w:pStyle w:val="a3"/>
        <w:spacing w:line="264" w:lineRule="auto"/>
        <w:sectPr w:rsidR="004C4AAE">
          <w:pgSz w:w="11920" w:h="16400"/>
          <w:pgMar w:top="1800" w:right="992" w:bottom="780" w:left="992" w:header="0" w:footer="557" w:gutter="0"/>
          <w:cols w:space="720"/>
        </w:sectPr>
      </w:pP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66"/>
        <w:ind w:left="1004" w:hanging="258"/>
      </w:pPr>
      <w:bookmarkStart w:id="10" w:name="3)_духовно-нравственного_воспитания:"/>
      <w:bookmarkEnd w:id="10"/>
      <w:r>
        <w:rPr>
          <w:spacing w:val="-2"/>
        </w:rPr>
        <w:lastRenderedPageBreak/>
        <w:t>духовно-нравственного</w:t>
      </w:r>
      <w:r>
        <w:rPr>
          <w:spacing w:val="23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2" w:line="268" w:lineRule="auto"/>
        <w:ind w:left="141" w:right="2787"/>
      </w:pPr>
      <w:r>
        <w:t>осознание духовных ценностей российского народа; сформированность</w:t>
      </w:r>
      <w:r>
        <w:rPr>
          <w:spacing w:val="-15"/>
        </w:rPr>
        <w:t xml:space="preserve"> </w:t>
      </w:r>
      <w:r>
        <w:t>нравственного</w:t>
      </w:r>
      <w:r>
        <w:rPr>
          <w:spacing w:val="-15"/>
        </w:rPr>
        <w:t xml:space="preserve"> </w:t>
      </w:r>
      <w:r>
        <w:t>сознания,</w:t>
      </w:r>
      <w:r>
        <w:rPr>
          <w:spacing w:val="-15"/>
        </w:rPr>
        <w:t xml:space="preserve"> </w:t>
      </w:r>
      <w:r>
        <w:t>этического</w:t>
      </w:r>
      <w:r>
        <w:rPr>
          <w:spacing w:val="-15"/>
        </w:rPr>
        <w:t xml:space="preserve"> </w:t>
      </w:r>
      <w:r>
        <w:t>поведения;</w:t>
      </w:r>
    </w:p>
    <w:p w:rsidR="004C4AAE" w:rsidRDefault="004C4AAE" w:rsidP="004C4AAE">
      <w:pPr>
        <w:pStyle w:val="a3"/>
        <w:spacing w:line="259" w:lineRule="auto"/>
        <w:ind w:left="141" w:right="972"/>
      </w:pPr>
      <w:r>
        <w:t>способность</w:t>
      </w:r>
      <w:r>
        <w:rPr>
          <w:spacing w:val="-7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осознанные решения,</w:t>
      </w:r>
      <w:r>
        <w:rPr>
          <w:spacing w:val="-11"/>
        </w:rPr>
        <w:t xml:space="preserve"> </w:t>
      </w:r>
      <w:r>
        <w:t>ориентируясь</w:t>
      </w:r>
      <w:r>
        <w:rPr>
          <w:spacing w:val="-4"/>
        </w:rPr>
        <w:t xml:space="preserve"> </w:t>
      </w:r>
      <w:r>
        <w:t>на морально-нравственные нормы и ценности;</w:t>
      </w:r>
    </w:p>
    <w:p w:rsidR="004C4AAE" w:rsidRDefault="004C4AAE" w:rsidP="004C4AAE">
      <w:pPr>
        <w:pStyle w:val="a3"/>
        <w:ind w:left="141"/>
      </w:pPr>
      <w:r>
        <w:t>осознание</w:t>
      </w:r>
      <w:r>
        <w:rPr>
          <w:spacing w:val="-10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rPr>
          <w:spacing w:val="-2"/>
        </w:rPr>
        <w:t>будущего;</w:t>
      </w:r>
    </w:p>
    <w:p w:rsidR="004C4AAE" w:rsidRDefault="004C4AAE" w:rsidP="004C4AAE">
      <w:pPr>
        <w:pStyle w:val="a3"/>
        <w:spacing w:before="27" w:line="264" w:lineRule="auto"/>
        <w:ind w:left="141" w:right="144"/>
      </w:pPr>
      <w:r>
        <w:t>ответственное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родителям,</w:t>
      </w:r>
      <w:r>
        <w:rPr>
          <w:spacing w:val="-5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осознанного принятия ценностей семейной жизни в соответствии с традициями народов России.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3"/>
        <w:ind w:left="1004" w:hanging="258"/>
      </w:pPr>
      <w:bookmarkStart w:id="11" w:name="4)_эстетического_воспитания:"/>
      <w:bookmarkEnd w:id="11"/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6" w:line="264" w:lineRule="auto"/>
        <w:ind w:left="141"/>
      </w:pPr>
      <w:r>
        <w:t>эстетическое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миру,</w:t>
      </w:r>
      <w:r>
        <w:rPr>
          <w:spacing w:val="-6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эстетику</w:t>
      </w:r>
      <w:r>
        <w:rPr>
          <w:spacing w:val="-15"/>
        </w:rPr>
        <w:t xml:space="preserve"> </w:t>
      </w:r>
      <w:r>
        <w:t>быта,</w:t>
      </w:r>
      <w:r>
        <w:rPr>
          <w:spacing w:val="-6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творчества, спорта, труда, общественных отношений;</w:t>
      </w:r>
    </w:p>
    <w:p w:rsidR="004C4AAE" w:rsidRDefault="004C4AAE" w:rsidP="004C4AAE">
      <w:pPr>
        <w:pStyle w:val="a3"/>
        <w:spacing w:line="264" w:lineRule="auto"/>
        <w:ind w:left="141"/>
      </w:pPr>
      <w:r>
        <w:t>способность</w:t>
      </w:r>
      <w:r>
        <w:rPr>
          <w:spacing w:val="-15"/>
        </w:rPr>
        <w:t xml:space="preserve"> </w:t>
      </w:r>
      <w:r>
        <w:t>воспринимать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искусства,</w:t>
      </w:r>
      <w:r>
        <w:rPr>
          <w:spacing w:val="-12"/>
        </w:rPr>
        <w:t xml:space="preserve"> </w:t>
      </w:r>
      <w:r>
        <w:t>традиции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 народов,</w:t>
      </w:r>
      <w:r>
        <w:rPr>
          <w:spacing w:val="40"/>
        </w:rPr>
        <w:t xml:space="preserve"> </w:t>
      </w:r>
      <w:r>
        <w:t>приобщаться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ценностям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иностранном (английском) языке, ощущать эмоциональное воздействие искусства; 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C4AAE" w:rsidRDefault="004C4AAE" w:rsidP="004C4AAE">
      <w:pPr>
        <w:pStyle w:val="a3"/>
        <w:spacing w:before="2" w:line="264" w:lineRule="auto"/>
        <w:ind w:left="141"/>
      </w:pPr>
      <w:r>
        <w:t>стремление</w:t>
      </w:r>
      <w:r>
        <w:rPr>
          <w:spacing w:val="76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лучшему</w:t>
      </w:r>
      <w:r>
        <w:rPr>
          <w:spacing w:val="40"/>
        </w:rPr>
        <w:t xml:space="preserve"> </w:t>
      </w:r>
      <w:r>
        <w:t>осознанию</w:t>
      </w:r>
      <w:r>
        <w:rPr>
          <w:spacing w:val="76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содействовать ознакомлению с ней представителей других стран;</w:t>
      </w:r>
    </w:p>
    <w:p w:rsidR="004C4AAE" w:rsidRDefault="004C4AAE" w:rsidP="004C4AAE">
      <w:pPr>
        <w:pStyle w:val="a3"/>
        <w:spacing w:line="264" w:lineRule="auto"/>
        <w:ind w:left="141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самовыражению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проявлять</w:t>
      </w:r>
      <w:r>
        <w:rPr>
          <w:spacing w:val="40"/>
        </w:rPr>
        <w:t xml:space="preserve"> </w:t>
      </w:r>
      <w:r>
        <w:t>качества творческой личности.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6"/>
        <w:ind w:left="1004" w:hanging="258"/>
      </w:pPr>
      <w:bookmarkStart w:id="12" w:name="5)_физического_воспитания:"/>
      <w:bookmarkEnd w:id="12"/>
      <w:r>
        <w:t>физического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1" w:line="264" w:lineRule="auto"/>
        <w:ind w:left="141" w:right="144"/>
      </w:pPr>
      <w:r>
        <w:t>сформированность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ответственного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 своему здоровью;</w:t>
      </w:r>
    </w:p>
    <w:p w:rsidR="004C4AAE" w:rsidRDefault="004C4AAE" w:rsidP="004C4AAE">
      <w:pPr>
        <w:pStyle w:val="a3"/>
        <w:spacing w:line="264" w:lineRule="auto"/>
        <w:ind w:left="141"/>
      </w:pPr>
      <w:r>
        <w:t>потребность</w:t>
      </w:r>
      <w:r>
        <w:rPr>
          <w:spacing w:val="2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физическом</w:t>
      </w:r>
      <w:r>
        <w:rPr>
          <w:spacing w:val="30"/>
        </w:rPr>
        <w:t xml:space="preserve"> </w:t>
      </w:r>
      <w:r>
        <w:t>совершенствовании,</w:t>
      </w:r>
      <w:r>
        <w:rPr>
          <w:spacing w:val="32"/>
        </w:rPr>
        <w:t xml:space="preserve"> </w:t>
      </w:r>
      <w:r>
        <w:t xml:space="preserve">занятиях спортивно-оздоровительной </w:t>
      </w:r>
      <w:r>
        <w:rPr>
          <w:spacing w:val="-2"/>
        </w:rPr>
        <w:t>деятельностью;</w:t>
      </w:r>
    </w:p>
    <w:p w:rsidR="004C4AAE" w:rsidRDefault="004C4AAE" w:rsidP="004C4AAE">
      <w:pPr>
        <w:pStyle w:val="a3"/>
        <w:spacing w:before="1" w:line="264" w:lineRule="auto"/>
        <w:ind w:left="141"/>
      </w:pPr>
      <w:r>
        <w:t>активное</w:t>
      </w:r>
      <w:r>
        <w:rPr>
          <w:spacing w:val="-2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вредных</w:t>
      </w:r>
      <w:r>
        <w:rPr>
          <w:spacing w:val="-6"/>
        </w:rPr>
        <w:t xml:space="preserve"> </w:t>
      </w:r>
      <w:r>
        <w:t>привычек</w:t>
      </w:r>
      <w:r>
        <w:rPr>
          <w:spacing w:val="-7"/>
        </w:rPr>
        <w:t xml:space="preserve"> </w:t>
      </w:r>
      <w:r>
        <w:t>и иных</w:t>
      </w:r>
      <w:r>
        <w:rPr>
          <w:spacing w:val="-6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причинения</w:t>
      </w:r>
      <w:r>
        <w:rPr>
          <w:spacing w:val="-6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и психическому здоровью.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7"/>
        <w:ind w:left="1004" w:hanging="258"/>
      </w:pPr>
      <w:bookmarkStart w:id="13" w:name="6)_трудового_воспитания:"/>
      <w:bookmarkEnd w:id="13"/>
      <w:r>
        <w:t>трудового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2"/>
        <w:ind w:left="141"/>
      </w:pPr>
      <w:r>
        <w:t>готовность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rPr>
          <w:spacing w:val="-2"/>
        </w:rPr>
        <w:t>трудолюбие;</w:t>
      </w:r>
    </w:p>
    <w:p w:rsidR="004C4AAE" w:rsidRDefault="004C4AAE" w:rsidP="004C4AAE">
      <w:pPr>
        <w:pStyle w:val="a3"/>
        <w:spacing w:before="26" w:line="264" w:lineRule="auto"/>
        <w:ind w:left="141"/>
      </w:pPr>
      <w:r>
        <w:t>готовность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активной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технологической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направленности,</w:t>
      </w:r>
      <w:r>
        <w:rPr>
          <w:spacing w:val="80"/>
        </w:rPr>
        <w:t xml:space="preserve"> </w:t>
      </w:r>
      <w:r>
        <w:t>способность инициировать, планировать и самостоятельно выполнять такую деятельность; интерес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сферам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совершать</w:t>
      </w:r>
      <w:r>
        <w:rPr>
          <w:spacing w:val="-11"/>
        </w:rPr>
        <w:t xml:space="preserve"> </w:t>
      </w:r>
      <w:r>
        <w:t>осознанный выбор</w:t>
      </w:r>
      <w:r>
        <w:rPr>
          <w:spacing w:val="80"/>
        </w:rPr>
        <w:t xml:space="preserve"> </w:t>
      </w:r>
      <w:r>
        <w:t>будущей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реализовывать</w:t>
      </w:r>
      <w:r>
        <w:rPr>
          <w:spacing w:val="80"/>
        </w:rPr>
        <w:t xml:space="preserve"> </w:t>
      </w:r>
      <w:r>
        <w:t>собственные</w:t>
      </w:r>
      <w:r>
        <w:rPr>
          <w:spacing w:val="79"/>
        </w:rPr>
        <w:t xml:space="preserve"> </w:t>
      </w:r>
      <w:r>
        <w:t>жизненные</w:t>
      </w:r>
      <w:r>
        <w:rPr>
          <w:spacing w:val="79"/>
        </w:rPr>
        <w:t xml:space="preserve"> </w:t>
      </w:r>
      <w:r>
        <w:t>планы,</w:t>
      </w:r>
      <w:r>
        <w:rPr>
          <w:spacing w:val="80"/>
        </w:rPr>
        <w:t xml:space="preserve"> </w:t>
      </w:r>
      <w:r>
        <w:t>осознание возможностей самореализации средствами иностранного (английского) языка;</w:t>
      </w:r>
    </w:p>
    <w:p w:rsidR="004C4AAE" w:rsidRDefault="004C4AAE" w:rsidP="004C4AAE">
      <w:pPr>
        <w:pStyle w:val="a3"/>
        <w:spacing w:line="264" w:lineRule="auto"/>
        <w:ind w:left="141"/>
      </w:pPr>
      <w:r>
        <w:t>готовность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способность</w:t>
      </w:r>
      <w:r>
        <w:rPr>
          <w:spacing w:val="-15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образованию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самообразованию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протяжении</w:t>
      </w:r>
      <w:r>
        <w:rPr>
          <w:spacing w:val="-15"/>
        </w:rPr>
        <w:t xml:space="preserve"> </w:t>
      </w:r>
      <w:r>
        <w:t>всей</w:t>
      </w:r>
      <w:r>
        <w:rPr>
          <w:spacing w:val="-16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в том числе с использованием изучаемого иностранного языка.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3"/>
        <w:ind w:left="1004" w:hanging="258"/>
      </w:pPr>
      <w:bookmarkStart w:id="14" w:name="7)_экологического_воспитания:"/>
      <w:bookmarkEnd w:id="14"/>
      <w:r>
        <w:rPr>
          <w:spacing w:val="-2"/>
        </w:rPr>
        <w:t>экологического</w:t>
      </w:r>
      <w:r>
        <w:rPr>
          <w:spacing w:val="12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6" w:line="264" w:lineRule="auto"/>
        <w:ind w:left="141" w:right="135"/>
        <w:jc w:val="both"/>
      </w:pPr>
      <w:r>
        <w:t>сформированность экологической культуры, понимание влияния социально- 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C4AAE" w:rsidRDefault="004C4AAE" w:rsidP="004C4AAE">
      <w:pPr>
        <w:pStyle w:val="a3"/>
        <w:spacing w:before="1" w:line="264" w:lineRule="auto"/>
        <w:ind w:left="141" w:right="142"/>
        <w:jc w:val="both"/>
      </w:pPr>
      <w: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C4AAE" w:rsidRDefault="004C4AAE" w:rsidP="004C4AAE">
      <w:pPr>
        <w:pStyle w:val="a3"/>
        <w:spacing w:line="274" w:lineRule="exact"/>
        <w:ind w:left="141"/>
        <w:jc w:val="both"/>
      </w:pPr>
      <w:r>
        <w:t>активное</w:t>
      </w:r>
      <w:r>
        <w:rPr>
          <w:spacing w:val="-14"/>
        </w:rPr>
        <w:t xml:space="preserve"> </w:t>
      </w:r>
      <w:r>
        <w:t>неприятие</w:t>
      </w:r>
      <w:r>
        <w:rPr>
          <w:spacing w:val="-11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приносящих</w:t>
      </w:r>
      <w:r>
        <w:rPr>
          <w:spacing w:val="-10"/>
        </w:rPr>
        <w:t xml:space="preserve"> </w:t>
      </w:r>
      <w:r>
        <w:t>вред</w:t>
      </w:r>
      <w:r>
        <w:rPr>
          <w:spacing w:val="-10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rPr>
          <w:spacing w:val="-2"/>
        </w:rPr>
        <w:t>среде;</w:t>
      </w:r>
    </w:p>
    <w:p w:rsidR="004C4AAE" w:rsidRDefault="004C4AAE" w:rsidP="004C4AAE">
      <w:pPr>
        <w:pStyle w:val="a3"/>
        <w:spacing w:before="31" w:line="264" w:lineRule="auto"/>
        <w:ind w:left="141" w:right="151"/>
        <w:jc w:val="both"/>
      </w:pPr>
      <w:r>
        <w:t>умение прогнозировать неблагоприятные экологические последствия предпринимаемых действий, предотвращать их;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20" w:h="16400"/>
          <w:pgMar w:top="1800" w:right="992" w:bottom="78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1"/>
        <w:jc w:val="both"/>
      </w:pPr>
      <w:r>
        <w:lastRenderedPageBreak/>
        <w:t>расширение</w:t>
      </w:r>
      <w:r>
        <w:rPr>
          <w:spacing w:val="-17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rPr>
          <w:spacing w:val="-2"/>
        </w:rPr>
        <w:t>направленности.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31"/>
        <w:ind w:left="1004" w:hanging="258"/>
        <w:jc w:val="both"/>
      </w:pPr>
      <w:bookmarkStart w:id="15" w:name="8)_ценности_научного_познания:"/>
      <w:bookmarkEnd w:id="15"/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rPr>
          <w:spacing w:val="-2"/>
        </w:rPr>
        <w:t>познания:</w:t>
      </w:r>
    </w:p>
    <w:p w:rsidR="004C4AAE" w:rsidRDefault="004C4AAE" w:rsidP="004C4AAE">
      <w:pPr>
        <w:pStyle w:val="a3"/>
        <w:spacing w:before="65" w:line="264" w:lineRule="auto"/>
        <w:ind w:left="141" w:right="150"/>
        <w:jc w:val="both"/>
      </w:pPr>
      <w:r>
        <w:t>сформированность мировоззрения, соответствующего современному уровню развития</w:t>
      </w:r>
      <w:r>
        <w:rPr>
          <w:spacing w:val="-11"/>
        </w:rPr>
        <w:t xml:space="preserve"> </w:t>
      </w:r>
      <w:r>
        <w:t>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C4AAE" w:rsidRDefault="004C4AAE" w:rsidP="004C4AAE">
      <w:pPr>
        <w:pStyle w:val="a3"/>
        <w:spacing w:before="2" w:line="264" w:lineRule="auto"/>
        <w:ind w:left="141" w:right="151"/>
        <w:jc w:val="both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:rsidR="004C4AAE" w:rsidRDefault="004C4AAE" w:rsidP="004C4AAE">
      <w:pPr>
        <w:pStyle w:val="a3"/>
        <w:spacing w:line="264" w:lineRule="auto"/>
        <w:ind w:left="141" w:right="142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:rsidR="004C4AAE" w:rsidRDefault="004C4AAE" w:rsidP="004C4AAE">
      <w:pPr>
        <w:pStyle w:val="a3"/>
        <w:tabs>
          <w:tab w:val="left" w:pos="1733"/>
          <w:tab w:val="left" w:pos="2610"/>
          <w:tab w:val="left" w:pos="3239"/>
          <w:tab w:val="left" w:pos="4222"/>
          <w:tab w:val="left" w:pos="5401"/>
          <w:tab w:val="left" w:pos="6423"/>
          <w:tab w:val="left" w:pos="7972"/>
          <w:tab w:val="left" w:pos="8356"/>
        </w:tabs>
        <w:spacing w:line="264" w:lineRule="auto"/>
        <w:ind w:left="141" w:right="139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английскому</w:t>
      </w:r>
      <w:r>
        <w:tab/>
      </w:r>
      <w:r>
        <w:rPr>
          <w:spacing w:val="-4"/>
        </w:rPr>
        <w:t>языку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 xml:space="preserve">обучающихся </w:t>
      </w:r>
      <w:r>
        <w:t>совершенствуется эмоциональный интеллект, предполагающий сформированность: самосознания,</w:t>
      </w:r>
      <w:r>
        <w:rPr>
          <w:spacing w:val="33"/>
        </w:rPr>
        <w:t xml:space="preserve"> </w:t>
      </w:r>
      <w:r>
        <w:t>включающего</w:t>
      </w:r>
      <w:r>
        <w:rPr>
          <w:spacing w:val="39"/>
        </w:rPr>
        <w:t xml:space="preserve"> </w:t>
      </w:r>
      <w:r>
        <w:t>способность</w:t>
      </w:r>
      <w:r>
        <w:rPr>
          <w:spacing w:val="32"/>
        </w:rPr>
        <w:t xml:space="preserve"> </w:t>
      </w:r>
      <w:r>
        <w:t>понимать</w:t>
      </w:r>
      <w:r>
        <w:rPr>
          <w:spacing w:val="36"/>
        </w:rPr>
        <w:t xml:space="preserve"> </w:t>
      </w:r>
      <w:r>
        <w:t>своё</w:t>
      </w:r>
      <w:r>
        <w:rPr>
          <w:spacing w:val="29"/>
        </w:rPr>
        <w:t xml:space="preserve"> </w:t>
      </w:r>
      <w:r>
        <w:t>эмоциональное</w:t>
      </w:r>
      <w:r>
        <w:rPr>
          <w:spacing w:val="34"/>
        </w:rPr>
        <w:t xml:space="preserve"> </w:t>
      </w:r>
      <w:r>
        <w:t>состояние,</w:t>
      </w:r>
      <w:r>
        <w:rPr>
          <w:spacing w:val="32"/>
        </w:rPr>
        <w:t xml:space="preserve"> </w:t>
      </w:r>
      <w:r>
        <w:t>видеть направления развития собственной эмоциональной сферы, быть уверенным в себе; саморегулирования, включающего самоконтроль, умение принимать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своё поведение, способность адаптироваться к эмоциональным изменениям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гибкость, быть открытым новому;</w:t>
      </w:r>
    </w:p>
    <w:p w:rsidR="004C4AAE" w:rsidRDefault="004C4AAE" w:rsidP="004C4AAE">
      <w:pPr>
        <w:pStyle w:val="a3"/>
        <w:spacing w:line="264" w:lineRule="auto"/>
        <w:ind w:left="141"/>
      </w:pPr>
      <w:r>
        <w:t>внутренней</w:t>
      </w:r>
      <w:r>
        <w:rPr>
          <w:spacing w:val="36"/>
        </w:rPr>
        <w:t xml:space="preserve"> </w:t>
      </w:r>
      <w:r>
        <w:t>мотивации,</w:t>
      </w:r>
      <w:r>
        <w:rPr>
          <w:spacing w:val="33"/>
        </w:rPr>
        <w:t xml:space="preserve"> </w:t>
      </w:r>
      <w:r>
        <w:t>включающей</w:t>
      </w:r>
      <w:r>
        <w:rPr>
          <w:spacing w:val="36"/>
        </w:rPr>
        <w:t xml:space="preserve"> </w:t>
      </w:r>
      <w:r>
        <w:t>стремление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достижению</w:t>
      </w:r>
      <w:r>
        <w:rPr>
          <w:spacing w:val="33"/>
        </w:rPr>
        <w:t xml:space="preserve"> </w:t>
      </w:r>
      <w:r>
        <w:t>цели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успеху,</w:t>
      </w:r>
      <w:r>
        <w:rPr>
          <w:spacing w:val="37"/>
        </w:rPr>
        <w:t xml:space="preserve"> </w:t>
      </w:r>
      <w:r>
        <w:t>оптимизм, инициативность, умение действовать, исходя из своих возможностей;</w:t>
      </w:r>
    </w:p>
    <w:p w:rsidR="004C4AAE" w:rsidRDefault="004C4AAE" w:rsidP="004C4AAE">
      <w:pPr>
        <w:pStyle w:val="a3"/>
        <w:spacing w:before="3" w:line="264" w:lineRule="auto"/>
        <w:ind w:left="141" w:right="144"/>
      </w:pPr>
      <w:r>
        <w:t>эмпатии,</w:t>
      </w:r>
      <w:r>
        <w:rPr>
          <w:spacing w:val="33"/>
        </w:rPr>
        <w:t xml:space="preserve"> </w:t>
      </w:r>
      <w:r>
        <w:t>включающей</w:t>
      </w:r>
      <w:r>
        <w:rPr>
          <w:spacing w:val="35"/>
        </w:rPr>
        <w:t xml:space="preserve"> </w:t>
      </w:r>
      <w:r>
        <w:t>способность</w:t>
      </w:r>
      <w:r>
        <w:rPr>
          <w:spacing w:val="32"/>
        </w:rPr>
        <w:t xml:space="preserve"> </w:t>
      </w:r>
      <w:r>
        <w:t>понимать эмоциональное</w:t>
      </w:r>
      <w:r>
        <w:rPr>
          <w:spacing w:val="33"/>
        </w:rPr>
        <w:t xml:space="preserve"> </w:t>
      </w:r>
      <w:r>
        <w:t>состояние</w:t>
      </w:r>
      <w:r>
        <w:rPr>
          <w:spacing w:val="33"/>
        </w:rPr>
        <w:t xml:space="preserve"> </w:t>
      </w:r>
      <w:r>
        <w:t>других,</w:t>
      </w:r>
      <w:r>
        <w:rPr>
          <w:spacing w:val="36"/>
        </w:rPr>
        <w:t xml:space="preserve"> </w:t>
      </w:r>
      <w:r>
        <w:t>учитывать его при осуществлении коммуникации, способность к сочувствию и сопереживанию; социальных</w:t>
      </w:r>
      <w:r>
        <w:rPr>
          <w:spacing w:val="-12"/>
        </w:rPr>
        <w:t xml:space="preserve"> </w:t>
      </w:r>
      <w:r>
        <w:t>навыков,</w:t>
      </w:r>
      <w:r>
        <w:rPr>
          <w:spacing w:val="-10"/>
        </w:rPr>
        <w:t xml:space="preserve"> </w:t>
      </w:r>
      <w:r>
        <w:t>включающих</w:t>
      </w:r>
      <w:r>
        <w:rPr>
          <w:spacing w:val="-12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выстраивать</w:t>
      </w:r>
      <w:r>
        <w:rPr>
          <w:spacing w:val="-1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людьми,</w:t>
      </w:r>
      <w:r>
        <w:rPr>
          <w:spacing w:val="-10"/>
        </w:rPr>
        <w:t xml:space="preserve"> </w:t>
      </w:r>
      <w:r>
        <w:t>в том числе с представителями страны/стран изучаемого языка, заботиться, проявлять интерес и разрешать конфликты.</w:t>
      </w:r>
    </w:p>
    <w:p w:rsidR="004C4AAE" w:rsidRDefault="004C4AAE" w:rsidP="004C4AAE">
      <w:pPr>
        <w:pStyle w:val="a3"/>
        <w:spacing w:line="264" w:lineRule="auto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spacing w:before="217"/>
        <w:ind w:left="141"/>
        <w:jc w:val="both"/>
        <w:rPr>
          <w:b/>
          <w:sz w:val="24"/>
        </w:rPr>
      </w:pPr>
      <w:bookmarkStart w:id="16" w:name="МЕТАПРЕДМЕТНЫЕ_РЕЗУЛЬТАТЫ_(2)"/>
      <w:bookmarkEnd w:id="16"/>
      <w:r>
        <w:rPr>
          <w:b/>
          <w:sz w:val="24"/>
        </w:rPr>
        <w:lastRenderedPageBreak/>
        <w:t>МЕТАПРЕДМЕТНЫЕ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4C4AAE" w:rsidRDefault="004C4AAE" w:rsidP="004C4AAE">
      <w:pPr>
        <w:pStyle w:val="a3"/>
        <w:spacing w:before="48"/>
        <w:ind w:left="0"/>
        <w:rPr>
          <w:b/>
        </w:rPr>
      </w:pPr>
    </w:p>
    <w:p w:rsidR="004C4AAE" w:rsidRDefault="004C4AAE" w:rsidP="004C4AAE">
      <w:pPr>
        <w:pStyle w:val="a3"/>
        <w:spacing w:line="264" w:lineRule="auto"/>
        <w:ind w:left="141" w:right="131"/>
        <w:jc w:val="both"/>
      </w:pPr>
      <w:r>
        <w:t>В результате изучения «Лингвистического практикума по иностранному языку»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4AAE" w:rsidRDefault="004C4AAE" w:rsidP="004C4AAE">
      <w:pPr>
        <w:pStyle w:val="Heading2"/>
        <w:spacing w:before="54" w:line="610" w:lineRule="exact"/>
        <w:ind w:left="141" w:right="2787"/>
      </w:pPr>
      <w:bookmarkStart w:id="17" w:name="Познавательные_универсальные_учебные_дей"/>
      <w:bookmarkEnd w:id="17"/>
      <w:r>
        <w:t>Познавательные</w:t>
      </w:r>
      <w:r>
        <w:rPr>
          <w:spacing w:val="-15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Базовые логические действия: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line="252" w:lineRule="exact"/>
        <w:ind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7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78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79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79"/>
          <w:sz w:val="24"/>
        </w:rPr>
        <w:t xml:space="preserve"> </w:t>
      </w:r>
      <w:r>
        <w:rPr>
          <w:spacing w:val="-5"/>
          <w:sz w:val="24"/>
        </w:rPr>
        <w:t>её</w:t>
      </w:r>
    </w:p>
    <w:p w:rsidR="004C4AAE" w:rsidRDefault="004C4AAE" w:rsidP="004C4AAE">
      <w:pPr>
        <w:pStyle w:val="a3"/>
        <w:spacing w:before="16"/>
        <w:ind w:left="141"/>
      </w:pPr>
      <w:r>
        <w:rPr>
          <w:spacing w:val="-2"/>
        </w:rPr>
        <w:t>всесторонне;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9" w:line="261" w:lineRule="auto"/>
        <w:ind w:right="189"/>
        <w:rPr>
          <w:sz w:val="24"/>
        </w:rPr>
      </w:pPr>
      <w:r>
        <w:rPr>
          <w:sz w:val="24"/>
        </w:rPr>
        <w:t>устанавливать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классификации и</w:t>
      </w:r>
      <w:r>
        <w:rPr>
          <w:spacing w:val="-1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языка;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3"/>
        <w:ind w:hanging="360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  <w:tab w:val="left" w:pos="2292"/>
          <w:tab w:val="left" w:pos="4189"/>
          <w:tab w:val="left" w:pos="4544"/>
          <w:tab w:val="left" w:pos="5783"/>
          <w:tab w:val="left" w:pos="6960"/>
          <w:tab w:val="left" w:pos="8371"/>
        </w:tabs>
        <w:spacing w:before="22" w:line="261" w:lineRule="auto"/>
        <w:ind w:right="173"/>
        <w:rPr>
          <w:sz w:val="24"/>
        </w:rPr>
      </w:pPr>
      <w:r>
        <w:rPr>
          <w:spacing w:val="-2"/>
          <w:sz w:val="24"/>
        </w:rPr>
        <w:t>выявлять</w:t>
      </w:r>
      <w:r>
        <w:rPr>
          <w:sz w:val="24"/>
        </w:rPr>
        <w:tab/>
      </w:r>
      <w:r>
        <w:rPr>
          <w:spacing w:val="-2"/>
          <w:sz w:val="24"/>
        </w:rPr>
        <w:t>закономерности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языковых</w:t>
      </w:r>
      <w:r>
        <w:rPr>
          <w:sz w:val="24"/>
        </w:rPr>
        <w:tab/>
      </w:r>
      <w:r>
        <w:rPr>
          <w:spacing w:val="-2"/>
          <w:sz w:val="24"/>
        </w:rPr>
        <w:t>явлениях</w:t>
      </w:r>
      <w:r>
        <w:rPr>
          <w:sz w:val="24"/>
        </w:rPr>
        <w:tab/>
      </w:r>
      <w:r>
        <w:rPr>
          <w:spacing w:val="-2"/>
          <w:sz w:val="24"/>
        </w:rPr>
        <w:t>изучаемого</w:t>
      </w:r>
      <w:r>
        <w:rPr>
          <w:sz w:val="24"/>
        </w:rPr>
        <w:tab/>
      </w:r>
      <w:r>
        <w:rPr>
          <w:spacing w:val="-4"/>
          <w:sz w:val="24"/>
        </w:rPr>
        <w:t xml:space="preserve">иностранного </w:t>
      </w:r>
      <w:r>
        <w:rPr>
          <w:sz w:val="24"/>
        </w:rPr>
        <w:t>(английского) языка;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3" w:line="256" w:lineRule="auto"/>
        <w:ind w:right="184"/>
        <w:rPr>
          <w:sz w:val="24"/>
        </w:rPr>
      </w:pP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материальных и нематериальных ресурсов;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0" w:line="252" w:lineRule="auto"/>
        <w:ind w:right="302"/>
        <w:rPr>
          <w:sz w:val="24"/>
        </w:rPr>
      </w:pPr>
      <w:r>
        <w:rPr>
          <w:sz w:val="24"/>
        </w:rPr>
        <w:t>вносить</w:t>
      </w:r>
      <w:r>
        <w:rPr>
          <w:spacing w:val="3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целям, оценивать риски последствий деятельности;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5" w:line="252" w:lineRule="auto"/>
        <w:ind w:right="466"/>
        <w:rPr>
          <w:sz w:val="24"/>
        </w:rPr>
      </w:pPr>
      <w:r>
        <w:rPr>
          <w:sz w:val="24"/>
        </w:rPr>
        <w:t>координировать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комбинированного взаимодействия;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1"/>
        <w:ind w:hanging="360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:rsidR="004C4AAE" w:rsidRDefault="004C4AAE" w:rsidP="004C4AAE">
      <w:pPr>
        <w:pStyle w:val="a5"/>
        <w:rPr>
          <w:sz w:val="24"/>
        </w:rPr>
        <w:sectPr w:rsidR="004C4AAE">
          <w:pgSz w:w="11920" w:h="16400"/>
          <w:pgMar w:top="188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Heading2"/>
        <w:spacing w:before="66"/>
        <w:ind w:left="141"/>
      </w:pPr>
      <w:bookmarkStart w:id="18" w:name="Базовые_исследовательские_действия:"/>
      <w:bookmarkEnd w:id="18"/>
      <w:r>
        <w:lastRenderedPageBreak/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4" w:line="261" w:lineRule="auto"/>
        <w:ind w:right="184"/>
        <w:rPr>
          <w:sz w:val="24"/>
        </w:rPr>
      </w:pPr>
      <w:r>
        <w:rPr>
          <w:sz w:val="24"/>
        </w:rPr>
        <w:t>владеть навыками учебно-исследовательской и проектной деятельности с 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(английского)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1" w:line="259" w:lineRule="auto"/>
        <w:ind w:right="303"/>
        <w:rPr>
          <w:sz w:val="24"/>
        </w:rPr>
      </w:pPr>
      <w:r>
        <w:rPr>
          <w:sz w:val="24"/>
        </w:rPr>
        <w:t>осуществлять различные виды деятельности по получению нового знания, его интерпретации,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 числе при создании учебных и социальных проектов;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9"/>
        <w:ind w:hanging="360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понятиями;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2" w:line="256" w:lineRule="auto"/>
        <w:ind w:right="544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жизненных ситуациях;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5" w:line="259" w:lineRule="auto"/>
        <w:ind w:right="373"/>
        <w:rPr>
          <w:sz w:val="24"/>
        </w:rPr>
      </w:pPr>
      <w:r>
        <w:rPr>
          <w:sz w:val="24"/>
        </w:rPr>
        <w:t>выявлять причинно-следственные связи и актуализировать задачу, выдвигать гипотезу</w:t>
      </w:r>
      <w:r>
        <w:rPr>
          <w:spacing w:val="-14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утверждений, задавать параметры и критерии решения;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8" w:line="261" w:lineRule="auto"/>
        <w:ind w:right="156"/>
        <w:rPr>
          <w:sz w:val="24"/>
        </w:rPr>
      </w:pPr>
      <w:r>
        <w:rPr>
          <w:sz w:val="24"/>
        </w:rPr>
        <w:t>анализировать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 их достоверность, прогнозировать изменение в новых условиях;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line="292" w:lineRule="exact"/>
        <w:ind w:hanging="360"/>
        <w:rPr>
          <w:sz w:val="24"/>
        </w:rPr>
      </w:pPr>
      <w:r>
        <w:rPr>
          <w:sz w:val="24"/>
        </w:rPr>
        <w:t>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8" w:line="261" w:lineRule="auto"/>
        <w:ind w:right="275"/>
        <w:rPr>
          <w:sz w:val="24"/>
        </w:rPr>
      </w:pPr>
      <w:r>
        <w:rPr>
          <w:sz w:val="24"/>
        </w:rPr>
        <w:t>осуществлять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38"/>
          <w:sz w:val="24"/>
        </w:rPr>
        <w:t xml:space="preserve"> </w:t>
      </w:r>
      <w:r>
        <w:rPr>
          <w:sz w:val="24"/>
        </w:rPr>
        <w:t>поиск</w:t>
      </w:r>
      <w:r>
        <w:rPr>
          <w:spacing w:val="33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в профессиональную среду;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  <w:tab w:val="left" w:pos="1994"/>
          <w:tab w:val="left" w:pos="3449"/>
          <w:tab w:val="left" w:pos="4439"/>
          <w:tab w:val="left" w:pos="4842"/>
          <w:tab w:val="left" w:pos="6801"/>
          <w:tab w:val="left" w:pos="7224"/>
          <w:tab w:val="left" w:pos="8971"/>
        </w:tabs>
        <w:spacing w:before="3" w:line="256" w:lineRule="auto"/>
        <w:ind w:right="165"/>
        <w:rPr>
          <w:sz w:val="24"/>
        </w:rPr>
      </w:pPr>
      <w:r>
        <w:rPr>
          <w:spacing w:val="-2"/>
          <w:sz w:val="24"/>
        </w:rPr>
        <w:t>уметь</w:t>
      </w:r>
      <w:r>
        <w:rPr>
          <w:sz w:val="24"/>
        </w:rPr>
        <w:tab/>
      </w:r>
      <w:r>
        <w:rPr>
          <w:spacing w:val="-2"/>
          <w:sz w:val="24"/>
        </w:rPr>
        <w:t>переносить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познавательную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практическую</w:t>
      </w:r>
      <w:r>
        <w:rPr>
          <w:sz w:val="24"/>
        </w:rPr>
        <w:tab/>
      </w:r>
      <w:r>
        <w:rPr>
          <w:spacing w:val="-4"/>
          <w:sz w:val="24"/>
        </w:rPr>
        <w:t xml:space="preserve">области </w:t>
      </w:r>
      <w:r>
        <w:rPr>
          <w:spacing w:val="-2"/>
          <w:sz w:val="24"/>
        </w:rPr>
        <w:t>жизнедеятельности;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9"/>
        <w:ind w:hanging="360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областей;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3"/>
        <w:ind w:hanging="360"/>
        <w:rPr>
          <w:sz w:val="24"/>
        </w:rPr>
      </w:pP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идеи,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7"/>
        <w:ind w:hanging="360"/>
        <w:rPr>
          <w:sz w:val="24"/>
        </w:rPr>
      </w:pPr>
      <w:r>
        <w:rPr>
          <w:sz w:val="24"/>
        </w:rPr>
        <w:t>ставить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4C4AAE" w:rsidRDefault="004C4AAE" w:rsidP="004C4AAE">
      <w:pPr>
        <w:pStyle w:val="Heading2"/>
        <w:spacing w:before="31"/>
        <w:ind w:left="141"/>
      </w:pPr>
      <w:bookmarkStart w:id="19" w:name="Работа_с_информацией:"/>
      <w:bookmarkEnd w:id="19"/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4" w:line="261" w:lineRule="auto"/>
        <w:ind w:right="186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 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числе на иностранном (английском) языке, самостоятельно осуществлять поиск, анализ, систематизацию и интерпретацию информации различных видов и форм </w:t>
      </w:r>
      <w:r>
        <w:rPr>
          <w:spacing w:val="-2"/>
          <w:sz w:val="24"/>
        </w:rPr>
        <w:t>представления;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1" w:line="259" w:lineRule="auto"/>
        <w:ind w:right="183"/>
        <w:rPr>
          <w:sz w:val="24"/>
        </w:rPr>
      </w:pPr>
      <w:r>
        <w:rPr>
          <w:sz w:val="24"/>
        </w:rPr>
        <w:t>создавать тексты на иностранном (английском) языке в различных форматах с 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0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1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 представления и визуализации (текст, таблица, схема, диаграмма и другие);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3" w:line="256" w:lineRule="auto"/>
        <w:ind w:right="968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морально-этическим </w:t>
      </w:r>
      <w:r>
        <w:rPr>
          <w:spacing w:val="-2"/>
          <w:sz w:val="24"/>
        </w:rPr>
        <w:t>нормам;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0" w:line="264" w:lineRule="auto"/>
        <w:ind w:right="215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 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line="264" w:lineRule="auto"/>
        <w:ind w:right="1121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информационной безопасности личности.</w:t>
      </w:r>
    </w:p>
    <w:p w:rsidR="004C4AAE" w:rsidRDefault="004C4AAE" w:rsidP="004C4AAE">
      <w:pPr>
        <w:pStyle w:val="Heading2"/>
        <w:spacing w:before="38" w:line="610" w:lineRule="exact"/>
        <w:ind w:left="141" w:right="2787"/>
      </w:pPr>
      <w:bookmarkStart w:id="20" w:name="Коммуникативные_универсальные_учебные_де"/>
      <w:bookmarkEnd w:id="20"/>
      <w:r>
        <w:t>Коммуникативные</w:t>
      </w:r>
      <w:r>
        <w:rPr>
          <w:spacing w:val="34"/>
        </w:rPr>
        <w:t xml:space="preserve"> </w:t>
      </w:r>
      <w:r>
        <w:t>универсальные</w:t>
      </w:r>
      <w:r>
        <w:rPr>
          <w:spacing w:val="34"/>
        </w:rPr>
        <w:t xml:space="preserve"> </w:t>
      </w:r>
      <w:r>
        <w:t>учебные</w:t>
      </w:r>
      <w:r>
        <w:rPr>
          <w:spacing w:val="34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4C4AAE" w:rsidRDefault="004C4AAE" w:rsidP="004C4AAE">
      <w:pPr>
        <w:pStyle w:val="Heading2"/>
        <w:spacing w:line="610" w:lineRule="exact"/>
        <w:sectPr w:rsidR="004C4AAE">
          <w:pgSz w:w="11920" w:h="16400"/>
          <w:pgMar w:top="1800" w:right="992" w:bottom="800" w:left="992" w:header="0" w:footer="557" w:gutter="0"/>
          <w:cols w:space="720"/>
        </w:sectPr>
      </w:pP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78"/>
        <w:ind w:hanging="360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8" w:line="261" w:lineRule="auto"/>
        <w:ind w:right="352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 знаков,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конфликты;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70" w:line="259" w:lineRule="auto"/>
        <w:ind w:right="656"/>
        <w:rPr>
          <w:sz w:val="24"/>
        </w:rPr>
      </w:pPr>
      <w:r>
        <w:rPr>
          <w:sz w:val="24"/>
        </w:rPr>
        <w:t>владеть различными способами общения и взаимодействия на иностранном (английском)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полилог,</w:t>
      </w:r>
      <w:r>
        <w:rPr>
          <w:spacing w:val="-8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смягчать конфликтные ситуации;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8" w:line="261" w:lineRule="auto"/>
        <w:ind w:right="765"/>
        <w:rPr>
          <w:sz w:val="24"/>
        </w:rPr>
      </w:pPr>
      <w:r>
        <w:rPr>
          <w:sz w:val="24"/>
        </w:rPr>
        <w:t>развёрнуто 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языковых </w:t>
      </w:r>
      <w:r>
        <w:rPr>
          <w:spacing w:val="-2"/>
          <w:sz w:val="24"/>
        </w:rPr>
        <w:t>средств.</w:t>
      </w:r>
    </w:p>
    <w:p w:rsidR="004C4AAE" w:rsidRDefault="004C4AAE" w:rsidP="004C4AAE">
      <w:pPr>
        <w:pStyle w:val="a3"/>
        <w:spacing w:before="11"/>
        <w:ind w:left="0"/>
      </w:pPr>
    </w:p>
    <w:p w:rsidR="004C4AAE" w:rsidRDefault="004C4AAE" w:rsidP="004C4AAE">
      <w:pPr>
        <w:pStyle w:val="Heading2"/>
        <w:spacing w:line="600" w:lineRule="atLeast"/>
        <w:ind w:left="141" w:right="3956"/>
      </w:pPr>
      <w:bookmarkStart w:id="21" w:name="Регулятивные_универсальные_учебные_дейст"/>
      <w:bookmarkEnd w:id="21"/>
      <w:r>
        <w:t>Регулятивные</w:t>
      </w:r>
      <w:r>
        <w:rPr>
          <w:spacing w:val="35"/>
        </w:rPr>
        <w:t xml:space="preserve"> </w:t>
      </w:r>
      <w:r>
        <w:t>универсальные</w:t>
      </w:r>
      <w:r>
        <w:rPr>
          <w:spacing w:val="32"/>
        </w:rPr>
        <w:t xml:space="preserve"> </w:t>
      </w:r>
      <w:r>
        <w:t>учебные</w:t>
      </w:r>
      <w:r>
        <w:rPr>
          <w:spacing w:val="31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1"/>
        </w:tabs>
        <w:spacing w:before="39" w:line="259" w:lineRule="auto"/>
        <w:ind w:right="148" w:firstLine="1291"/>
        <w:jc w:val="both"/>
        <w:rPr>
          <w:sz w:val="24"/>
        </w:rPr>
      </w:pPr>
      <w:r>
        <w:rPr>
          <w:sz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8" w:line="256" w:lineRule="auto"/>
        <w:ind w:left="1793" w:right="56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имеющихся ресурсов, собственных возможностей и предпочтений;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9"/>
        <w:ind w:left="1792" w:hanging="359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ситуациям;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28" w:line="256" w:lineRule="auto"/>
        <w:ind w:left="1793" w:right="567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его,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решение;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9"/>
        <w:ind w:left="1792" w:hanging="359"/>
        <w:rPr>
          <w:sz w:val="24"/>
        </w:rPr>
      </w:pPr>
      <w:r>
        <w:rPr>
          <w:sz w:val="24"/>
        </w:rPr>
        <w:t>оценивать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опыт;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28" w:line="259" w:lineRule="auto"/>
        <w:ind w:left="1793" w:right="362"/>
        <w:rPr>
          <w:sz w:val="24"/>
        </w:rPr>
      </w:pPr>
      <w:r>
        <w:rPr>
          <w:sz w:val="24"/>
        </w:rPr>
        <w:t>способствовать формированию и проявлению широкой эрудиции в разных областях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культурный </w:t>
      </w:r>
      <w:r>
        <w:rPr>
          <w:spacing w:val="-2"/>
          <w:sz w:val="24"/>
        </w:rPr>
        <w:t>уровень.</w:t>
      </w:r>
    </w:p>
    <w:p w:rsidR="004C4AAE" w:rsidRDefault="004C4AAE" w:rsidP="004C4AAE">
      <w:pPr>
        <w:pStyle w:val="Heading2"/>
        <w:spacing w:before="11"/>
        <w:ind w:left="141"/>
      </w:pPr>
      <w:bookmarkStart w:id="22" w:name="Самоконтроль"/>
      <w:bookmarkEnd w:id="22"/>
      <w:r>
        <w:rPr>
          <w:spacing w:val="-2"/>
        </w:rPr>
        <w:t>Самоконтроль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4"/>
        <w:ind w:left="1792" w:hanging="359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ситуациям;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22" w:line="261" w:lineRule="auto"/>
        <w:ind w:left="1793" w:right="249"/>
        <w:rPr>
          <w:sz w:val="24"/>
        </w:rPr>
      </w:pPr>
      <w:r>
        <w:rPr>
          <w:sz w:val="24"/>
        </w:rPr>
        <w:t>владеть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36"/>
          <w:sz w:val="24"/>
        </w:rPr>
        <w:t xml:space="preserve"> </w:t>
      </w:r>
      <w:r>
        <w:rPr>
          <w:sz w:val="24"/>
        </w:rPr>
        <w:t>совершаемых действий и мыслительных процессов, их результатов и оснований;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4" w:line="256" w:lineRule="auto"/>
        <w:ind w:left="1793" w:right="269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40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  <w:tab w:val="left" w:pos="3074"/>
          <w:tab w:val="left" w:pos="4640"/>
          <w:tab w:val="left" w:pos="6239"/>
          <w:tab w:val="left" w:pos="8664"/>
          <w:tab w:val="left" w:pos="9543"/>
        </w:tabs>
        <w:spacing w:before="14" w:line="252" w:lineRule="auto"/>
        <w:ind w:left="1793" w:right="157"/>
        <w:rPr>
          <w:sz w:val="24"/>
        </w:rPr>
      </w:pP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соответствие</w:t>
      </w:r>
      <w:r>
        <w:rPr>
          <w:sz w:val="24"/>
        </w:rPr>
        <w:tab/>
      </w:r>
      <w:r>
        <w:rPr>
          <w:spacing w:val="-2"/>
          <w:sz w:val="24"/>
        </w:rPr>
        <w:t>создаваемого</w:t>
      </w:r>
      <w:r>
        <w:rPr>
          <w:sz w:val="24"/>
        </w:rPr>
        <w:tab/>
      </w:r>
      <w:r>
        <w:rPr>
          <w:spacing w:val="-2"/>
          <w:sz w:val="24"/>
        </w:rPr>
        <w:t>устного/письменного</w:t>
      </w:r>
      <w:r>
        <w:rPr>
          <w:sz w:val="24"/>
        </w:rPr>
        <w:tab/>
      </w:r>
      <w:r>
        <w:rPr>
          <w:spacing w:val="-2"/>
          <w:sz w:val="24"/>
        </w:rPr>
        <w:t>текста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иностранном (английском) языке выполняемой коммуникативной задаче;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1"/>
        <w:ind w:left="1792" w:hanging="359"/>
        <w:rPr>
          <w:sz w:val="24"/>
        </w:rPr>
      </w:pPr>
      <w:r>
        <w:rPr>
          <w:sz w:val="24"/>
        </w:rPr>
        <w:t>вносить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необходимости;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7"/>
        <w:ind w:left="1792" w:hanging="359"/>
        <w:rPr>
          <w:sz w:val="24"/>
        </w:rPr>
      </w:pP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снижению;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  <w:tab w:val="left" w:pos="3157"/>
          <w:tab w:val="left" w:pos="4184"/>
          <w:tab w:val="left" w:pos="4568"/>
          <w:tab w:val="left" w:pos="5922"/>
          <w:tab w:val="left" w:pos="6883"/>
          <w:tab w:val="left" w:pos="7516"/>
          <w:tab w:val="left" w:pos="8558"/>
        </w:tabs>
        <w:spacing w:before="23" w:line="261" w:lineRule="auto"/>
        <w:ind w:left="1793" w:right="171"/>
        <w:rPr>
          <w:sz w:val="24"/>
        </w:rPr>
      </w:pPr>
      <w:r>
        <w:rPr>
          <w:spacing w:val="-2"/>
          <w:sz w:val="24"/>
        </w:rPr>
        <w:t>принимать</w:t>
      </w:r>
      <w:r>
        <w:rPr>
          <w:sz w:val="24"/>
        </w:rPr>
        <w:tab/>
      </w:r>
      <w:r>
        <w:rPr>
          <w:spacing w:val="-2"/>
          <w:sz w:val="24"/>
        </w:rPr>
        <w:t>мотивы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аргументы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анализе</w:t>
      </w:r>
      <w:r>
        <w:rPr>
          <w:sz w:val="24"/>
        </w:rPr>
        <w:tab/>
      </w:r>
      <w:r>
        <w:rPr>
          <w:spacing w:val="-4"/>
          <w:sz w:val="24"/>
        </w:rPr>
        <w:t xml:space="preserve">результатов </w:t>
      </w:r>
      <w:r>
        <w:rPr>
          <w:spacing w:val="-2"/>
          <w:sz w:val="24"/>
        </w:rPr>
        <w:t>деятельности;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3"/>
        <w:ind w:left="1792" w:hanging="359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  <w:tab w:val="left" w:pos="3157"/>
          <w:tab w:val="left" w:pos="4184"/>
          <w:tab w:val="left" w:pos="4568"/>
          <w:tab w:val="left" w:pos="5922"/>
          <w:tab w:val="left" w:pos="6883"/>
          <w:tab w:val="left" w:pos="7516"/>
          <w:tab w:val="left" w:pos="8558"/>
        </w:tabs>
        <w:spacing w:before="28" w:line="261" w:lineRule="auto"/>
        <w:ind w:left="1793" w:right="171"/>
        <w:rPr>
          <w:sz w:val="24"/>
        </w:rPr>
      </w:pPr>
      <w:r>
        <w:rPr>
          <w:spacing w:val="-2"/>
          <w:sz w:val="24"/>
        </w:rPr>
        <w:t>принимать</w:t>
      </w:r>
      <w:r>
        <w:rPr>
          <w:sz w:val="24"/>
        </w:rPr>
        <w:tab/>
      </w:r>
      <w:r>
        <w:rPr>
          <w:spacing w:val="-2"/>
          <w:sz w:val="24"/>
        </w:rPr>
        <w:t>мотивы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аргументы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анализе</w:t>
      </w:r>
      <w:r>
        <w:rPr>
          <w:sz w:val="24"/>
        </w:rPr>
        <w:tab/>
      </w:r>
      <w:r>
        <w:rPr>
          <w:spacing w:val="-4"/>
          <w:sz w:val="24"/>
        </w:rPr>
        <w:t xml:space="preserve">результатов </w:t>
      </w:r>
      <w:r>
        <w:rPr>
          <w:spacing w:val="-2"/>
          <w:sz w:val="24"/>
        </w:rPr>
        <w:t>деятельности;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line="292" w:lineRule="exact"/>
        <w:ind w:left="1792" w:hanging="359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ошибку;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7"/>
        <w:ind w:left="1792" w:hanging="359"/>
        <w:rPr>
          <w:sz w:val="24"/>
        </w:rPr>
      </w:pPr>
      <w:r>
        <w:rPr>
          <w:sz w:val="24"/>
        </w:rPr>
        <w:t>развивать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другого </w:t>
      </w:r>
      <w:r>
        <w:rPr>
          <w:spacing w:val="-2"/>
          <w:sz w:val="24"/>
        </w:rPr>
        <w:t>человека.</w:t>
      </w:r>
    </w:p>
    <w:p w:rsidR="004C4AAE" w:rsidRDefault="004C4AAE" w:rsidP="004C4AAE">
      <w:pPr>
        <w:pStyle w:val="Heading2"/>
        <w:spacing w:before="26"/>
        <w:ind w:left="141"/>
      </w:pPr>
      <w:bookmarkStart w:id="23" w:name="Совместная_деятельность"/>
      <w:bookmarkEnd w:id="23"/>
      <w:r>
        <w:t>Совместная</w:t>
      </w:r>
      <w:r>
        <w:rPr>
          <w:spacing w:val="-7"/>
        </w:rPr>
        <w:t xml:space="preserve"> </w:t>
      </w:r>
      <w:r>
        <w:rPr>
          <w:spacing w:val="-2"/>
        </w:rPr>
        <w:t>деятельность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3"/>
        <w:ind w:left="1792" w:hanging="359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индивидуальной</w:t>
      </w:r>
    </w:p>
    <w:p w:rsidR="004C4AAE" w:rsidRDefault="004C4AAE" w:rsidP="004C4AAE">
      <w:pPr>
        <w:pStyle w:val="a5"/>
        <w:rPr>
          <w:sz w:val="24"/>
        </w:rPr>
        <w:sectPr w:rsidR="004C4AAE">
          <w:pgSz w:w="11920" w:h="16400"/>
          <w:pgMar w:top="168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4"/>
        <w:ind w:left="1793"/>
      </w:pPr>
      <w:r>
        <w:rPr>
          <w:spacing w:val="-2"/>
        </w:rPr>
        <w:lastRenderedPageBreak/>
        <w:t>работы;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24" w:line="261" w:lineRule="auto"/>
        <w:ind w:left="1793" w:right="171"/>
        <w:rPr>
          <w:sz w:val="24"/>
        </w:rPr>
      </w:pPr>
      <w:r>
        <w:rPr>
          <w:sz w:val="24"/>
        </w:rPr>
        <w:t>выбирать</w:t>
      </w:r>
      <w:r>
        <w:rPr>
          <w:spacing w:val="-15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7"/>
          <w:sz w:val="24"/>
        </w:rPr>
        <w:t xml:space="preserve"> </w:t>
      </w:r>
      <w:r>
        <w:rPr>
          <w:sz w:val="24"/>
        </w:rPr>
        <w:t>интересов, и возможностей каждого члена коллектива;</w:t>
      </w:r>
    </w:p>
    <w:p w:rsidR="004C4AAE" w:rsidRDefault="004C4AAE" w:rsidP="004C4AAE">
      <w:pPr>
        <w:pStyle w:val="a3"/>
        <w:spacing w:before="1" w:line="261" w:lineRule="auto"/>
        <w:ind w:left="141"/>
      </w:pPr>
      <w:r>
        <w:t>принимать</w:t>
      </w:r>
      <w:r>
        <w:rPr>
          <w:spacing w:val="-5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 достижению: составлять план действий, распределять роли с учётом мнений участников, обсуждать результаты совместной работы</w:t>
      </w:r>
    </w:p>
    <w:p w:rsidR="004C4AAE" w:rsidRDefault="004C4AAE" w:rsidP="004C4AAE">
      <w:pPr>
        <w:pStyle w:val="a3"/>
        <w:spacing w:before="91"/>
        <w:ind w:left="0"/>
      </w:pP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1" w:line="252" w:lineRule="auto"/>
        <w:ind w:left="1793" w:right="223"/>
        <w:rPr>
          <w:sz w:val="24"/>
        </w:rPr>
      </w:pPr>
      <w:r>
        <w:rPr>
          <w:sz w:val="24"/>
        </w:rPr>
        <w:t>оценивать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3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общий результат по разработанным критериям;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  <w:tab w:val="left" w:pos="3185"/>
          <w:tab w:val="left" w:pos="4083"/>
          <w:tab w:val="left" w:pos="5274"/>
          <w:tab w:val="left" w:pos="6585"/>
          <w:tab w:val="left" w:pos="7344"/>
          <w:tab w:val="left" w:pos="7718"/>
          <w:tab w:val="left" w:pos="8842"/>
        </w:tabs>
        <w:spacing w:before="20" w:line="256" w:lineRule="auto"/>
        <w:ind w:left="1793" w:right="171"/>
        <w:rPr>
          <w:sz w:val="24"/>
        </w:rPr>
      </w:pPr>
      <w:r>
        <w:rPr>
          <w:spacing w:val="-2"/>
          <w:sz w:val="24"/>
        </w:rPr>
        <w:t>предлагать</w:t>
      </w:r>
      <w:r>
        <w:rPr>
          <w:sz w:val="24"/>
        </w:rPr>
        <w:tab/>
      </w:r>
      <w:r>
        <w:rPr>
          <w:spacing w:val="-4"/>
          <w:sz w:val="24"/>
        </w:rPr>
        <w:t>новые</w:t>
      </w:r>
      <w:r>
        <w:rPr>
          <w:sz w:val="24"/>
        </w:rPr>
        <w:tab/>
      </w:r>
      <w:r>
        <w:rPr>
          <w:spacing w:val="-2"/>
          <w:sz w:val="24"/>
        </w:rPr>
        <w:t>проекты,</w:t>
      </w:r>
      <w:r>
        <w:rPr>
          <w:sz w:val="24"/>
        </w:rPr>
        <w:tab/>
      </w: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4"/>
          <w:sz w:val="24"/>
        </w:rPr>
        <w:t>идеи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позиции</w:t>
      </w:r>
      <w:r>
        <w:rPr>
          <w:sz w:val="24"/>
        </w:rPr>
        <w:tab/>
      </w:r>
      <w:r>
        <w:rPr>
          <w:spacing w:val="-4"/>
          <w:sz w:val="24"/>
        </w:rPr>
        <w:t xml:space="preserve">новизны, </w:t>
      </w:r>
      <w:r>
        <w:rPr>
          <w:sz w:val="24"/>
        </w:rPr>
        <w:t>оригинальности, практической значимости.</w:t>
      </w:r>
    </w:p>
    <w:p w:rsidR="004C4AAE" w:rsidRDefault="004C4AAE" w:rsidP="004C4AAE">
      <w:pPr>
        <w:pStyle w:val="a5"/>
        <w:spacing w:line="256" w:lineRule="auto"/>
        <w:rPr>
          <w:sz w:val="24"/>
        </w:rPr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spacing w:before="79"/>
        <w:ind w:left="141"/>
        <w:jc w:val="both"/>
        <w:rPr>
          <w:b/>
          <w:sz w:val="24"/>
        </w:rPr>
      </w:pPr>
      <w:bookmarkStart w:id="24" w:name="ПРЕДМЕТНЫЕ_РЕЗУЛЬТАТЫ_(1)"/>
      <w:bookmarkEnd w:id="24"/>
      <w:r>
        <w:rPr>
          <w:b/>
          <w:sz w:val="24"/>
        </w:rPr>
        <w:lastRenderedPageBreak/>
        <w:t>ПРЕДМЕТНЫЕ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4C4AAE" w:rsidRDefault="004C4AAE" w:rsidP="004C4AAE">
      <w:pPr>
        <w:pStyle w:val="a3"/>
        <w:spacing w:before="44"/>
        <w:ind w:left="0"/>
        <w:rPr>
          <w:b/>
        </w:rPr>
      </w:pPr>
    </w:p>
    <w:p w:rsidR="004C4AAE" w:rsidRDefault="004C4AAE" w:rsidP="004C4AAE">
      <w:pPr>
        <w:pStyle w:val="a3"/>
        <w:spacing w:line="264" w:lineRule="auto"/>
        <w:ind w:left="141" w:right="139"/>
        <w:jc w:val="both"/>
      </w:pPr>
      <w:r>
        <w:t>Предметные результаты по «Лингвистическому практикуму по иностранному языку»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4C4AAE" w:rsidRDefault="004C4AAE" w:rsidP="004C4AAE">
      <w:pPr>
        <w:spacing w:before="9"/>
        <w:ind w:left="141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4"/>
        </w:tabs>
        <w:spacing w:before="26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C4AAE" w:rsidRDefault="004C4AAE" w:rsidP="004C4AAE">
      <w:pPr>
        <w:spacing w:before="27"/>
        <w:ind w:left="141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:rsidR="004C4AAE" w:rsidRDefault="004C4AAE" w:rsidP="004C4AAE">
      <w:pPr>
        <w:pStyle w:val="a3"/>
        <w:spacing w:before="26" w:line="264" w:lineRule="auto"/>
        <w:ind w:left="141" w:right="132"/>
        <w:jc w:val="both"/>
      </w:pPr>
      <w: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</w:t>
      </w:r>
      <w:r>
        <w:rPr>
          <w:spacing w:val="-2"/>
        </w:rPr>
        <w:t>собеседника);</w:t>
      </w:r>
    </w:p>
    <w:p w:rsidR="004C4AAE" w:rsidRDefault="004C4AAE" w:rsidP="004C4AAE">
      <w:pPr>
        <w:pStyle w:val="a3"/>
        <w:spacing w:line="264" w:lineRule="auto"/>
        <w:ind w:left="141" w:right="145"/>
        <w:jc w:val="both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вербальными</w:t>
      </w:r>
      <w:r>
        <w:rPr>
          <w:spacing w:val="-15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зрительными</w:t>
      </w:r>
      <w:r>
        <w:rPr>
          <w:spacing w:val="-15"/>
        </w:rPr>
        <w:t xml:space="preserve"> </w:t>
      </w:r>
      <w:r>
        <w:t>опорами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отобранного тематического содержания речи;</w:t>
      </w:r>
    </w:p>
    <w:p w:rsidR="004C4AAE" w:rsidRDefault="004C4AAE" w:rsidP="004C4AAE">
      <w:pPr>
        <w:pStyle w:val="a3"/>
        <w:spacing w:line="264" w:lineRule="auto"/>
        <w:ind w:left="141" w:right="156"/>
        <w:jc w:val="both"/>
      </w:pPr>
      <w:r>
        <w:t>излагать основное содержание прочитанного/прослушанного текста с выражением своего отношения (объём монологического высказывания – до 14 фраз);</w:t>
      </w:r>
    </w:p>
    <w:p w:rsidR="004C4AAE" w:rsidRDefault="004C4AAE" w:rsidP="004C4AAE">
      <w:pPr>
        <w:pStyle w:val="a3"/>
        <w:spacing w:before="2"/>
        <w:ind w:left="141"/>
      </w:pPr>
      <w:r>
        <w:t>устно</w:t>
      </w:r>
      <w:r>
        <w:rPr>
          <w:spacing w:val="-4"/>
        </w:rPr>
        <w:t xml:space="preserve"> </w:t>
      </w:r>
      <w:r>
        <w:t>излагать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(объём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rPr>
          <w:spacing w:val="-2"/>
        </w:rPr>
        <w:t>фраз).</w:t>
      </w:r>
    </w:p>
    <w:p w:rsidR="004C4AAE" w:rsidRDefault="004C4AAE" w:rsidP="004C4AAE">
      <w:pPr>
        <w:spacing w:before="31"/>
        <w:ind w:left="141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4C4AAE" w:rsidRDefault="004C4AAE" w:rsidP="004C4AAE">
      <w:pPr>
        <w:pStyle w:val="a3"/>
        <w:spacing w:before="27" w:line="264" w:lineRule="auto"/>
        <w:ind w:left="141" w:right="152"/>
        <w:jc w:val="both"/>
      </w:pPr>
      <w: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</w:t>
      </w:r>
    </w:p>
    <w:p w:rsidR="004C4AAE" w:rsidRDefault="004C4AAE" w:rsidP="004C4AAE">
      <w:pPr>
        <w:ind w:left="14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4C4AAE" w:rsidRDefault="004C4AAE" w:rsidP="004C4AAE">
      <w:pPr>
        <w:pStyle w:val="a3"/>
        <w:spacing w:before="26" w:line="264" w:lineRule="auto"/>
        <w:ind w:left="141" w:right="136"/>
        <w:jc w:val="both"/>
      </w:pPr>
      <w:r>
        <w:t>читать про себя и понимать несложные аутентичные тексты разного вида, жанра и стиля, содержащие</w:t>
      </w:r>
      <w:r>
        <w:rPr>
          <w:spacing w:val="-15"/>
        </w:rPr>
        <w:t xml:space="preserve"> </w:t>
      </w:r>
      <w:r>
        <w:t>отдельные</w:t>
      </w:r>
      <w:r>
        <w:rPr>
          <w:spacing w:val="-15"/>
        </w:rPr>
        <w:t xml:space="preserve"> </w:t>
      </w:r>
      <w:r>
        <w:t>неизученные</w:t>
      </w:r>
      <w:r>
        <w:rPr>
          <w:spacing w:val="-15"/>
        </w:rPr>
        <w:t xml:space="preserve"> </w:t>
      </w:r>
      <w:r>
        <w:t>языковые</w:t>
      </w:r>
      <w:r>
        <w:rPr>
          <w:spacing w:val="-15"/>
        </w:rPr>
        <w:t xml:space="preserve"> </w:t>
      </w:r>
      <w:r>
        <w:t>явления,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различной̆</w:t>
      </w:r>
      <w:r>
        <w:rPr>
          <w:spacing w:val="-15"/>
        </w:rPr>
        <w:t xml:space="preserve"> </w:t>
      </w:r>
      <w:r>
        <w:t>глубиной̆</w:t>
      </w:r>
      <w:r>
        <w:rPr>
          <w:spacing w:val="-15"/>
        </w:rPr>
        <w:t xml:space="preserve"> </w:t>
      </w:r>
      <w:r>
        <w:t>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</w:t>
      </w:r>
    </w:p>
    <w:p w:rsidR="004C4AAE" w:rsidRDefault="004C4AAE" w:rsidP="004C4AAE">
      <w:pPr>
        <w:pStyle w:val="a3"/>
        <w:spacing w:line="264" w:lineRule="auto"/>
        <w:ind w:left="141" w:right="146"/>
        <w:jc w:val="both"/>
      </w:pPr>
      <w:r>
        <w:t>читать про себя и устанавливать причинно-следственную взаимосвязь изложенных в тексте фактов и событий;</w:t>
      </w:r>
    </w:p>
    <w:p w:rsidR="004C4AAE" w:rsidRDefault="004C4AAE" w:rsidP="004C4AAE">
      <w:pPr>
        <w:pStyle w:val="a3"/>
        <w:spacing w:before="7" w:line="264" w:lineRule="auto"/>
        <w:ind w:left="141" w:right="153"/>
        <w:jc w:val="both"/>
      </w:pPr>
      <w:r>
        <w:t>читать про себя несплошные тексты (таблицы, диаграммы, графики и другие) и понимать представленную в них информацию.</w:t>
      </w:r>
    </w:p>
    <w:p w:rsidR="004C4AAE" w:rsidRDefault="004C4AAE" w:rsidP="004C4AAE">
      <w:pPr>
        <w:spacing w:line="274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речь:</w:t>
      </w:r>
    </w:p>
    <w:p w:rsidR="004C4AAE" w:rsidRDefault="004C4AAE" w:rsidP="004C4AAE">
      <w:pPr>
        <w:pStyle w:val="a3"/>
        <w:spacing w:before="22" w:line="264" w:lineRule="auto"/>
        <w:ind w:left="141" w:right="143"/>
        <w:jc w:val="both"/>
      </w:pPr>
      <w:r>
        <w:t>заполнять</w:t>
      </w:r>
      <w:r>
        <w:rPr>
          <w:spacing w:val="-15"/>
        </w:rPr>
        <w:t xml:space="preserve"> </w:t>
      </w:r>
      <w:r>
        <w:t>анкеты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формуляры,</w:t>
      </w:r>
      <w:r>
        <w:rPr>
          <w:spacing w:val="-11"/>
        </w:rPr>
        <w:t xml:space="preserve"> </w:t>
      </w:r>
      <w:r>
        <w:t>сообщая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сведения,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нормами, принятыми в стране/странах изучаемого языка;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38"/>
        <w:jc w:val="both"/>
      </w:pPr>
      <w:r>
        <w:lastRenderedPageBreak/>
        <w:t>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4C4AAE" w:rsidRDefault="004C4AAE" w:rsidP="004C4AAE">
      <w:pPr>
        <w:pStyle w:val="a3"/>
        <w:spacing w:before="70" w:line="264" w:lineRule="auto"/>
        <w:ind w:left="141" w:right="142"/>
        <w:jc w:val="both"/>
      </w:pPr>
      <w: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4C4AAE" w:rsidRDefault="004C4AAE" w:rsidP="004C4AAE">
      <w:pPr>
        <w:pStyle w:val="a3"/>
        <w:spacing w:line="264" w:lineRule="auto"/>
        <w:ind w:left="141" w:right="134"/>
        <w:jc w:val="both"/>
      </w:pPr>
      <w:r>
        <w:t>создавать письменные высказывания на основе плана, иллюстрации, таблицы, диаграммы и/или</w:t>
      </w:r>
      <w:r>
        <w:rPr>
          <w:spacing w:val="-1"/>
        </w:rPr>
        <w:t xml:space="preserve"> </w:t>
      </w:r>
      <w:r>
        <w:t>прочитанного/прослушанного текста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образца</w:t>
      </w:r>
      <w:r>
        <w:rPr>
          <w:spacing w:val="-4"/>
        </w:rPr>
        <w:t xml:space="preserve"> </w:t>
      </w:r>
      <w:r>
        <w:t>(объём</w:t>
      </w:r>
      <w:r>
        <w:rPr>
          <w:spacing w:val="-2"/>
        </w:rPr>
        <w:t xml:space="preserve"> </w:t>
      </w:r>
      <w:r>
        <w:t>высказывания – до 150 слов);</w:t>
      </w:r>
    </w:p>
    <w:p w:rsidR="004C4AAE" w:rsidRDefault="004C4AAE" w:rsidP="004C4AAE">
      <w:pPr>
        <w:pStyle w:val="a3"/>
        <w:spacing w:line="264" w:lineRule="auto"/>
        <w:ind w:left="141" w:right="152"/>
        <w:jc w:val="both"/>
      </w:pPr>
      <w: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4"/>
        </w:tabs>
        <w:spacing w:before="5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4C4AAE" w:rsidRDefault="004C4AAE" w:rsidP="004C4AAE">
      <w:pPr>
        <w:pStyle w:val="a3"/>
        <w:tabs>
          <w:tab w:val="left" w:pos="4241"/>
          <w:tab w:val="left" w:pos="5829"/>
          <w:tab w:val="left" w:pos="7967"/>
        </w:tabs>
        <w:spacing w:before="27" w:line="264" w:lineRule="auto"/>
        <w:ind w:left="141" w:right="136"/>
      </w:pPr>
      <w:r>
        <w:t>различать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слух,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ошибок,</w:t>
      </w:r>
      <w:r>
        <w:rPr>
          <w:spacing w:val="80"/>
        </w:rPr>
        <w:t xml:space="preserve"> </w:t>
      </w:r>
      <w:r>
        <w:t>ведущих</w:t>
      </w:r>
      <w:r>
        <w:rPr>
          <w:spacing w:val="79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сбою</w:t>
      </w:r>
      <w:r>
        <w:rPr>
          <w:spacing w:val="80"/>
        </w:rPr>
        <w:t xml:space="preserve"> </w:t>
      </w:r>
      <w:r>
        <w:t>коммуникации,</w:t>
      </w:r>
      <w:r>
        <w:rPr>
          <w:spacing w:val="80"/>
        </w:rPr>
        <w:t xml:space="preserve"> </w:t>
      </w:r>
      <w:r>
        <w:t>произносить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</w:t>
      </w:r>
      <w:r>
        <w:rPr>
          <w:spacing w:val="80"/>
        </w:rPr>
        <w:t xml:space="preserve"> </w:t>
      </w:r>
      <w:r>
        <w:t>читать</w:t>
      </w:r>
      <w:r>
        <w:rPr>
          <w:spacing w:val="80"/>
        </w:rPr>
        <w:t xml:space="preserve"> </w:t>
      </w:r>
      <w:r>
        <w:t>вслух</w:t>
      </w:r>
      <w:r>
        <w:rPr>
          <w:spacing w:val="80"/>
        </w:rPr>
        <w:t xml:space="preserve"> </w:t>
      </w:r>
      <w:r>
        <w:t>небольшие</w:t>
      </w:r>
      <w:r>
        <w:rPr>
          <w:spacing w:val="80"/>
        </w:rPr>
        <w:t xml:space="preserve"> </w:t>
      </w:r>
      <w:r>
        <w:t>тексты</w:t>
      </w:r>
      <w:r>
        <w:rPr>
          <w:spacing w:val="80"/>
        </w:rPr>
        <w:t xml:space="preserve"> </w:t>
      </w:r>
      <w:r>
        <w:t>объёмом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140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построенные</w:t>
      </w:r>
      <w:r>
        <w:rPr>
          <w:spacing w:val="80"/>
        </w:rPr>
        <w:t xml:space="preserve"> </w:t>
      </w:r>
      <w:r>
        <w:t>на изученном</w:t>
      </w:r>
      <w:r>
        <w:rPr>
          <w:spacing w:val="80"/>
        </w:rPr>
        <w:t xml:space="preserve"> </w:t>
      </w:r>
      <w:r>
        <w:t>языковом</w:t>
      </w:r>
      <w:r>
        <w:rPr>
          <w:spacing w:val="80"/>
        </w:rPr>
        <w:t xml:space="preserve"> </w:t>
      </w:r>
      <w:r>
        <w:t>материале,</w:t>
      </w:r>
      <w:r>
        <w:rPr>
          <w:spacing w:val="80"/>
        </w:rPr>
        <w:t xml:space="preserve"> </w:t>
      </w:r>
      <w:r>
        <w:t>с</w:t>
      </w:r>
      <w:r>
        <w:tab/>
      </w:r>
      <w:r>
        <w:rPr>
          <w:spacing w:val="-2"/>
        </w:rPr>
        <w:t>соблюдением</w:t>
      </w:r>
      <w:r>
        <w:tab/>
        <w:t>правил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соответствующей </w:t>
      </w:r>
      <w:r>
        <w:t>интонацией, демонстрируя понимание содержания текста;</w:t>
      </w:r>
    </w:p>
    <w:p w:rsidR="004C4AAE" w:rsidRDefault="004C4AAE" w:rsidP="004C4AAE">
      <w:pPr>
        <w:pStyle w:val="a3"/>
        <w:spacing w:before="3"/>
        <w:ind w:left="141"/>
      </w:pPr>
      <w:r>
        <w:t>владеть</w:t>
      </w:r>
      <w:r>
        <w:rPr>
          <w:spacing w:val="-14"/>
        </w:rPr>
        <w:t xml:space="preserve"> </w:t>
      </w:r>
      <w:r>
        <w:t>орфографическими</w:t>
      </w:r>
      <w:r>
        <w:rPr>
          <w:spacing w:val="-11"/>
        </w:rPr>
        <w:t xml:space="preserve"> </w:t>
      </w:r>
      <w:r>
        <w:t>навыками:</w:t>
      </w:r>
      <w:r>
        <w:rPr>
          <w:spacing w:val="-8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писать</w:t>
      </w:r>
      <w:r>
        <w:rPr>
          <w:spacing w:val="-11"/>
        </w:rPr>
        <w:t xml:space="preserve"> </w:t>
      </w:r>
      <w:r>
        <w:t>изученные</w:t>
      </w:r>
      <w:r>
        <w:rPr>
          <w:spacing w:val="-8"/>
        </w:rPr>
        <w:t xml:space="preserve"> </w:t>
      </w:r>
      <w:r>
        <w:rPr>
          <w:spacing w:val="-2"/>
        </w:rPr>
        <w:t>слова;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941"/>
        </w:tabs>
        <w:spacing w:before="21"/>
        <w:ind w:left="941" w:hanging="195"/>
        <w:rPr>
          <w:sz w:val="24"/>
        </w:rPr>
      </w:pPr>
      <w:r>
        <w:rPr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z w:val="24"/>
        </w:rPr>
        <w:t>пунктуационными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4C4AAE" w:rsidRDefault="004C4AAE" w:rsidP="004C4AAE">
      <w:pPr>
        <w:pStyle w:val="a3"/>
        <w:spacing w:before="27" w:line="264" w:lineRule="auto"/>
        <w:ind w:left="141" w:right="145"/>
        <w:jc w:val="both"/>
      </w:pPr>
      <w:r>
        <w:t>использовать запятую при перечислении, обращении и при выделении вводных слов; апостроф,</w:t>
      </w:r>
      <w:r>
        <w:rPr>
          <w:spacing w:val="-15"/>
        </w:rPr>
        <w:t xml:space="preserve"> </w:t>
      </w:r>
      <w:r>
        <w:t>точку,</w:t>
      </w:r>
      <w:r>
        <w:rPr>
          <w:spacing w:val="-15"/>
        </w:rPr>
        <w:t xml:space="preserve"> </w:t>
      </w:r>
      <w:r>
        <w:t>вопросительный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восклицательный</w:t>
      </w:r>
      <w:r>
        <w:rPr>
          <w:spacing w:val="-15"/>
        </w:rPr>
        <w:t xml:space="preserve"> </w:t>
      </w:r>
      <w:r>
        <w:t>знаки;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ставить</w:t>
      </w:r>
      <w:r>
        <w:rPr>
          <w:spacing w:val="-15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4C4AAE" w:rsidRDefault="004C4AAE" w:rsidP="004C4AAE">
      <w:pPr>
        <w:pStyle w:val="a3"/>
        <w:spacing w:line="264" w:lineRule="auto"/>
        <w:ind w:left="141" w:right="146"/>
        <w:jc w:val="both"/>
      </w:pPr>
      <w: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1300</w:t>
      </w:r>
      <w:r>
        <w:rPr>
          <w:spacing w:val="-15"/>
        </w:rPr>
        <w:t xml:space="preserve"> </w:t>
      </w:r>
      <w:r>
        <w:t>лексических</w:t>
      </w:r>
      <w:r>
        <w:rPr>
          <w:spacing w:val="-15"/>
        </w:rPr>
        <w:t xml:space="preserve"> </w:t>
      </w:r>
      <w:r>
        <w:t>единиц,</w:t>
      </w:r>
      <w:r>
        <w:rPr>
          <w:spacing w:val="-14"/>
        </w:rPr>
        <w:t xml:space="preserve"> </w:t>
      </w:r>
      <w:r>
        <w:t>обслуживающих</w:t>
      </w:r>
      <w:r>
        <w:rPr>
          <w:spacing w:val="-15"/>
        </w:rPr>
        <w:t xml:space="preserve"> </w:t>
      </w:r>
      <w:r>
        <w:t>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3"/>
        </w:tabs>
        <w:spacing w:before="9" w:line="259" w:lineRule="auto"/>
        <w:ind w:left="141" w:right="3060" w:firstLine="604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речи: родственные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аффиксации:</w:t>
      </w:r>
    </w:p>
    <w:p w:rsidR="004C4AAE" w:rsidRDefault="004C4AAE" w:rsidP="004C4AAE">
      <w:pPr>
        <w:pStyle w:val="a3"/>
        <w:spacing w:before="5"/>
        <w:ind w:left="141"/>
      </w:pPr>
      <w:r>
        <w:t>глаголы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префиксов</w:t>
      </w:r>
      <w:r>
        <w:rPr>
          <w:spacing w:val="-5"/>
        </w:rPr>
        <w:t xml:space="preserve"> </w:t>
      </w:r>
      <w:r>
        <w:t>dis-,</w:t>
      </w:r>
      <w:r>
        <w:rPr>
          <w:spacing w:val="2"/>
        </w:rPr>
        <w:t xml:space="preserve"> </w:t>
      </w:r>
      <w:r>
        <w:t>mis-,</w:t>
      </w:r>
      <w:r>
        <w:rPr>
          <w:spacing w:val="-2"/>
        </w:rPr>
        <w:t xml:space="preserve"> </w:t>
      </w:r>
      <w:r>
        <w:t>re-,</w:t>
      </w:r>
      <w:r>
        <w:rPr>
          <w:spacing w:val="-6"/>
        </w:rPr>
        <w:t xml:space="preserve"> </w:t>
      </w:r>
      <w:r>
        <w:t>over-,</w:t>
      </w:r>
      <w:r>
        <w:rPr>
          <w:spacing w:val="-1"/>
        </w:rPr>
        <w:t xml:space="preserve"> </w:t>
      </w:r>
      <w:r>
        <w:t>under-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суффиксов -ise/-</w:t>
      </w:r>
      <w:r>
        <w:rPr>
          <w:spacing w:val="-4"/>
        </w:rPr>
        <w:t>ize;</w:t>
      </w:r>
    </w:p>
    <w:p w:rsidR="004C4AAE" w:rsidRPr="00F02C3C" w:rsidRDefault="004C4AAE" w:rsidP="004C4AAE">
      <w:pPr>
        <w:pStyle w:val="a3"/>
        <w:spacing w:before="26" w:line="266" w:lineRule="auto"/>
        <w:ind w:left="141"/>
        <w:rPr>
          <w:lang w:val="en-US"/>
        </w:rPr>
      </w:pPr>
      <w:r>
        <w:t>имена</w:t>
      </w:r>
      <w:r w:rsidRPr="00F02C3C">
        <w:rPr>
          <w:spacing w:val="-4"/>
          <w:lang w:val="en-US"/>
        </w:rPr>
        <w:t xml:space="preserve"> </w:t>
      </w:r>
      <w:r>
        <w:t>существительные</w:t>
      </w:r>
      <w:r w:rsidRPr="00F02C3C">
        <w:rPr>
          <w:spacing w:val="-8"/>
          <w:lang w:val="en-US"/>
        </w:rPr>
        <w:t xml:space="preserve"> </w:t>
      </w:r>
      <w:r>
        <w:t>при</w:t>
      </w:r>
      <w:r w:rsidRPr="00F02C3C">
        <w:rPr>
          <w:spacing w:val="-7"/>
          <w:lang w:val="en-US"/>
        </w:rPr>
        <w:t xml:space="preserve"> </w:t>
      </w:r>
      <w:r>
        <w:t>помощи</w:t>
      </w:r>
      <w:r w:rsidRPr="00F02C3C">
        <w:rPr>
          <w:spacing w:val="-7"/>
          <w:lang w:val="en-US"/>
        </w:rPr>
        <w:t xml:space="preserve"> </w:t>
      </w:r>
      <w:r>
        <w:t>префиксов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un-,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in-/im-</w:t>
      </w:r>
      <w:r w:rsidRPr="00F02C3C">
        <w:rPr>
          <w:spacing w:val="-3"/>
          <w:lang w:val="en-US"/>
        </w:rPr>
        <w:t xml:space="preserve"> </w:t>
      </w:r>
      <w:r>
        <w:t>и</w:t>
      </w:r>
      <w:r w:rsidRPr="00F02C3C">
        <w:rPr>
          <w:spacing w:val="-3"/>
          <w:lang w:val="en-US"/>
        </w:rPr>
        <w:t xml:space="preserve"> </w:t>
      </w:r>
      <w:r>
        <w:t>суффиксов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-ance/-ence,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er/-or,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- ing, -ist, -ity, -ment, -ness, -sion/-tion, -ship;</w:t>
      </w:r>
    </w:p>
    <w:p w:rsidR="004C4AAE" w:rsidRDefault="004C4AAE" w:rsidP="004C4AAE">
      <w:pPr>
        <w:pStyle w:val="a3"/>
        <w:spacing w:line="273" w:lineRule="exact"/>
        <w:ind w:left="141"/>
      </w:pPr>
      <w:r>
        <w:t>имена</w:t>
      </w:r>
      <w:r>
        <w:rPr>
          <w:spacing w:val="-10"/>
        </w:rPr>
        <w:t xml:space="preserve"> </w:t>
      </w:r>
      <w:r>
        <w:t>прилагательные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префиксов</w:t>
      </w:r>
      <w:r>
        <w:rPr>
          <w:spacing w:val="-14"/>
        </w:rPr>
        <w:t xml:space="preserve"> </w:t>
      </w:r>
      <w:r>
        <w:t>un-,</w:t>
      </w:r>
      <w:r>
        <w:rPr>
          <w:spacing w:val="-5"/>
        </w:rPr>
        <w:t xml:space="preserve"> </w:t>
      </w:r>
      <w:r>
        <w:t>in-/im-,</w:t>
      </w:r>
      <w:r>
        <w:rPr>
          <w:spacing w:val="-2"/>
        </w:rPr>
        <w:t xml:space="preserve"> </w:t>
      </w:r>
      <w:r>
        <w:t>inter-,</w:t>
      </w:r>
      <w:r>
        <w:rPr>
          <w:spacing w:val="-9"/>
        </w:rPr>
        <w:t xml:space="preserve"> </w:t>
      </w:r>
      <w:r>
        <w:t>non-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суффиксов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able/-</w:t>
      </w:r>
      <w:r>
        <w:rPr>
          <w:spacing w:val="-2"/>
        </w:rPr>
        <w:t>ible,</w:t>
      </w:r>
    </w:p>
    <w:p w:rsidR="004C4AAE" w:rsidRPr="00F02C3C" w:rsidRDefault="004C4AAE" w:rsidP="004C4AAE">
      <w:pPr>
        <w:pStyle w:val="a3"/>
        <w:spacing w:before="27"/>
        <w:ind w:left="141"/>
        <w:rPr>
          <w:lang w:val="en-US"/>
        </w:rPr>
      </w:pPr>
      <w:r w:rsidRPr="00F02C3C">
        <w:rPr>
          <w:lang w:val="en-US"/>
        </w:rPr>
        <w:t>-al,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-ed,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-ese,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-ful,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-ian/-an,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-ing,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-ish,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-ive,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-less,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-ly,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-ous,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</w:t>
      </w:r>
      <w:r w:rsidRPr="00F02C3C">
        <w:rPr>
          <w:spacing w:val="-5"/>
          <w:lang w:val="en-US"/>
        </w:rPr>
        <w:t>y;</w:t>
      </w:r>
    </w:p>
    <w:p w:rsidR="004C4AAE" w:rsidRDefault="004C4AAE" w:rsidP="004C4AAE">
      <w:pPr>
        <w:pStyle w:val="a3"/>
        <w:spacing w:before="27" w:line="266" w:lineRule="auto"/>
        <w:ind w:left="141" w:right="1833"/>
      </w:pPr>
      <w:r>
        <w:t>наречия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префиксов</w:t>
      </w:r>
      <w:r>
        <w:rPr>
          <w:spacing w:val="-10"/>
        </w:rPr>
        <w:t xml:space="preserve"> </w:t>
      </w:r>
      <w:r>
        <w:t>un-,</w:t>
      </w:r>
      <w:r>
        <w:rPr>
          <w:spacing w:val="-5"/>
        </w:rPr>
        <w:t xml:space="preserve"> </w:t>
      </w:r>
      <w:r>
        <w:t>in-/im-,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суффикса</w:t>
      </w:r>
      <w:r>
        <w:rPr>
          <w:spacing w:val="-8"/>
        </w:rPr>
        <w:t xml:space="preserve"> </w:t>
      </w:r>
      <w:r>
        <w:t>-ly;</w:t>
      </w:r>
      <w:r>
        <w:rPr>
          <w:spacing w:val="-8"/>
        </w:rPr>
        <w:t xml:space="preserve"> </w:t>
      </w:r>
      <w:r>
        <w:t>числительные при помощи суффиксов -teen, -ty, -th.</w:t>
      </w:r>
    </w:p>
    <w:p w:rsidR="004C4AAE" w:rsidRDefault="004C4AAE" w:rsidP="004C4AAE">
      <w:pPr>
        <w:spacing w:line="273" w:lineRule="exact"/>
        <w:ind w:left="141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словосложения:</w:t>
      </w:r>
    </w:p>
    <w:p w:rsidR="004C4AAE" w:rsidRDefault="004C4AAE" w:rsidP="004C4AAE">
      <w:pPr>
        <w:pStyle w:val="a3"/>
        <w:spacing w:before="26" w:line="264" w:lineRule="auto"/>
        <w:ind w:left="141" w:right="483"/>
      </w:pPr>
      <w:r>
        <w:t>сложные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соединения</w:t>
      </w:r>
      <w:r>
        <w:rPr>
          <w:spacing w:val="-1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(football);</w:t>
      </w:r>
      <w:r>
        <w:rPr>
          <w:spacing w:val="-8"/>
        </w:rPr>
        <w:t xml:space="preserve"> </w:t>
      </w:r>
      <w:r>
        <w:t>сложные существительные</w:t>
      </w:r>
      <w:r>
        <w:rPr>
          <w:spacing w:val="4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прилагательного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основой существительного (bluebell);</w:t>
      </w:r>
    </w:p>
    <w:p w:rsidR="004C4AAE" w:rsidRDefault="004C4AAE" w:rsidP="004C4AAE">
      <w:pPr>
        <w:pStyle w:val="a3"/>
        <w:spacing w:before="2" w:line="264" w:lineRule="auto"/>
        <w:ind w:left="141" w:right="203"/>
      </w:pPr>
      <w:r>
        <w:t>сложные</w:t>
      </w:r>
      <w:r>
        <w:rPr>
          <w:spacing w:val="34"/>
        </w:rPr>
        <w:t xml:space="preserve"> </w:t>
      </w:r>
      <w:r>
        <w:t>существительные</w:t>
      </w:r>
      <w:r>
        <w:rPr>
          <w:spacing w:val="34"/>
        </w:rPr>
        <w:t xml:space="preserve"> </w:t>
      </w:r>
      <w:r>
        <w:t>путём</w:t>
      </w:r>
      <w:r>
        <w:rPr>
          <w:spacing w:val="36"/>
        </w:rPr>
        <w:t xml:space="preserve"> </w:t>
      </w:r>
      <w:r>
        <w:t>соединения</w:t>
      </w:r>
      <w:r>
        <w:rPr>
          <w:spacing w:val="35"/>
        </w:rPr>
        <w:t xml:space="preserve"> </w:t>
      </w:r>
      <w:r>
        <w:t>основ</w:t>
      </w:r>
      <w:r>
        <w:rPr>
          <w:spacing w:val="36"/>
        </w:rPr>
        <w:t xml:space="preserve"> </w:t>
      </w:r>
      <w:r>
        <w:t>существительных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предлогом</w:t>
      </w:r>
      <w:r>
        <w:rPr>
          <w:spacing w:val="-5"/>
        </w:rPr>
        <w:t xml:space="preserve"> </w:t>
      </w:r>
      <w:r>
        <w:t xml:space="preserve">(father- </w:t>
      </w:r>
      <w:r>
        <w:rPr>
          <w:spacing w:val="-2"/>
        </w:rPr>
        <w:t>in-law);</w:t>
      </w:r>
    </w:p>
    <w:p w:rsidR="004C4AAE" w:rsidRDefault="004C4AAE" w:rsidP="004C4AAE">
      <w:pPr>
        <w:pStyle w:val="a3"/>
        <w:spacing w:line="266" w:lineRule="auto"/>
        <w:ind w:left="141" w:right="483"/>
      </w:pPr>
      <w:r>
        <w:t>сложные</w:t>
      </w:r>
      <w:r>
        <w:rPr>
          <w:spacing w:val="-10"/>
        </w:rPr>
        <w:t xml:space="preserve"> </w:t>
      </w:r>
      <w:r>
        <w:t>прилагательные</w:t>
      </w:r>
      <w:r>
        <w:rPr>
          <w:spacing w:val="-5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соединения</w:t>
      </w:r>
      <w:r>
        <w:rPr>
          <w:spacing w:val="-14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прилагательного/числительного</w:t>
      </w:r>
      <w:r>
        <w:rPr>
          <w:spacing w:val="-4"/>
        </w:rPr>
        <w:t xml:space="preserve"> </w:t>
      </w:r>
      <w:r>
        <w:t xml:space="preserve">с </w:t>
      </w:r>
      <w:r>
        <w:lastRenderedPageBreak/>
        <w:t>основой существительного с добавлением суффикса -ed (blue-eyed, eight-legged);</w:t>
      </w:r>
    </w:p>
    <w:p w:rsidR="004C4AAE" w:rsidRDefault="004C4AAE" w:rsidP="004C4AAE">
      <w:pPr>
        <w:pStyle w:val="a3"/>
        <w:spacing w:line="266" w:lineRule="auto"/>
        <w:sectPr w:rsidR="004C4AAE">
          <w:pgSz w:w="11920" w:h="16400"/>
          <w:pgMar w:top="1720" w:right="992" w:bottom="78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44"/>
      </w:pPr>
      <w:r>
        <w:lastRenderedPageBreak/>
        <w:t>сложных</w:t>
      </w:r>
      <w:r>
        <w:rPr>
          <w:spacing w:val="32"/>
        </w:rPr>
        <w:t xml:space="preserve"> </w:t>
      </w:r>
      <w:r>
        <w:t>прилагательные</w:t>
      </w:r>
      <w:r>
        <w:rPr>
          <w:spacing w:val="36"/>
        </w:rPr>
        <w:t xml:space="preserve"> </w:t>
      </w:r>
      <w:r>
        <w:t>путём</w:t>
      </w:r>
      <w:r>
        <w:rPr>
          <w:spacing w:val="38"/>
        </w:rPr>
        <w:t xml:space="preserve"> </w:t>
      </w:r>
      <w:r>
        <w:t>соединения</w:t>
      </w:r>
      <w:r>
        <w:rPr>
          <w:spacing w:val="37"/>
        </w:rPr>
        <w:t xml:space="preserve"> </w:t>
      </w:r>
      <w:r>
        <w:t>наречия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основой</w:t>
      </w:r>
      <w:r>
        <w:rPr>
          <w:spacing w:val="38"/>
        </w:rPr>
        <w:t xml:space="preserve"> </w:t>
      </w:r>
      <w:r>
        <w:t>причастия</w:t>
      </w:r>
      <w:r>
        <w:rPr>
          <w:spacing w:val="32"/>
        </w:rPr>
        <w:t xml:space="preserve"> </w:t>
      </w:r>
      <w:r>
        <w:t>II</w:t>
      </w:r>
      <w:r>
        <w:rPr>
          <w:spacing w:val="32"/>
        </w:rPr>
        <w:t xml:space="preserve"> </w:t>
      </w:r>
      <w:r>
        <w:t xml:space="preserve">(well- </w:t>
      </w:r>
      <w:r>
        <w:rPr>
          <w:spacing w:val="-2"/>
        </w:rPr>
        <w:t>behaved);</w:t>
      </w:r>
    </w:p>
    <w:p w:rsidR="004C4AAE" w:rsidRDefault="004C4AAE" w:rsidP="004C4AAE">
      <w:pPr>
        <w:pStyle w:val="a3"/>
        <w:spacing w:line="266" w:lineRule="auto"/>
        <w:ind w:left="141" w:right="972"/>
      </w:pPr>
      <w:r>
        <w:t>сложные</w:t>
      </w:r>
      <w:r>
        <w:rPr>
          <w:spacing w:val="40"/>
        </w:rPr>
        <w:t xml:space="preserve"> </w:t>
      </w:r>
      <w:r>
        <w:t>прилагательные</w:t>
      </w:r>
      <w:r>
        <w:rPr>
          <w:spacing w:val="4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прилагательного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причастия I (nice-looking).</w:t>
      </w:r>
    </w:p>
    <w:p w:rsidR="004C4AAE" w:rsidRDefault="004C4AAE" w:rsidP="004C4AAE">
      <w:pPr>
        <w:pStyle w:val="a3"/>
        <w:spacing w:before="67" w:line="264" w:lineRule="auto"/>
        <w:ind w:left="141" w:right="154"/>
      </w:pPr>
      <w:r>
        <w:rPr>
          <w:i/>
        </w:rPr>
        <w:t>с</w:t>
      </w:r>
      <w:r>
        <w:rPr>
          <w:i/>
          <w:spacing w:val="-10"/>
        </w:rPr>
        <w:t xml:space="preserve"> </w:t>
      </w:r>
      <w:r>
        <w:rPr>
          <w:i/>
        </w:rPr>
        <w:t>использованием</w:t>
      </w:r>
      <w:r>
        <w:rPr>
          <w:i/>
          <w:spacing w:val="-11"/>
        </w:rPr>
        <w:t xml:space="preserve"> </w:t>
      </w:r>
      <w:r>
        <w:rPr>
          <w:i/>
        </w:rPr>
        <w:t>конверсии:</w:t>
      </w:r>
      <w:r>
        <w:rPr>
          <w:i/>
          <w:spacing w:val="-7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имён</w:t>
      </w:r>
      <w:r>
        <w:rPr>
          <w:spacing w:val="-12"/>
        </w:rPr>
        <w:t xml:space="preserve"> </w:t>
      </w:r>
      <w:r>
        <w:t>существительных</w:t>
      </w:r>
      <w:r>
        <w:rPr>
          <w:spacing w:val="-11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неопределённых</w:t>
      </w:r>
      <w:r>
        <w:rPr>
          <w:spacing w:val="-12"/>
        </w:rPr>
        <w:t xml:space="preserve"> </w:t>
      </w:r>
      <w:r>
        <w:t>форм глаголов</w:t>
      </w:r>
      <w:r>
        <w:rPr>
          <w:spacing w:val="-2"/>
        </w:rPr>
        <w:t xml:space="preserve"> </w:t>
      </w:r>
      <w:r>
        <w:t>(to run – a run); имён существительных от прилагательных (rich people – the rich); глаголов от имён существительных (a hand – to hand); глаголов</w:t>
      </w:r>
    </w:p>
    <w:p w:rsidR="004C4AAE" w:rsidRDefault="004C4AAE" w:rsidP="004C4AAE">
      <w:pPr>
        <w:pStyle w:val="a3"/>
        <w:spacing w:line="273" w:lineRule="exact"/>
        <w:ind w:left="141"/>
      </w:pPr>
      <w:r>
        <w:t>от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r>
        <w:t>(cool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cool);</w:t>
      </w:r>
    </w:p>
    <w:p w:rsidR="004C4AAE" w:rsidRDefault="004C4AAE" w:rsidP="004C4AAE">
      <w:pPr>
        <w:pStyle w:val="a3"/>
        <w:spacing w:before="31"/>
        <w:ind w:left="141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-ed</w:t>
      </w:r>
      <w:r>
        <w:rPr>
          <w:spacing w:val="-10"/>
        </w:rPr>
        <w:t xml:space="preserve"> и</w:t>
      </w:r>
    </w:p>
    <w:p w:rsidR="004C4AAE" w:rsidRDefault="004C4AAE" w:rsidP="004C4AAE">
      <w:pPr>
        <w:pStyle w:val="a3"/>
        <w:spacing w:before="26"/>
        <w:ind w:left="141"/>
      </w:pPr>
      <w:r>
        <w:t>-ing</w:t>
      </w:r>
      <w:r>
        <w:rPr>
          <w:spacing w:val="-2"/>
        </w:rPr>
        <w:t xml:space="preserve"> </w:t>
      </w:r>
      <w:r>
        <w:t>(excited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exciting);</w:t>
      </w:r>
    </w:p>
    <w:p w:rsidR="004C4AAE" w:rsidRDefault="004C4AAE" w:rsidP="004C4AAE">
      <w:pPr>
        <w:pStyle w:val="a3"/>
        <w:spacing w:before="27" w:line="264" w:lineRule="auto"/>
        <w:ind w:left="141" w:right="156"/>
        <w:jc w:val="both"/>
      </w:pPr>
      <w: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C4AAE" w:rsidRDefault="004C4AAE" w:rsidP="004C4AAE">
      <w:pPr>
        <w:pStyle w:val="a3"/>
        <w:spacing w:before="2" w:line="264" w:lineRule="auto"/>
        <w:ind w:left="141" w:right="162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C4AAE" w:rsidRDefault="004C4AAE" w:rsidP="004C4AAE">
      <w:pPr>
        <w:pStyle w:val="a3"/>
        <w:ind w:left="141"/>
        <w:jc w:val="both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речи:</w:t>
      </w:r>
    </w:p>
    <w:p w:rsidR="004C4AAE" w:rsidRDefault="004C4AAE" w:rsidP="004C4AAE">
      <w:pPr>
        <w:pStyle w:val="a3"/>
        <w:spacing w:before="26" w:line="264" w:lineRule="auto"/>
        <w:ind w:left="141"/>
      </w:pPr>
      <w:r>
        <w:t>предложения,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несколькими</w:t>
      </w:r>
      <w:r>
        <w:rPr>
          <w:spacing w:val="38"/>
        </w:rPr>
        <w:t xml:space="preserve"> </w:t>
      </w:r>
      <w:r>
        <w:t>обстоятельствами,</w:t>
      </w:r>
      <w:r>
        <w:rPr>
          <w:spacing w:val="37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 xml:space="preserve">определённом </w:t>
      </w:r>
      <w:r>
        <w:rPr>
          <w:spacing w:val="-2"/>
        </w:rPr>
        <w:t>порядке;</w:t>
      </w:r>
    </w:p>
    <w:p w:rsidR="004C4AAE" w:rsidRDefault="004C4AAE" w:rsidP="004C4AAE">
      <w:pPr>
        <w:pStyle w:val="a3"/>
        <w:spacing w:before="8" w:line="259" w:lineRule="auto"/>
        <w:ind w:left="141" w:right="5469"/>
      </w:pPr>
      <w:r>
        <w:t>предложения с начальным It; 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be;</w:t>
      </w:r>
    </w:p>
    <w:p w:rsidR="004C4AAE" w:rsidRDefault="004C4AAE" w:rsidP="004C4AAE">
      <w:pPr>
        <w:pStyle w:val="a3"/>
        <w:spacing w:before="4" w:line="264" w:lineRule="auto"/>
        <w:ind w:left="141"/>
      </w:pPr>
      <w:r>
        <w:t>предложения с глагольными конструкциями, содержащими глаголы-связки to be, to look,</w:t>
      </w:r>
      <w:r>
        <w:rPr>
          <w:spacing w:val="36"/>
        </w:rPr>
        <w:t xml:space="preserve"> </w:t>
      </w:r>
      <w:r>
        <w:t>to seem, to feel;</w:t>
      </w:r>
    </w:p>
    <w:p w:rsidR="004C4AAE" w:rsidRDefault="004C4AAE" w:rsidP="004C4AAE">
      <w:pPr>
        <w:pStyle w:val="a3"/>
        <w:spacing w:line="274" w:lineRule="exact"/>
        <w:ind w:left="141"/>
      </w:pPr>
      <w:r>
        <w:t>предложения</w:t>
      </w:r>
      <w:r>
        <w:rPr>
          <w:spacing w:val="-13"/>
        </w:rPr>
        <w:t xml:space="preserve"> </w:t>
      </w:r>
      <w:r>
        <w:t>cо</w:t>
      </w:r>
      <w:r>
        <w:rPr>
          <w:spacing w:val="-3"/>
        </w:rPr>
        <w:t xml:space="preserve"> </w:t>
      </w:r>
      <w:r>
        <w:t>сложным</w:t>
      </w:r>
      <w:r>
        <w:rPr>
          <w:spacing w:val="-9"/>
        </w:rPr>
        <w:t xml:space="preserve"> </w:t>
      </w:r>
      <w:r>
        <w:t>дополнением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rPr>
          <w:spacing w:val="-2"/>
        </w:rPr>
        <w:t>Object;</w:t>
      </w:r>
    </w:p>
    <w:p w:rsidR="004C4AAE" w:rsidRDefault="004C4AAE" w:rsidP="004C4AAE">
      <w:pPr>
        <w:pStyle w:val="a3"/>
        <w:spacing w:before="31" w:line="264" w:lineRule="auto"/>
        <w:ind w:left="141" w:right="151"/>
      </w:pPr>
      <w:r>
        <w:t>сложносочинённые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сочинительными</w:t>
      </w:r>
      <w:r>
        <w:rPr>
          <w:spacing w:val="-15"/>
        </w:rPr>
        <w:t xml:space="preserve"> </w:t>
      </w:r>
      <w:r>
        <w:t>союзами</w:t>
      </w:r>
      <w:r>
        <w:rPr>
          <w:spacing w:val="-16"/>
        </w:rPr>
        <w:t xml:space="preserve"> </w:t>
      </w:r>
      <w:r>
        <w:t>and,</w:t>
      </w:r>
      <w:r>
        <w:rPr>
          <w:spacing w:val="-15"/>
        </w:rPr>
        <w:t xml:space="preserve"> </w:t>
      </w:r>
      <w:r>
        <w:t>but,</w:t>
      </w:r>
      <w:r>
        <w:rPr>
          <w:spacing w:val="-15"/>
        </w:rPr>
        <w:t xml:space="preserve"> </w:t>
      </w:r>
      <w:r>
        <w:t>or;</w:t>
      </w:r>
      <w:r>
        <w:rPr>
          <w:spacing w:val="-17"/>
        </w:rPr>
        <w:t xml:space="preserve"> </w:t>
      </w:r>
      <w:r>
        <w:t>сложноподчинённые 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союзами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союзными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because,</w:t>
      </w:r>
      <w:r>
        <w:rPr>
          <w:spacing w:val="40"/>
        </w:rPr>
        <w:t xml:space="preserve"> </w:t>
      </w:r>
      <w:r>
        <w:t>if,</w:t>
      </w:r>
      <w:r>
        <w:rPr>
          <w:spacing w:val="40"/>
        </w:rPr>
        <w:t xml:space="preserve"> </w:t>
      </w:r>
      <w:r>
        <w:t>when,</w:t>
      </w:r>
    </w:p>
    <w:p w:rsidR="004C4AAE" w:rsidRDefault="004C4AAE" w:rsidP="004C4AAE">
      <w:pPr>
        <w:pStyle w:val="a3"/>
        <w:spacing w:line="274" w:lineRule="exact"/>
        <w:ind w:left="141"/>
      </w:pPr>
      <w:r>
        <w:t>where,</w:t>
      </w:r>
      <w:r>
        <w:rPr>
          <w:spacing w:val="-5"/>
        </w:rPr>
        <w:t xml:space="preserve"> </w:t>
      </w:r>
      <w:r>
        <w:t>what,</w:t>
      </w:r>
      <w:r>
        <w:rPr>
          <w:spacing w:val="-5"/>
        </w:rPr>
        <w:t xml:space="preserve"> </w:t>
      </w:r>
      <w:r>
        <w:t xml:space="preserve">why, </w:t>
      </w:r>
      <w:r>
        <w:rPr>
          <w:spacing w:val="-4"/>
        </w:rPr>
        <w:t>how;</w:t>
      </w:r>
    </w:p>
    <w:p w:rsidR="004C4AAE" w:rsidRDefault="004C4AAE" w:rsidP="004C4AAE">
      <w:pPr>
        <w:pStyle w:val="a3"/>
        <w:spacing w:before="31" w:line="259" w:lineRule="auto"/>
        <w:ind w:left="141" w:right="148"/>
        <w:jc w:val="both"/>
      </w:pPr>
      <w:r>
        <w:t>сложноподчинённые предложения с определительными придаточными с союзными словами who, which, that;</w:t>
      </w:r>
    </w:p>
    <w:p w:rsidR="004C4AAE" w:rsidRDefault="004C4AAE" w:rsidP="004C4AAE">
      <w:pPr>
        <w:pStyle w:val="a3"/>
        <w:spacing w:before="10" w:line="264" w:lineRule="auto"/>
        <w:ind w:left="141" w:right="140"/>
        <w:jc w:val="both"/>
      </w:pPr>
      <w:r>
        <w:t>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5"/>
        </w:rPr>
        <w:t xml:space="preserve"> </w:t>
      </w:r>
      <w:r>
        <w:t>whoever,</w:t>
      </w:r>
      <w:r>
        <w:rPr>
          <w:spacing w:val="-13"/>
        </w:rPr>
        <w:t xml:space="preserve"> </w:t>
      </w:r>
      <w:r>
        <w:t>whatever,</w:t>
      </w:r>
      <w:r>
        <w:rPr>
          <w:spacing w:val="-10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whenever; условные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6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изъявительном наклонении</w:t>
      </w:r>
      <w:r>
        <w:rPr>
          <w:spacing w:val="-4"/>
        </w:rPr>
        <w:t xml:space="preserve"> </w:t>
      </w:r>
      <w:r>
        <w:t>(Conditional</w:t>
      </w:r>
      <w:r>
        <w:rPr>
          <w:spacing w:val="-9"/>
        </w:rPr>
        <w:t xml:space="preserve"> </w:t>
      </w:r>
      <w:r>
        <w:t>0, Conditional</w:t>
      </w:r>
      <w:r>
        <w:rPr>
          <w:spacing w:val="-5"/>
        </w:rPr>
        <w:t xml:space="preserve"> </w:t>
      </w:r>
      <w:r>
        <w:t>I) и с глаголами в сослагательном наклонении (Conditional II);</w:t>
      </w:r>
    </w:p>
    <w:p w:rsidR="004C4AAE" w:rsidRPr="00F02C3C" w:rsidRDefault="004C4AAE" w:rsidP="004C4AAE">
      <w:pPr>
        <w:pStyle w:val="a3"/>
        <w:spacing w:line="266" w:lineRule="auto"/>
        <w:ind w:left="141" w:right="133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Tense);</w:t>
      </w:r>
    </w:p>
    <w:p w:rsidR="004C4AAE" w:rsidRDefault="004C4AAE" w:rsidP="004C4AAE">
      <w:pPr>
        <w:pStyle w:val="a3"/>
        <w:spacing w:line="264" w:lineRule="auto"/>
        <w:ind w:left="141"/>
      </w:pPr>
      <w:r>
        <w:t>повествовательные,</w:t>
      </w:r>
      <w:r>
        <w:rPr>
          <w:spacing w:val="40"/>
        </w:rPr>
        <w:t xml:space="preserve"> </w:t>
      </w:r>
      <w:r>
        <w:t>вопросительные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побудительные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настоящем и прошедшем времени, согласование времён в рамках сложного предложения; модальные глаголы в косвенной речи в настоящем и прошедшем времени;</w:t>
      </w:r>
    </w:p>
    <w:p w:rsidR="004C4AAE" w:rsidRDefault="004C4AAE" w:rsidP="004C4AAE">
      <w:pPr>
        <w:pStyle w:val="a3"/>
        <w:spacing w:before="39" w:line="264" w:lineRule="auto"/>
        <w:ind w:left="141"/>
      </w:pP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конструкциями as … as, not so</w:t>
      </w:r>
      <w:r>
        <w:rPr>
          <w:spacing w:val="-3"/>
        </w:rPr>
        <w:t xml:space="preserve"> </w:t>
      </w:r>
      <w:r>
        <w:t>… as, both</w:t>
      </w:r>
      <w:r>
        <w:rPr>
          <w:spacing w:val="-2"/>
        </w:rPr>
        <w:t xml:space="preserve"> </w:t>
      </w:r>
      <w:r>
        <w:t>… and …, either …</w:t>
      </w:r>
      <w:r>
        <w:rPr>
          <w:spacing w:val="-3"/>
        </w:rPr>
        <w:t xml:space="preserve"> </w:t>
      </w:r>
      <w:r>
        <w:t>or, neither … образование</w:t>
      </w:r>
      <w:r>
        <w:rPr>
          <w:spacing w:val="-9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неопределённых</w:t>
      </w:r>
      <w:r>
        <w:rPr>
          <w:spacing w:val="-8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глаголов</w:t>
      </w:r>
      <w:r>
        <w:rPr>
          <w:spacing w:val="-8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run);</w:t>
      </w:r>
      <w:r>
        <w:rPr>
          <w:spacing w:val="-6"/>
        </w:rPr>
        <w:t xml:space="preserve"> </w:t>
      </w:r>
      <w:r>
        <w:t>имён существительных от прилагательных (rich people – the rich);</w:t>
      </w:r>
    </w:p>
    <w:p w:rsidR="004C4AAE" w:rsidRDefault="004C4AAE" w:rsidP="004C4AAE">
      <w:pPr>
        <w:pStyle w:val="a3"/>
        <w:spacing w:line="264" w:lineRule="auto"/>
        <w:ind w:left="141" w:right="3195"/>
      </w:pPr>
      <w:r>
        <w:t>глаголов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10"/>
        </w:rPr>
        <w:t xml:space="preserve"> </w:t>
      </w:r>
      <w:r>
        <w:t>(a</w:t>
      </w:r>
      <w:r>
        <w:rPr>
          <w:spacing w:val="-8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hand);</w:t>
      </w:r>
      <w:r>
        <w:rPr>
          <w:spacing w:val="-5"/>
        </w:rPr>
        <w:t xml:space="preserve"> </w:t>
      </w:r>
      <w:r>
        <w:t>глаголов от имён прилагательных (cool – to cool);</w:t>
      </w:r>
    </w:p>
    <w:p w:rsidR="004C4AAE" w:rsidRDefault="004C4AAE" w:rsidP="004C4AAE">
      <w:pPr>
        <w:pStyle w:val="a3"/>
        <w:ind w:left="141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-ed</w:t>
      </w:r>
      <w:r>
        <w:rPr>
          <w:spacing w:val="-10"/>
        </w:rPr>
        <w:t xml:space="preserve"> и</w:t>
      </w:r>
    </w:p>
    <w:p w:rsidR="004C4AAE" w:rsidRDefault="004C4AAE" w:rsidP="004C4AAE">
      <w:pPr>
        <w:pStyle w:val="a3"/>
        <w:sectPr w:rsidR="004C4AAE">
          <w:pgSz w:w="11920" w:h="16400"/>
          <w:pgMar w:top="1720" w:right="992" w:bottom="74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51"/>
        <w:jc w:val="both"/>
      </w:pPr>
      <w:r>
        <w:lastRenderedPageBreak/>
        <w:t>-ing (excited – exciting); 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C4AAE" w:rsidRDefault="004C4AAE" w:rsidP="004C4AAE">
      <w:pPr>
        <w:pStyle w:val="a3"/>
        <w:spacing w:before="2" w:line="264" w:lineRule="auto"/>
        <w:ind w:left="141" w:right="162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C4AAE" w:rsidRDefault="004C4AAE" w:rsidP="004C4AAE">
      <w:pPr>
        <w:pStyle w:val="a3"/>
        <w:ind w:left="141"/>
        <w:jc w:val="both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речи:</w:t>
      </w:r>
    </w:p>
    <w:p w:rsidR="004C4AAE" w:rsidRDefault="004C4AAE" w:rsidP="004C4AAE">
      <w:pPr>
        <w:pStyle w:val="a3"/>
        <w:spacing w:before="26" w:line="264" w:lineRule="auto"/>
        <w:ind w:left="141"/>
      </w:pPr>
      <w:r>
        <w:t>предложения,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несколькими</w:t>
      </w:r>
      <w:r>
        <w:rPr>
          <w:spacing w:val="38"/>
        </w:rPr>
        <w:t xml:space="preserve"> </w:t>
      </w:r>
      <w:r>
        <w:t>обстоятельствами,</w:t>
      </w:r>
      <w:r>
        <w:rPr>
          <w:spacing w:val="37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 xml:space="preserve">определённом </w:t>
      </w:r>
      <w:r>
        <w:rPr>
          <w:spacing w:val="-2"/>
        </w:rPr>
        <w:t>порядке;</w:t>
      </w:r>
    </w:p>
    <w:p w:rsidR="004C4AAE" w:rsidRDefault="004C4AAE" w:rsidP="004C4AAE">
      <w:pPr>
        <w:pStyle w:val="a3"/>
        <w:spacing w:before="3" w:line="264" w:lineRule="auto"/>
        <w:ind w:left="141" w:right="5469"/>
      </w:pPr>
      <w:r>
        <w:t>предложения с начальным It; 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be;</w:t>
      </w:r>
    </w:p>
    <w:p w:rsidR="004C4AAE" w:rsidRDefault="004C4AAE" w:rsidP="004C4AAE">
      <w:pPr>
        <w:pStyle w:val="a3"/>
        <w:spacing w:line="264" w:lineRule="auto"/>
        <w:ind w:left="141"/>
      </w:pPr>
      <w:r>
        <w:t>предложения с глагольными конструкциями, содержащими глаголы-связки to be, to look,</w:t>
      </w:r>
      <w:r>
        <w:rPr>
          <w:spacing w:val="36"/>
        </w:rPr>
        <w:t xml:space="preserve"> </w:t>
      </w:r>
      <w:r>
        <w:t>to seem, to feel;</w:t>
      </w:r>
    </w:p>
    <w:p w:rsidR="004C4AAE" w:rsidRDefault="004C4AAE" w:rsidP="004C4AAE">
      <w:pPr>
        <w:pStyle w:val="a3"/>
        <w:spacing w:line="274" w:lineRule="exact"/>
        <w:ind w:left="141"/>
      </w:pPr>
      <w:r>
        <w:t>предложения</w:t>
      </w:r>
      <w:r>
        <w:rPr>
          <w:spacing w:val="-13"/>
        </w:rPr>
        <w:t xml:space="preserve"> </w:t>
      </w:r>
      <w:r>
        <w:t>cо</w:t>
      </w:r>
      <w:r>
        <w:rPr>
          <w:spacing w:val="-3"/>
        </w:rPr>
        <w:t xml:space="preserve"> </w:t>
      </w:r>
      <w:r>
        <w:t>сложным</w:t>
      </w:r>
      <w:r>
        <w:rPr>
          <w:spacing w:val="-9"/>
        </w:rPr>
        <w:t xml:space="preserve"> </w:t>
      </w:r>
      <w:r>
        <w:t>дополнением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rPr>
          <w:spacing w:val="-2"/>
        </w:rPr>
        <w:t>Object;</w:t>
      </w:r>
    </w:p>
    <w:p w:rsidR="004C4AAE" w:rsidRDefault="004C4AAE" w:rsidP="004C4AAE">
      <w:pPr>
        <w:pStyle w:val="a3"/>
        <w:spacing w:before="24" w:line="266" w:lineRule="auto"/>
        <w:ind w:left="141" w:right="151"/>
      </w:pPr>
      <w:r>
        <w:t>сложносочинённые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сочинительными</w:t>
      </w:r>
      <w:r>
        <w:rPr>
          <w:spacing w:val="-15"/>
        </w:rPr>
        <w:t xml:space="preserve"> </w:t>
      </w:r>
      <w:r>
        <w:t>союзами</w:t>
      </w:r>
      <w:r>
        <w:rPr>
          <w:spacing w:val="-16"/>
        </w:rPr>
        <w:t xml:space="preserve"> </w:t>
      </w:r>
      <w:r>
        <w:t>and,</w:t>
      </w:r>
      <w:r>
        <w:rPr>
          <w:spacing w:val="-15"/>
        </w:rPr>
        <w:t xml:space="preserve"> </w:t>
      </w:r>
      <w:r>
        <w:t>but,</w:t>
      </w:r>
      <w:r>
        <w:rPr>
          <w:spacing w:val="-15"/>
        </w:rPr>
        <w:t xml:space="preserve"> </w:t>
      </w:r>
      <w:r>
        <w:t>or;</w:t>
      </w:r>
      <w:r>
        <w:rPr>
          <w:spacing w:val="-17"/>
        </w:rPr>
        <w:t xml:space="preserve"> </w:t>
      </w:r>
      <w:r>
        <w:t>сложноподчинённые 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союзами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союзными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because,</w:t>
      </w:r>
      <w:r>
        <w:rPr>
          <w:spacing w:val="40"/>
        </w:rPr>
        <w:t xml:space="preserve"> </w:t>
      </w:r>
      <w:r>
        <w:t>if,</w:t>
      </w:r>
      <w:r>
        <w:rPr>
          <w:spacing w:val="40"/>
        </w:rPr>
        <w:t xml:space="preserve"> </w:t>
      </w:r>
      <w:r>
        <w:t>when,</w:t>
      </w:r>
    </w:p>
    <w:p w:rsidR="004C4AAE" w:rsidRDefault="004C4AAE" w:rsidP="004C4AAE">
      <w:pPr>
        <w:pStyle w:val="a3"/>
        <w:spacing w:line="273" w:lineRule="exact"/>
        <w:ind w:left="141"/>
      </w:pPr>
      <w:r>
        <w:t>where,</w:t>
      </w:r>
      <w:r>
        <w:rPr>
          <w:spacing w:val="-5"/>
        </w:rPr>
        <w:t xml:space="preserve"> </w:t>
      </w:r>
      <w:r>
        <w:t>what,</w:t>
      </w:r>
      <w:r>
        <w:rPr>
          <w:spacing w:val="-5"/>
        </w:rPr>
        <w:t xml:space="preserve"> </w:t>
      </w:r>
      <w:r>
        <w:t xml:space="preserve">why, </w:t>
      </w:r>
      <w:r>
        <w:rPr>
          <w:spacing w:val="-4"/>
        </w:rPr>
        <w:t>how;</w:t>
      </w:r>
    </w:p>
    <w:p w:rsidR="004C4AAE" w:rsidRDefault="004C4AAE" w:rsidP="004C4AAE">
      <w:pPr>
        <w:pStyle w:val="a3"/>
        <w:spacing w:before="31" w:line="259" w:lineRule="auto"/>
        <w:ind w:left="141" w:right="148"/>
        <w:jc w:val="both"/>
      </w:pPr>
      <w:r>
        <w:t>сложноподчинённые предложения с определительными придаточными с союзными словами who, which, that;</w:t>
      </w:r>
    </w:p>
    <w:p w:rsidR="004C4AAE" w:rsidRDefault="004C4AAE" w:rsidP="004C4AAE">
      <w:pPr>
        <w:pStyle w:val="a3"/>
        <w:spacing w:before="9" w:line="264" w:lineRule="auto"/>
        <w:ind w:left="141" w:right="140"/>
        <w:jc w:val="both"/>
      </w:pPr>
      <w:r>
        <w:t>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5"/>
        </w:rPr>
        <w:t xml:space="preserve"> </w:t>
      </w:r>
      <w:r>
        <w:t>whoever,</w:t>
      </w:r>
      <w:r>
        <w:rPr>
          <w:spacing w:val="-13"/>
        </w:rPr>
        <w:t xml:space="preserve"> </w:t>
      </w:r>
      <w:r>
        <w:t>whatever,</w:t>
      </w:r>
      <w:r>
        <w:rPr>
          <w:spacing w:val="-10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whenever; условные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6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изъявительном наклонении</w:t>
      </w:r>
      <w:r>
        <w:rPr>
          <w:spacing w:val="-4"/>
        </w:rPr>
        <w:t xml:space="preserve"> </w:t>
      </w:r>
      <w:r>
        <w:t>(Conditional</w:t>
      </w:r>
      <w:r>
        <w:rPr>
          <w:spacing w:val="-9"/>
        </w:rPr>
        <w:t xml:space="preserve"> </w:t>
      </w:r>
      <w:r>
        <w:t>0, Conditional</w:t>
      </w:r>
      <w:r>
        <w:rPr>
          <w:spacing w:val="-5"/>
        </w:rPr>
        <w:t xml:space="preserve"> </w:t>
      </w:r>
      <w:r>
        <w:t>I) и с глаголами в сослагательном наклонении (Conditional II);</w:t>
      </w:r>
    </w:p>
    <w:p w:rsidR="004C4AAE" w:rsidRPr="00F02C3C" w:rsidRDefault="004C4AAE" w:rsidP="004C4AAE">
      <w:pPr>
        <w:pStyle w:val="a3"/>
        <w:spacing w:line="266" w:lineRule="auto"/>
        <w:ind w:left="141" w:right="133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Tense);</w:t>
      </w:r>
    </w:p>
    <w:p w:rsidR="004C4AAE" w:rsidRDefault="004C4AAE" w:rsidP="004C4AAE">
      <w:pPr>
        <w:pStyle w:val="a3"/>
        <w:spacing w:line="264" w:lineRule="auto"/>
        <w:ind w:left="141"/>
      </w:pPr>
      <w:r>
        <w:t>повествовательные,</w:t>
      </w:r>
      <w:r>
        <w:rPr>
          <w:spacing w:val="40"/>
        </w:rPr>
        <w:t xml:space="preserve"> </w:t>
      </w:r>
      <w:r>
        <w:t>вопросительные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побудительные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настоящем и прошедшем времени, согласование времён в рамках сложного предложения; модальные глаголы в косвенной речи в настоящем и прошедшем времени;</w:t>
      </w:r>
    </w:p>
    <w:p w:rsidR="004C4AAE" w:rsidRPr="00F02C3C" w:rsidRDefault="004C4AAE" w:rsidP="004C4AAE">
      <w:pPr>
        <w:pStyle w:val="a3"/>
        <w:spacing w:line="272" w:lineRule="exact"/>
        <w:ind w:left="141"/>
        <w:rPr>
          <w:lang w:val="en-US"/>
        </w:rPr>
      </w:pPr>
      <w:r>
        <w:t>предложения</w:t>
      </w:r>
      <w:r w:rsidRPr="00F02C3C">
        <w:rPr>
          <w:spacing w:val="-12"/>
          <w:lang w:val="en-US"/>
        </w:rPr>
        <w:t xml:space="preserve"> </w:t>
      </w:r>
      <w:r>
        <w:t>с</w:t>
      </w:r>
      <w:r w:rsidRPr="00F02C3C">
        <w:rPr>
          <w:spacing w:val="-12"/>
          <w:lang w:val="en-US"/>
        </w:rPr>
        <w:t xml:space="preserve"> </w:t>
      </w:r>
      <w:r>
        <w:t>конструкциями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as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not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so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both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and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…,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either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or,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neither</w:t>
      </w:r>
      <w:r w:rsidRPr="00F02C3C">
        <w:rPr>
          <w:spacing w:val="-4"/>
          <w:lang w:val="en-US"/>
        </w:rPr>
        <w:t xml:space="preserve"> </w:t>
      </w:r>
      <w:r w:rsidRPr="00F02C3C">
        <w:rPr>
          <w:spacing w:val="-10"/>
          <w:lang w:val="en-US"/>
        </w:rPr>
        <w:t>…</w:t>
      </w:r>
    </w:p>
    <w:p w:rsidR="004C4AAE" w:rsidRPr="00F02C3C" w:rsidRDefault="004C4AAE" w:rsidP="004C4AAE">
      <w:pPr>
        <w:pStyle w:val="a3"/>
        <w:spacing w:line="272" w:lineRule="exact"/>
        <w:rPr>
          <w:lang w:val="en-US"/>
        </w:rPr>
        <w:sectPr w:rsidR="004C4AAE" w:rsidRPr="00F02C3C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62" w:line="264" w:lineRule="auto"/>
        <w:ind w:left="141"/>
      </w:pPr>
      <w:r>
        <w:lastRenderedPageBreak/>
        <w:t>образование</w:t>
      </w:r>
      <w:r>
        <w:rPr>
          <w:spacing w:val="-9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неопределённых</w:t>
      </w:r>
      <w:r>
        <w:rPr>
          <w:spacing w:val="-8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глаголов</w:t>
      </w:r>
      <w:r>
        <w:rPr>
          <w:spacing w:val="-8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run);</w:t>
      </w:r>
      <w:r>
        <w:rPr>
          <w:spacing w:val="-6"/>
        </w:rPr>
        <w:t xml:space="preserve"> </w:t>
      </w:r>
      <w:r>
        <w:t>имён существительных от прилагательных (rich people – the rich);</w:t>
      </w:r>
    </w:p>
    <w:p w:rsidR="004C4AAE" w:rsidRDefault="004C4AAE" w:rsidP="004C4AAE">
      <w:pPr>
        <w:pStyle w:val="a3"/>
        <w:spacing w:line="264" w:lineRule="auto"/>
        <w:ind w:left="141" w:right="3195"/>
      </w:pPr>
      <w:r>
        <w:t>глаголов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10"/>
        </w:rPr>
        <w:t xml:space="preserve"> </w:t>
      </w:r>
      <w:r>
        <w:t>(a</w:t>
      </w:r>
      <w:r>
        <w:rPr>
          <w:spacing w:val="-8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hand);</w:t>
      </w:r>
      <w:r>
        <w:rPr>
          <w:spacing w:val="-7"/>
        </w:rPr>
        <w:t xml:space="preserve"> </w:t>
      </w:r>
      <w:r>
        <w:t>глаголов от имён прилагательных (cool – to cool);</w:t>
      </w:r>
    </w:p>
    <w:p w:rsidR="004C4AAE" w:rsidRDefault="004C4AAE" w:rsidP="004C4AAE">
      <w:pPr>
        <w:pStyle w:val="a3"/>
        <w:ind w:left="141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-ed</w:t>
      </w:r>
      <w:r>
        <w:rPr>
          <w:spacing w:val="-10"/>
        </w:rPr>
        <w:t xml:space="preserve"> и</w:t>
      </w:r>
    </w:p>
    <w:p w:rsidR="004C4AAE" w:rsidRDefault="004C4AAE" w:rsidP="004C4AAE">
      <w:pPr>
        <w:pStyle w:val="a3"/>
        <w:spacing w:before="27"/>
        <w:ind w:left="141"/>
      </w:pPr>
      <w:r>
        <w:t>-ing</w:t>
      </w:r>
      <w:r>
        <w:rPr>
          <w:spacing w:val="-2"/>
        </w:rPr>
        <w:t xml:space="preserve"> </w:t>
      </w:r>
      <w:r>
        <w:t>(excited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exciting);</w:t>
      </w:r>
    </w:p>
    <w:p w:rsidR="004C4AAE" w:rsidRDefault="004C4AAE" w:rsidP="004C4AAE">
      <w:pPr>
        <w:pStyle w:val="a3"/>
        <w:spacing w:before="26" w:line="266" w:lineRule="auto"/>
        <w:ind w:left="141" w:right="148"/>
        <w:jc w:val="both"/>
      </w:pPr>
      <w: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C4AAE" w:rsidRDefault="004C4AAE" w:rsidP="004C4AAE">
      <w:pPr>
        <w:pStyle w:val="a3"/>
        <w:spacing w:line="264" w:lineRule="auto"/>
        <w:ind w:left="141" w:right="162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C4AAE" w:rsidRDefault="004C4AAE" w:rsidP="004C4AAE">
      <w:pPr>
        <w:pStyle w:val="a3"/>
        <w:spacing w:line="266" w:lineRule="auto"/>
        <w:ind w:left="141" w:right="140"/>
        <w:jc w:val="both"/>
      </w:pP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C4AAE" w:rsidRDefault="004C4AAE" w:rsidP="004C4AAE">
      <w:pPr>
        <w:pStyle w:val="a3"/>
        <w:spacing w:line="274" w:lineRule="exact"/>
        <w:ind w:left="141"/>
        <w:jc w:val="both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речи:</w:t>
      </w:r>
    </w:p>
    <w:p w:rsidR="004C4AAE" w:rsidRDefault="004C4AAE" w:rsidP="004C4AAE">
      <w:pPr>
        <w:pStyle w:val="a3"/>
        <w:spacing w:before="18" w:line="264" w:lineRule="auto"/>
        <w:ind w:left="141"/>
      </w:pPr>
      <w:r>
        <w:t>предложения,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несколькими</w:t>
      </w:r>
      <w:r>
        <w:rPr>
          <w:spacing w:val="31"/>
        </w:rPr>
        <w:t xml:space="preserve"> </w:t>
      </w:r>
      <w:r>
        <w:t>обстоятельствами,</w:t>
      </w:r>
      <w:r>
        <w:rPr>
          <w:spacing w:val="37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 xml:space="preserve">определённом </w:t>
      </w:r>
      <w:r>
        <w:rPr>
          <w:spacing w:val="-2"/>
        </w:rPr>
        <w:t>порядке;</w:t>
      </w:r>
    </w:p>
    <w:p w:rsidR="004C4AAE" w:rsidRDefault="004C4AAE" w:rsidP="004C4AAE">
      <w:pPr>
        <w:pStyle w:val="a3"/>
        <w:spacing w:before="7" w:line="259" w:lineRule="auto"/>
        <w:ind w:left="141" w:right="5469"/>
      </w:pPr>
      <w:r>
        <w:t>предложения с начальным It; 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be;</w:t>
      </w:r>
    </w:p>
    <w:p w:rsidR="004C4AAE" w:rsidRDefault="004C4AAE" w:rsidP="004C4AAE">
      <w:pPr>
        <w:pStyle w:val="a3"/>
        <w:spacing w:before="4" w:line="264" w:lineRule="auto"/>
        <w:ind w:left="141"/>
      </w:pPr>
      <w:r>
        <w:t>предложения с глагольными конструкциями, содержащими глаголы-связки to be, to look,</w:t>
      </w:r>
      <w:r>
        <w:rPr>
          <w:spacing w:val="36"/>
        </w:rPr>
        <w:t xml:space="preserve"> </w:t>
      </w:r>
      <w:r>
        <w:t>to seem, to feel;</w:t>
      </w:r>
    </w:p>
    <w:p w:rsidR="004C4AAE" w:rsidRDefault="004C4AAE" w:rsidP="004C4AAE">
      <w:pPr>
        <w:pStyle w:val="a3"/>
        <w:spacing w:line="274" w:lineRule="exact"/>
        <w:ind w:left="141"/>
      </w:pPr>
      <w:r>
        <w:t>предложения</w:t>
      </w:r>
      <w:r>
        <w:rPr>
          <w:spacing w:val="-13"/>
        </w:rPr>
        <w:t xml:space="preserve"> </w:t>
      </w:r>
      <w:r>
        <w:t>cо</w:t>
      </w:r>
      <w:r>
        <w:rPr>
          <w:spacing w:val="-3"/>
        </w:rPr>
        <w:t xml:space="preserve"> </w:t>
      </w:r>
      <w:r>
        <w:t>сложным</w:t>
      </w:r>
      <w:r>
        <w:rPr>
          <w:spacing w:val="-9"/>
        </w:rPr>
        <w:t xml:space="preserve"> </w:t>
      </w:r>
      <w:r>
        <w:t>дополнением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rPr>
          <w:spacing w:val="-2"/>
        </w:rPr>
        <w:t>Object;</w:t>
      </w:r>
    </w:p>
    <w:p w:rsidR="004C4AAE" w:rsidRDefault="004C4AAE" w:rsidP="004C4AAE">
      <w:pPr>
        <w:pStyle w:val="a3"/>
        <w:spacing w:before="31" w:line="264" w:lineRule="auto"/>
        <w:ind w:left="141" w:right="151"/>
      </w:pPr>
      <w:r>
        <w:t>сложносочинённые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сочинительными</w:t>
      </w:r>
      <w:r>
        <w:rPr>
          <w:spacing w:val="-15"/>
        </w:rPr>
        <w:t xml:space="preserve"> </w:t>
      </w:r>
      <w:r>
        <w:t>союзами</w:t>
      </w:r>
      <w:r>
        <w:rPr>
          <w:spacing w:val="-16"/>
        </w:rPr>
        <w:t xml:space="preserve"> </w:t>
      </w:r>
      <w:r>
        <w:t>and,</w:t>
      </w:r>
      <w:r>
        <w:rPr>
          <w:spacing w:val="-15"/>
        </w:rPr>
        <w:t xml:space="preserve"> </w:t>
      </w:r>
      <w:r>
        <w:t>but,</w:t>
      </w:r>
      <w:r>
        <w:rPr>
          <w:spacing w:val="-15"/>
        </w:rPr>
        <w:t xml:space="preserve"> </w:t>
      </w:r>
      <w:r>
        <w:t>or;</w:t>
      </w:r>
      <w:r>
        <w:rPr>
          <w:spacing w:val="-17"/>
        </w:rPr>
        <w:t xml:space="preserve"> </w:t>
      </w:r>
      <w:r>
        <w:t>сложноподчинённые 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союзами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союзными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because,</w:t>
      </w:r>
      <w:r>
        <w:rPr>
          <w:spacing w:val="40"/>
        </w:rPr>
        <w:t xml:space="preserve"> </w:t>
      </w:r>
      <w:r>
        <w:t>if,</w:t>
      </w:r>
      <w:r>
        <w:rPr>
          <w:spacing w:val="40"/>
        </w:rPr>
        <w:t xml:space="preserve"> </w:t>
      </w:r>
      <w:r>
        <w:t>when,</w:t>
      </w:r>
    </w:p>
    <w:p w:rsidR="004C4AAE" w:rsidRDefault="004C4AAE" w:rsidP="004C4AAE">
      <w:pPr>
        <w:pStyle w:val="a3"/>
        <w:spacing w:line="274" w:lineRule="exact"/>
        <w:ind w:left="141"/>
      </w:pPr>
      <w:r>
        <w:t>where,</w:t>
      </w:r>
      <w:r>
        <w:rPr>
          <w:spacing w:val="-5"/>
        </w:rPr>
        <w:t xml:space="preserve"> </w:t>
      </w:r>
      <w:r>
        <w:t>what,</w:t>
      </w:r>
      <w:r>
        <w:rPr>
          <w:spacing w:val="-5"/>
        </w:rPr>
        <w:t xml:space="preserve"> </w:t>
      </w:r>
      <w:r>
        <w:t xml:space="preserve">why, </w:t>
      </w:r>
      <w:r>
        <w:rPr>
          <w:spacing w:val="-4"/>
        </w:rPr>
        <w:t>how;</w:t>
      </w:r>
    </w:p>
    <w:p w:rsidR="004C4AAE" w:rsidRDefault="004C4AAE" w:rsidP="004C4AAE">
      <w:pPr>
        <w:pStyle w:val="a3"/>
        <w:spacing w:before="32" w:line="259" w:lineRule="auto"/>
        <w:ind w:left="141" w:right="153"/>
        <w:jc w:val="both"/>
      </w:pPr>
      <w:r>
        <w:t>сложноподчинённые предложения с определительными придаточными с союзными словами who, which, that;</w:t>
      </w:r>
    </w:p>
    <w:p w:rsidR="004C4AAE" w:rsidRDefault="004C4AAE" w:rsidP="004C4AAE">
      <w:pPr>
        <w:pStyle w:val="a3"/>
        <w:spacing w:before="8" w:line="264" w:lineRule="auto"/>
        <w:ind w:left="141" w:right="140"/>
        <w:jc w:val="both"/>
      </w:pPr>
      <w:r>
        <w:t>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5"/>
        </w:rPr>
        <w:t xml:space="preserve"> </w:t>
      </w:r>
      <w:r>
        <w:t>whoever,</w:t>
      </w:r>
      <w:r>
        <w:rPr>
          <w:spacing w:val="-13"/>
        </w:rPr>
        <w:t xml:space="preserve"> </w:t>
      </w:r>
      <w:r>
        <w:t>whatever,</w:t>
      </w:r>
      <w:r>
        <w:rPr>
          <w:spacing w:val="-10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whenever; условные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6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изъявительном наклонении</w:t>
      </w:r>
      <w:r>
        <w:rPr>
          <w:spacing w:val="-4"/>
        </w:rPr>
        <w:t xml:space="preserve"> </w:t>
      </w:r>
      <w:r>
        <w:t>(Conditional</w:t>
      </w:r>
      <w:r>
        <w:rPr>
          <w:spacing w:val="-9"/>
        </w:rPr>
        <w:t xml:space="preserve"> </w:t>
      </w:r>
      <w:r>
        <w:t>0, Conditional</w:t>
      </w:r>
      <w:r>
        <w:rPr>
          <w:spacing w:val="-5"/>
        </w:rPr>
        <w:t xml:space="preserve"> </w:t>
      </w:r>
      <w:r>
        <w:t>I) и с глаголами в сослагательном наклонении (Conditional II);</w:t>
      </w:r>
    </w:p>
    <w:p w:rsidR="004C4AAE" w:rsidRPr="00F02C3C" w:rsidRDefault="004C4AAE" w:rsidP="004C4AAE">
      <w:pPr>
        <w:pStyle w:val="a3"/>
        <w:spacing w:line="266" w:lineRule="auto"/>
        <w:ind w:left="141" w:right="133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Tense);</w:t>
      </w:r>
    </w:p>
    <w:p w:rsidR="004C4AAE" w:rsidRDefault="004C4AAE" w:rsidP="004C4AAE">
      <w:pPr>
        <w:pStyle w:val="a3"/>
        <w:spacing w:line="264" w:lineRule="auto"/>
        <w:ind w:left="141"/>
      </w:pPr>
      <w:r>
        <w:t>повествовательные,</w:t>
      </w:r>
      <w:r>
        <w:rPr>
          <w:spacing w:val="40"/>
        </w:rPr>
        <w:t xml:space="preserve"> </w:t>
      </w:r>
      <w:r>
        <w:t>вопросительные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побудительные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настоящем и прошедшем времени, согласование времён в рамках сложного предложения; модальные глаголы в косвенной речи в настоящем и прошедшем времени;</w:t>
      </w:r>
    </w:p>
    <w:p w:rsidR="004C4AAE" w:rsidRPr="00F02C3C" w:rsidRDefault="004C4AAE" w:rsidP="004C4AAE">
      <w:pPr>
        <w:pStyle w:val="a3"/>
        <w:spacing w:line="264" w:lineRule="auto"/>
        <w:ind w:left="141" w:right="483"/>
        <w:rPr>
          <w:lang w:val="en-US"/>
        </w:rPr>
      </w:pPr>
      <w:r>
        <w:t>предложения</w:t>
      </w:r>
      <w:r w:rsidRPr="00F02C3C">
        <w:rPr>
          <w:spacing w:val="-10"/>
          <w:lang w:val="en-US"/>
        </w:rPr>
        <w:t xml:space="preserve"> </w:t>
      </w:r>
      <w:r>
        <w:t>с</w:t>
      </w:r>
      <w:r w:rsidRPr="00F02C3C">
        <w:rPr>
          <w:spacing w:val="-13"/>
          <w:lang w:val="en-US"/>
        </w:rPr>
        <w:t xml:space="preserve"> </w:t>
      </w:r>
      <w:r>
        <w:t>конструкциями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as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not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so</w:t>
      </w:r>
      <w:r w:rsidRPr="00F02C3C">
        <w:rPr>
          <w:spacing w:val="-12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both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and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…,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either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2"/>
          <w:lang w:val="en-US"/>
        </w:rPr>
        <w:t xml:space="preserve"> </w:t>
      </w:r>
      <w:r w:rsidRPr="00F02C3C">
        <w:rPr>
          <w:lang w:val="en-US"/>
        </w:rPr>
        <w:t>or,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neither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 xml:space="preserve">… </w:t>
      </w:r>
      <w:r w:rsidRPr="00F02C3C">
        <w:rPr>
          <w:spacing w:val="-4"/>
          <w:lang w:val="en-US"/>
        </w:rPr>
        <w:t>nor;</w:t>
      </w:r>
    </w:p>
    <w:p w:rsidR="004C4AAE" w:rsidRDefault="004C4AAE" w:rsidP="004C4AAE">
      <w:pPr>
        <w:pStyle w:val="a3"/>
        <w:spacing w:line="271" w:lineRule="exact"/>
        <w:ind w:left="741"/>
      </w:pPr>
      <w:r>
        <w:t>предложения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wish;</w:t>
      </w:r>
    </w:p>
    <w:p w:rsidR="004C4AAE" w:rsidRDefault="004C4AAE" w:rsidP="004C4AAE">
      <w:pPr>
        <w:pStyle w:val="a3"/>
        <w:spacing w:before="31"/>
        <w:ind w:left="741"/>
      </w:pPr>
      <w:r>
        <w:t>конструкции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-ing: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love/hate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smth;</w:t>
      </w:r>
    </w:p>
    <w:p w:rsidR="004C4AAE" w:rsidRPr="00F02C3C" w:rsidRDefault="004C4AAE" w:rsidP="004C4AAE">
      <w:pPr>
        <w:pStyle w:val="a3"/>
        <w:spacing w:before="26" w:line="264" w:lineRule="auto"/>
        <w:ind w:left="141" w:firstLine="600"/>
        <w:rPr>
          <w:lang w:val="en-US"/>
        </w:rPr>
      </w:pPr>
      <w:r>
        <w:t>конструкции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c</w:t>
      </w:r>
      <w:r w:rsidRPr="00F02C3C">
        <w:rPr>
          <w:spacing w:val="-4"/>
          <w:lang w:val="en-US"/>
        </w:rPr>
        <w:t xml:space="preserve"> </w:t>
      </w:r>
      <w:r>
        <w:t>глаголами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to stop,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remember,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forget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(</w:t>
      </w:r>
      <w:r>
        <w:t>разница</w:t>
      </w:r>
      <w:r w:rsidRPr="00F02C3C">
        <w:rPr>
          <w:spacing w:val="-8"/>
          <w:lang w:val="en-US"/>
        </w:rPr>
        <w:t xml:space="preserve"> </w:t>
      </w:r>
      <w:r>
        <w:t>в</w:t>
      </w:r>
      <w:r w:rsidRPr="00F02C3C">
        <w:rPr>
          <w:spacing w:val="-6"/>
          <w:lang w:val="en-US"/>
        </w:rPr>
        <w:t xml:space="preserve"> </w:t>
      </w:r>
      <w:r>
        <w:t>значении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stop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doing smth </w:t>
      </w:r>
      <w:r>
        <w:t>и</w:t>
      </w:r>
      <w:r w:rsidRPr="00F02C3C">
        <w:rPr>
          <w:lang w:val="en-US"/>
        </w:rPr>
        <w:t xml:space="preserve"> to stop to do smth);</w:t>
      </w:r>
    </w:p>
    <w:p w:rsidR="004C4AAE" w:rsidRPr="00F02C3C" w:rsidRDefault="004C4AAE" w:rsidP="004C4AAE">
      <w:pPr>
        <w:pStyle w:val="a3"/>
        <w:spacing w:line="264" w:lineRule="auto"/>
        <w:rPr>
          <w:lang w:val="en-US"/>
        </w:rPr>
        <w:sectPr w:rsidR="004C4AAE" w:rsidRPr="00F02C3C">
          <w:pgSz w:w="11920" w:h="16400"/>
          <w:pgMar w:top="1800" w:right="992" w:bottom="800" w:left="992" w:header="0" w:footer="557" w:gutter="0"/>
          <w:cols w:space="720"/>
        </w:sectPr>
      </w:pPr>
    </w:p>
    <w:p w:rsidR="004C4AAE" w:rsidRPr="00F02C3C" w:rsidRDefault="004C4AAE" w:rsidP="004C4AAE">
      <w:pPr>
        <w:pStyle w:val="a3"/>
        <w:spacing w:before="78" w:line="264" w:lineRule="auto"/>
        <w:ind w:left="141" w:right="3956"/>
        <w:rPr>
          <w:lang w:val="en-US"/>
        </w:rPr>
      </w:pPr>
      <w:r>
        <w:lastRenderedPageBreak/>
        <w:t>конструкция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It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takes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me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 smth;</w:t>
      </w:r>
      <w:r w:rsidRPr="00F02C3C">
        <w:rPr>
          <w:spacing w:val="-5"/>
          <w:lang w:val="en-US"/>
        </w:rPr>
        <w:t xml:space="preserve"> </w:t>
      </w:r>
      <w:r>
        <w:t>конструкция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used to + </w:t>
      </w:r>
      <w:r>
        <w:t>инфинитив</w:t>
      </w:r>
      <w:r w:rsidRPr="00F02C3C">
        <w:rPr>
          <w:lang w:val="en-US"/>
        </w:rPr>
        <w:t xml:space="preserve"> </w:t>
      </w:r>
      <w:r>
        <w:t>глагола</w:t>
      </w:r>
      <w:r w:rsidRPr="00F02C3C">
        <w:rPr>
          <w:lang w:val="en-US"/>
        </w:rPr>
        <w:t>;</w:t>
      </w:r>
    </w:p>
    <w:p w:rsidR="004C4AAE" w:rsidRPr="00F02C3C" w:rsidRDefault="004C4AAE" w:rsidP="004C4AAE">
      <w:pPr>
        <w:pStyle w:val="a3"/>
        <w:spacing w:line="274" w:lineRule="exact"/>
        <w:ind w:left="141"/>
        <w:rPr>
          <w:lang w:val="en-US"/>
        </w:rPr>
      </w:pPr>
      <w:r>
        <w:t>конструкции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 smth, 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3"/>
          <w:lang w:val="en-US"/>
        </w:rPr>
        <w:t xml:space="preserve"> </w:t>
      </w:r>
      <w:r w:rsidRPr="00F02C3C">
        <w:rPr>
          <w:spacing w:val="-2"/>
          <w:lang w:val="en-US"/>
        </w:rPr>
        <w:t>smth;</w:t>
      </w:r>
    </w:p>
    <w:p w:rsidR="004C4AAE" w:rsidRPr="00F02C3C" w:rsidRDefault="004C4AAE" w:rsidP="004C4AAE">
      <w:pPr>
        <w:pStyle w:val="a3"/>
        <w:spacing w:before="27" w:line="266" w:lineRule="auto"/>
        <w:ind w:left="141"/>
        <w:rPr>
          <w:lang w:val="en-US"/>
        </w:rPr>
      </w:pPr>
      <w:r>
        <w:t>конструкции</w:t>
      </w:r>
      <w:r w:rsidRPr="00F02C3C">
        <w:rPr>
          <w:spacing w:val="32"/>
          <w:lang w:val="en-US"/>
        </w:rPr>
        <w:t xml:space="preserve"> </w:t>
      </w:r>
      <w:r w:rsidRPr="00F02C3C">
        <w:rPr>
          <w:lang w:val="en-US"/>
        </w:rPr>
        <w:t>I prefer,</w:t>
      </w:r>
      <w:r w:rsidRPr="00F02C3C">
        <w:rPr>
          <w:spacing w:val="33"/>
          <w:lang w:val="en-US"/>
        </w:rPr>
        <w:t xml:space="preserve"> </w:t>
      </w:r>
      <w:r w:rsidRPr="00F02C3C">
        <w:rPr>
          <w:lang w:val="en-US"/>
        </w:rPr>
        <w:t>I’d</w:t>
      </w:r>
      <w:r w:rsidRPr="00F02C3C">
        <w:rPr>
          <w:spacing w:val="30"/>
          <w:lang w:val="en-US"/>
        </w:rPr>
        <w:t xml:space="preserve"> </w:t>
      </w:r>
      <w:r w:rsidRPr="00F02C3C">
        <w:rPr>
          <w:lang w:val="en-US"/>
        </w:rPr>
        <w:t>prefer,</w:t>
      </w:r>
      <w:r w:rsidRPr="00F02C3C">
        <w:rPr>
          <w:spacing w:val="33"/>
          <w:lang w:val="en-US"/>
        </w:rPr>
        <w:t xml:space="preserve"> </w:t>
      </w:r>
      <w:r w:rsidRPr="00F02C3C">
        <w:rPr>
          <w:lang w:val="en-US"/>
        </w:rPr>
        <w:t>I’d</w:t>
      </w:r>
      <w:r w:rsidRPr="00F02C3C">
        <w:rPr>
          <w:spacing w:val="30"/>
          <w:lang w:val="en-US"/>
        </w:rPr>
        <w:t xml:space="preserve"> </w:t>
      </w:r>
      <w:r w:rsidRPr="00F02C3C">
        <w:rPr>
          <w:lang w:val="en-US"/>
        </w:rPr>
        <w:t>rather</w:t>
      </w:r>
      <w:r w:rsidRPr="00F02C3C">
        <w:rPr>
          <w:spacing w:val="32"/>
          <w:lang w:val="en-US"/>
        </w:rPr>
        <w:t xml:space="preserve"> </w:t>
      </w:r>
      <w:r w:rsidRPr="00F02C3C">
        <w:rPr>
          <w:lang w:val="en-US"/>
        </w:rPr>
        <w:t>prefer,</w:t>
      </w:r>
      <w:r w:rsidRPr="00F02C3C">
        <w:rPr>
          <w:spacing w:val="32"/>
          <w:lang w:val="en-US"/>
        </w:rPr>
        <w:t xml:space="preserve"> </w:t>
      </w:r>
      <w:r>
        <w:t>выражающие</w:t>
      </w:r>
      <w:r w:rsidRPr="00F02C3C">
        <w:rPr>
          <w:lang w:val="en-US"/>
        </w:rPr>
        <w:t xml:space="preserve"> </w:t>
      </w:r>
      <w:r>
        <w:t>предпочтение</w:t>
      </w:r>
      <w:r w:rsidRPr="00F02C3C">
        <w:rPr>
          <w:lang w:val="en-US"/>
        </w:rPr>
        <w:t>,</w:t>
      </w:r>
      <w:r w:rsidRPr="00F02C3C">
        <w:rPr>
          <w:spacing w:val="27"/>
          <w:lang w:val="en-US"/>
        </w:rPr>
        <w:t xml:space="preserve"> </w:t>
      </w:r>
      <w:r>
        <w:t>а</w:t>
      </w:r>
      <w:r w:rsidRPr="00F02C3C">
        <w:rPr>
          <w:lang w:val="en-US"/>
        </w:rPr>
        <w:t xml:space="preserve"> </w:t>
      </w:r>
      <w:r>
        <w:t>также</w:t>
      </w:r>
      <w:r w:rsidRPr="00F02C3C">
        <w:rPr>
          <w:lang w:val="en-US"/>
        </w:rPr>
        <w:t xml:space="preserve"> </w:t>
      </w:r>
      <w:r>
        <w:t>конструкций</w:t>
      </w:r>
      <w:r w:rsidRPr="00F02C3C">
        <w:rPr>
          <w:lang w:val="en-US"/>
        </w:rPr>
        <w:t xml:space="preserve"> I’d rather, You’d better;</w:t>
      </w:r>
    </w:p>
    <w:p w:rsidR="004C4AAE" w:rsidRDefault="004C4AAE" w:rsidP="004C4AAE">
      <w:pPr>
        <w:pStyle w:val="a3"/>
        <w:spacing w:line="300" w:lineRule="auto"/>
        <w:ind w:left="141"/>
      </w:pPr>
      <w:r>
        <w:t>подлежащее,</w:t>
      </w:r>
      <w:r>
        <w:rPr>
          <w:spacing w:val="40"/>
        </w:rPr>
        <w:t xml:space="preserve"> </w:t>
      </w:r>
      <w:r>
        <w:t>выраженное</w:t>
      </w:r>
      <w:r>
        <w:rPr>
          <w:spacing w:val="40"/>
        </w:rPr>
        <w:t xml:space="preserve"> </w:t>
      </w:r>
      <w:r>
        <w:t>собирательным</w:t>
      </w:r>
      <w:r>
        <w:rPr>
          <w:spacing w:val="40"/>
        </w:rPr>
        <w:t xml:space="preserve"> </w:t>
      </w:r>
      <w:r>
        <w:t>существительным</w:t>
      </w:r>
      <w:r>
        <w:rPr>
          <w:spacing w:val="40"/>
        </w:rPr>
        <w:t xml:space="preserve"> </w:t>
      </w:r>
      <w:r>
        <w:t>(family,</w:t>
      </w:r>
      <w:r>
        <w:rPr>
          <w:spacing w:val="40"/>
        </w:rPr>
        <w:t xml:space="preserve"> </w:t>
      </w:r>
      <w:r>
        <w:t>police),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согласование со сказуемым;</w:t>
      </w:r>
    </w:p>
    <w:p w:rsidR="004C4AAE" w:rsidRDefault="004C4AAE" w:rsidP="004C4AAE">
      <w:pPr>
        <w:pStyle w:val="a3"/>
        <w:spacing w:line="239" w:lineRule="exact"/>
        <w:ind w:left="141"/>
      </w:pPr>
      <w:r>
        <w:t>глаголы</w:t>
      </w:r>
      <w:r>
        <w:rPr>
          <w:spacing w:val="30"/>
        </w:rPr>
        <w:t xml:space="preserve"> </w:t>
      </w:r>
      <w:r>
        <w:t>(правильные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неправильные)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видовременных</w:t>
      </w:r>
      <w:r>
        <w:rPr>
          <w:spacing w:val="30"/>
        </w:rPr>
        <w:t xml:space="preserve"> </w:t>
      </w:r>
      <w:r>
        <w:t>формах</w:t>
      </w:r>
      <w:r>
        <w:rPr>
          <w:spacing w:val="29"/>
        </w:rPr>
        <w:t xml:space="preserve"> </w:t>
      </w:r>
      <w:r>
        <w:t>действительного</w:t>
      </w:r>
      <w:r>
        <w:rPr>
          <w:spacing w:val="34"/>
        </w:rPr>
        <w:t xml:space="preserve"> </w:t>
      </w:r>
      <w:r>
        <w:t>залога</w:t>
      </w:r>
      <w:r>
        <w:rPr>
          <w:spacing w:val="51"/>
        </w:rPr>
        <w:t xml:space="preserve"> </w:t>
      </w:r>
      <w:r>
        <w:rPr>
          <w:spacing w:val="-10"/>
        </w:rPr>
        <w:t>в</w:t>
      </w:r>
    </w:p>
    <w:p w:rsidR="004C4AAE" w:rsidRPr="00F02C3C" w:rsidRDefault="004C4AAE" w:rsidP="004C4AAE">
      <w:pPr>
        <w:pStyle w:val="a3"/>
        <w:spacing w:before="18" w:line="264" w:lineRule="auto"/>
        <w:ind w:left="141" w:right="137"/>
        <w:jc w:val="both"/>
        <w:rPr>
          <w:lang w:val="en-US"/>
        </w:rPr>
      </w:pPr>
      <w:r>
        <w:t>изъявительном</w:t>
      </w:r>
      <w:r w:rsidRPr="00F02C3C">
        <w:rPr>
          <w:lang w:val="en-US"/>
        </w:rPr>
        <w:t xml:space="preserve"> </w:t>
      </w:r>
      <w:r>
        <w:t>наклонении</w:t>
      </w:r>
      <w:r w:rsidRPr="00F02C3C">
        <w:rPr>
          <w:lang w:val="en-US"/>
        </w:rPr>
        <w:t xml:space="preserve"> (Present/Past/Future Simple Tense, Present/Past/Future Continuous Tense, Present/Past Perfect Tense, Present Perfect Continuous Tense, Future-in-the-Past Tense) </w:t>
      </w:r>
      <w:r>
        <w:t>и</w:t>
      </w:r>
      <w:r w:rsidRPr="00F02C3C">
        <w:rPr>
          <w:lang w:val="en-US"/>
        </w:rPr>
        <w:t xml:space="preserve"> </w:t>
      </w:r>
      <w:r>
        <w:t>наиболее</w:t>
      </w:r>
      <w:r w:rsidRPr="00F02C3C">
        <w:rPr>
          <w:spacing w:val="-3"/>
          <w:lang w:val="en-US"/>
        </w:rPr>
        <w:t xml:space="preserve"> </w:t>
      </w:r>
      <w:r>
        <w:t>употребительных</w:t>
      </w:r>
      <w:r w:rsidRPr="00F02C3C">
        <w:rPr>
          <w:spacing w:val="-6"/>
          <w:lang w:val="en-US"/>
        </w:rPr>
        <w:t xml:space="preserve"> </w:t>
      </w:r>
      <w:r>
        <w:t>формах</w:t>
      </w:r>
      <w:r w:rsidRPr="00F02C3C">
        <w:rPr>
          <w:spacing w:val="-7"/>
          <w:lang w:val="en-US"/>
        </w:rPr>
        <w:t xml:space="preserve"> </w:t>
      </w:r>
      <w:r>
        <w:t>страдательного</w:t>
      </w:r>
      <w:r w:rsidRPr="00F02C3C">
        <w:rPr>
          <w:lang w:val="en-US"/>
        </w:rPr>
        <w:t xml:space="preserve"> </w:t>
      </w:r>
      <w:r>
        <w:t>залога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(Present/Past Simple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Passive, Present Perfect Passive);</w:t>
      </w:r>
    </w:p>
    <w:p w:rsidR="004C4AAE" w:rsidRPr="00F02C3C" w:rsidRDefault="004C4AAE" w:rsidP="004C4AAE">
      <w:pPr>
        <w:pStyle w:val="a3"/>
        <w:spacing w:before="1" w:line="268" w:lineRule="auto"/>
        <w:ind w:left="141" w:right="144"/>
        <w:jc w:val="both"/>
        <w:rPr>
          <w:lang w:val="en-US"/>
        </w:rPr>
      </w:pPr>
      <w:r>
        <w:t>конструкция</w:t>
      </w:r>
      <w:r w:rsidRPr="00F02C3C">
        <w:rPr>
          <w:lang w:val="en-US"/>
        </w:rPr>
        <w:t xml:space="preserve"> to be going to, </w:t>
      </w:r>
      <w:r>
        <w:t>формы</w:t>
      </w:r>
      <w:r w:rsidRPr="00F02C3C">
        <w:rPr>
          <w:lang w:val="en-US"/>
        </w:rPr>
        <w:t xml:space="preserve"> Future Simple Tense </w:t>
      </w:r>
      <w:r>
        <w:t>и</w:t>
      </w:r>
      <w:r w:rsidRPr="00F02C3C">
        <w:rPr>
          <w:lang w:val="en-US"/>
        </w:rPr>
        <w:t xml:space="preserve"> Present Continuous Tense </w:t>
      </w:r>
      <w:r>
        <w:t>для</w:t>
      </w:r>
      <w:r w:rsidRPr="00F02C3C">
        <w:rPr>
          <w:lang w:val="en-US"/>
        </w:rPr>
        <w:t xml:space="preserve"> </w:t>
      </w:r>
      <w:r>
        <w:t>выражения</w:t>
      </w:r>
      <w:r w:rsidRPr="00F02C3C">
        <w:rPr>
          <w:lang w:val="en-US"/>
        </w:rPr>
        <w:t xml:space="preserve"> </w:t>
      </w:r>
      <w:r>
        <w:t>будущего</w:t>
      </w:r>
      <w:r w:rsidRPr="00F02C3C">
        <w:rPr>
          <w:lang w:val="en-US"/>
        </w:rPr>
        <w:t xml:space="preserve"> </w:t>
      </w:r>
      <w:r>
        <w:t>действия</w:t>
      </w:r>
      <w:r w:rsidRPr="00F02C3C">
        <w:rPr>
          <w:lang w:val="en-US"/>
        </w:rPr>
        <w:t>;</w:t>
      </w:r>
    </w:p>
    <w:p w:rsidR="004C4AAE" w:rsidRPr="00F02C3C" w:rsidRDefault="004C4AAE" w:rsidP="004C4AAE">
      <w:pPr>
        <w:pStyle w:val="a3"/>
        <w:spacing w:line="264" w:lineRule="auto"/>
        <w:ind w:left="141" w:right="155"/>
        <w:jc w:val="both"/>
        <w:rPr>
          <w:lang w:val="en-US"/>
        </w:rPr>
      </w:pPr>
      <w:r>
        <w:t>модальные</w:t>
      </w:r>
      <w:r w:rsidRPr="00F02C3C">
        <w:rPr>
          <w:lang w:val="en-US"/>
        </w:rPr>
        <w:t xml:space="preserve"> </w:t>
      </w:r>
      <w:r>
        <w:t>глаголы</w:t>
      </w:r>
      <w:r w:rsidRPr="00F02C3C">
        <w:rPr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их</w:t>
      </w:r>
      <w:r w:rsidRPr="00F02C3C">
        <w:rPr>
          <w:lang w:val="en-US"/>
        </w:rPr>
        <w:t xml:space="preserve"> </w:t>
      </w:r>
      <w:r>
        <w:t>эквиваленты</w:t>
      </w:r>
      <w:r w:rsidRPr="00F02C3C">
        <w:rPr>
          <w:lang w:val="en-US"/>
        </w:rPr>
        <w:t xml:space="preserve"> (can/be able to, could, must/have to, may, might, should, shall, would, will, need);</w:t>
      </w:r>
    </w:p>
    <w:p w:rsidR="004C4AAE" w:rsidRPr="00F02C3C" w:rsidRDefault="004C4AAE" w:rsidP="004C4AAE">
      <w:pPr>
        <w:pStyle w:val="a3"/>
        <w:spacing w:line="264" w:lineRule="auto"/>
        <w:ind w:left="141" w:right="154"/>
        <w:rPr>
          <w:lang w:val="en-US"/>
        </w:rPr>
      </w:pPr>
      <w:r>
        <w:t>неличные</w:t>
      </w:r>
      <w:r w:rsidRPr="00F02C3C">
        <w:rPr>
          <w:spacing w:val="40"/>
          <w:lang w:val="en-US"/>
        </w:rPr>
        <w:t xml:space="preserve"> </w:t>
      </w:r>
      <w:r>
        <w:t>формы</w:t>
      </w:r>
      <w:r w:rsidRPr="00F02C3C">
        <w:rPr>
          <w:spacing w:val="40"/>
          <w:lang w:val="en-US"/>
        </w:rPr>
        <w:t xml:space="preserve"> </w:t>
      </w:r>
      <w:r>
        <w:t>глагола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–</w:t>
      </w:r>
      <w:r w:rsidRPr="00F02C3C">
        <w:rPr>
          <w:spacing w:val="40"/>
          <w:lang w:val="en-US"/>
        </w:rPr>
        <w:t xml:space="preserve"> </w:t>
      </w:r>
      <w:r>
        <w:t>инфинитив</w:t>
      </w:r>
      <w:r w:rsidRPr="00F02C3C">
        <w:rPr>
          <w:lang w:val="en-US"/>
        </w:rPr>
        <w:t>,</w:t>
      </w:r>
      <w:r w:rsidRPr="00F02C3C">
        <w:rPr>
          <w:spacing w:val="40"/>
          <w:lang w:val="en-US"/>
        </w:rPr>
        <w:t xml:space="preserve"> </w:t>
      </w:r>
      <w:r>
        <w:t>герундий</w:t>
      </w:r>
      <w:r w:rsidRPr="00F02C3C">
        <w:rPr>
          <w:lang w:val="en-US"/>
        </w:rPr>
        <w:t>,</w:t>
      </w:r>
      <w:r w:rsidRPr="00F02C3C">
        <w:rPr>
          <w:spacing w:val="40"/>
          <w:lang w:val="en-US"/>
        </w:rPr>
        <w:t xml:space="preserve"> </w:t>
      </w:r>
      <w:r>
        <w:t>причастие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(Participle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</w:t>
      </w:r>
      <w:r w:rsidRPr="00F02C3C">
        <w:rPr>
          <w:spacing w:val="40"/>
          <w:lang w:val="en-US"/>
        </w:rPr>
        <w:t xml:space="preserve"> </w:t>
      </w:r>
      <w:r>
        <w:t>и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Participle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II),</w:t>
      </w:r>
      <w:r w:rsidRPr="00F02C3C">
        <w:rPr>
          <w:spacing w:val="40"/>
          <w:lang w:val="en-US"/>
        </w:rPr>
        <w:t xml:space="preserve"> </w:t>
      </w:r>
      <w:r>
        <w:t>причастия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</w:t>
      </w:r>
      <w:r>
        <w:t>функции</w:t>
      </w:r>
      <w:r w:rsidRPr="00F02C3C">
        <w:rPr>
          <w:lang w:val="en-US"/>
        </w:rPr>
        <w:t xml:space="preserve"> </w:t>
      </w:r>
      <w:r>
        <w:t>определения</w:t>
      </w:r>
      <w:r w:rsidRPr="00F02C3C">
        <w:rPr>
          <w:lang w:val="en-US"/>
        </w:rPr>
        <w:t xml:space="preserve"> (Participle I – a playing child, Participle II – a written text); </w:t>
      </w:r>
      <w:r>
        <w:t>определённый</w:t>
      </w:r>
      <w:r w:rsidRPr="00F02C3C">
        <w:rPr>
          <w:lang w:val="en-US"/>
        </w:rPr>
        <w:t xml:space="preserve">, </w:t>
      </w:r>
      <w:r>
        <w:t>неопределённый</w:t>
      </w:r>
      <w:r w:rsidRPr="00F02C3C">
        <w:rPr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нулевой</w:t>
      </w:r>
      <w:r w:rsidRPr="00F02C3C">
        <w:rPr>
          <w:lang w:val="en-US"/>
        </w:rPr>
        <w:t xml:space="preserve"> </w:t>
      </w:r>
      <w:r>
        <w:t>артикли</w:t>
      </w:r>
      <w:r w:rsidRPr="00F02C3C">
        <w:rPr>
          <w:lang w:val="en-US"/>
        </w:rPr>
        <w:t>;</w:t>
      </w:r>
    </w:p>
    <w:p w:rsidR="004C4AAE" w:rsidRDefault="004C4AAE" w:rsidP="004C4AAE">
      <w:pPr>
        <w:pStyle w:val="a3"/>
        <w:spacing w:line="264" w:lineRule="auto"/>
        <w:ind w:left="141" w:right="154"/>
      </w:pPr>
      <w:r>
        <w:t>имена</w:t>
      </w:r>
      <w:r>
        <w:rPr>
          <w:spacing w:val="-7"/>
        </w:rPr>
        <w:t xml:space="preserve"> </w:t>
      </w:r>
      <w:r>
        <w:t>существительные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множественном</w:t>
      </w:r>
      <w:r>
        <w:rPr>
          <w:spacing w:val="-5"/>
        </w:rPr>
        <w:t xml:space="preserve"> </w:t>
      </w:r>
      <w:r>
        <w:t>числе,</w:t>
      </w:r>
      <w:r>
        <w:rPr>
          <w:spacing w:val="-9"/>
        </w:rPr>
        <w:t xml:space="preserve"> </w:t>
      </w:r>
      <w:r>
        <w:t>образованных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правилу,</w:t>
      </w:r>
      <w:r>
        <w:rPr>
          <w:spacing w:val="-5"/>
        </w:rPr>
        <w:t xml:space="preserve"> </w:t>
      </w:r>
      <w:r>
        <w:t>и исключения; неисчисляемые имена существительные, имеющие форму только множественного числа; притяжательный падеж имён существительных;</w:t>
      </w:r>
    </w:p>
    <w:p w:rsidR="004C4AAE" w:rsidRDefault="004C4AAE" w:rsidP="004C4AAE">
      <w:pPr>
        <w:pStyle w:val="a3"/>
        <w:spacing w:line="264" w:lineRule="auto"/>
        <w:ind w:left="141"/>
      </w:pPr>
      <w:r>
        <w:t>имена прилагательные и</w:t>
      </w:r>
      <w:r>
        <w:rPr>
          <w:spacing w:val="-2"/>
        </w:rPr>
        <w:t xml:space="preserve"> </w:t>
      </w:r>
      <w:r>
        <w:t>наречия в положительной, сравнительной</w:t>
      </w:r>
      <w:r>
        <w:rPr>
          <w:spacing w:val="-2"/>
        </w:rPr>
        <w:t xml:space="preserve"> </w:t>
      </w:r>
      <w:r>
        <w:t>и превосходной степенях, образованных по правилу, и исключения;</w:t>
      </w:r>
    </w:p>
    <w:p w:rsidR="004C4AAE" w:rsidRDefault="004C4AAE" w:rsidP="004C4AAE">
      <w:pPr>
        <w:pStyle w:val="a3"/>
        <w:spacing w:line="266" w:lineRule="auto"/>
        <w:ind w:left="141" w:right="154"/>
      </w:pPr>
      <w:r>
        <w:t>порядок</w:t>
      </w:r>
      <w:r>
        <w:rPr>
          <w:spacing w:val="80"/>
        </w:rPr>
        <w:t xml:space="preserve"> </w:t>
      </w:r>
      <w:r>
        <w:t>следования</w:t>
      </w:r>
      <w:r>
        <w:rPr>
          <w:spacing w:val="78"/>
        </w:rPr>
        <w:t xml:space="preserve"> </w:t>
      </w:r>
      <w:r>
        <w:t>нескольких</w:t>
      </w:r>
      <w:r>
        <w:rPr>
          <w:spacing w:val="78"/>
        </w:rPr>
        <w:t xml:space="preserve"> </w:t>
      </w:r>
      <w:r>
        <w:t>прилагательных</w:t>
      </w:r>
      <w:r>
        <w:rPr>
          <w:spacing w:val="78"/>
        </w:rPr>
        <w:t xml:space="preserve"> </w:t>
      </w:r>
      <w:r>
        <w:t>(мнение</w:t>
      </w:r>
      <w:r>
        <w:rPr>
          <w:spacing w:val="8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размер</w:t>
      </w:r>
      <w:r>
        <w:rPr>
          <w:spacing w:val="8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возраст</w:t>
      </w:r>
      <w:r>
        <w:rPr>
          <w:spacing w:val="8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цвет</w:t>
      </w:r>
      <w:r>
        <w:rPr>
          <w:spacing w:val="80"/>
        </w:rPr>
        <w:t xml:space="preserve"> </w:t>
      </w:r>
      <w:r>
        <w:t xml:space="preserve">– </w:t>
      </w:r>
      <w:r>
        <w:rPr>
          <w:spacing w:val="-2"/>
        </w:rPr>
        <w:t>происхождение);</w:t>
      </w:r>
    </w:p>
    <w:p w:rsidR="004C4AAE" w:rsidRPr="00F02C3C" w:rsidRDefault="004C4AAE" w:rsidP="004C4AAE">
      <w:pPr>
        <w:pStyle w:val="a3"/>
        <w:spacing w:line="273" w:lineRule="exact"/>
        <w:ind w:left="141"/>
        <w:rPr>
          <w:lang w:val="en-US"/>
        </w:rPr>
      </w:pPr>
      <w:r>
        <w:t>слова</w:t>
      </w:r>
      <w:r w:rsidRPr="00F02C3C">
        <w:rPr>
          <w:lang w:val="en-US"/>
        </w:rPr>
        <w:t>,</w:t>
      </w:r>
      <w:r w:rsidRPr="00F02C3C">
        <w:rPr>
          <w:spacing w:val="-8"/>
          <w:lang w:val="en-US"/>
        </w:rPr>
        <w:t xml:space="preserve"> </w:t>
      </w:r>
      <w:r>
        <w:t>выражающие</w:t>
      </w:r>
      <w:r w:rsidRPr="00F02C3C">
        <w:rPr>
          <w:spacing w:val="-9"/>
          <w:lang w:val="en-US"/>
        </w:rPr>
        <w:t xml:space="preserve"> </w:t>
      </w:r>
      <w:r>
        <w:t>количество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(many/much,</w:t>
      </w:r>
      <w:r w:rsidRPr="00F02C3C">
        <w:rPr>
          <w:spacing w:val="3"/>
          <w:lang w:val="en-US"/>
        </w:rPr>
        <w:t xml:space="preserve"> </w:t>
      </w:r>
      <w:r w:rsidRPr="00F02C3C">
        <w:rPr>
          <w:lang w:val="en-US"/>
        </w:rPr>
        <w:t>little/a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little,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few/a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few,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lot</w:t>
      </w:r>
      <w:r w:rsidRPr="00F02C3C">
        <w:rPr>
          <w:spacing w:val="-9"/>
          <w:lang w:val="en-US"/>
        </w:rPr>
        <w:t xml:space="preserve"> </w:t>
      </w:r>
      <w:r w:rsidRPr="00F02C3C">
        <w:rPr>
          <w:spacing w:val="-4"/>
          <w:lang w:val="en-US"/>
        </w:rPr>
        <w:t>of);</w:t>
      </w:r>
    </w:p>
    <w:p w:rsidR="004C4AAE" w:rsidRDefault="004C4AAE" w:rsidP="004C4AAE">
      <w:pPr>
        <w:pStyle w:val="a3"/>
        <w:spacing w:before="17" w:line="264" w:lineRule="auto"/>
        <w:ind w:left="141"/>
      </w:pPr>
      <w:r>
        <w:t>личные</w:t>
      </w:r>
      <w:r>
        <w:rPr>
          <w:spacing w:val="-3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именительном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объектном</w:t>
      </w:r>
      <w:r>
        <w:rPr>
          <w:spacing w:val="-1"/>
        </w:rPr>
        <w:t xml:space="preserve"> </w:t>
      </w:r>
      <w:r>
        <w:t>падежах, притяжательные</w:t>
      </w:r>
      <w:r>
        <w:rPr>
          <w:spacing w:val="-3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(в том числе в абсолютной форме), возвратные, указательные, вопросительные местоимения; неопределённые</w:t>
      </w:r>
      <w:r>
        <w:rPr>
          <w:spacing w:val="40"/>
        </w:rPr>
        <w:t xml:space="preserve"> </w:t>
      </w:r>
      <w:r>
        <w:t>местоимения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производные,</w:t>
      </w:r>
      <w:r>
        <w:rPr>
          <w:spacing w:val="40"/>
        </w:rPr>
        <w:t xml:space="preserve"> </w:t>
      </w:r>
      <w:r>
        <w:t>отрицательные</w:t>
      </w:r>
      <w:r>
        <w:rPr>
          <w:spacing w:val="40"/>
        </w:rPr>
        <w:t xml:space="preserve"> </w:t>
      </w:r>
      <w:r>
        <w:t>местоимения</w:t>
      </w:r>
      <w:r>
        <w:rPr>
          <w:spacing w:val="40"/>
        </w:rPr>
        <w:t xml:space="preserve"> </w:t>
      </w:r>
      <w:r>
        <w:t>none,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и производные последнего (nobody, nothing, и другие);</w:t>
      </w:r>
    </w:p>
    <w:p w:rsidR="004C4AAE" w:rsidRDefault="004C4AAE" w:rsidP="004C4AAE">
      <w:pPr>
        <w:pStyle w:val="a3"/>
        <w:ind w:left="141"/>
      </w:pP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порядковые</w:t>
      </w:r>
      <w:r>
        <w:rPr>
          <w:spacing w:val="-5"/>
        </w:rPr>
        <w:t xml:space="preserve"> </w:t>
      </w:r>
      <w:r>
        <w:rPr>
          <w:spacing w:val="-2"/>
        </w:rPr>
        <w:t>числительные;</w:t>
      </w:r>
    </w:p>
    <w:p w:rsidR="004C4AAE" w:rsidRDefault="004C4AAE" w:rsidP="004C4AAE">
      <w:pPr>
        <w:pStyle w:val="a3"/>
        <w:spacing w:before="32" w:line="264" w:lineRule="auto"/>
        <w:ind w:left="141"/>
      </w:pPr>
      <w:r>
        <w:t>предлоги</w:t>
      </w:r>
      <w:r>
        <w:rPr>
          <w:spacing w:val="-16"/>
        </w:rPr>
        <w:t xml:space="preserve"> </w:t>
      </w:r>
      <w:r>
        <w:t>места,</w:t>
      </w:r>
      <w:r>
        <w:rPr>
          <w:spacing w:val="-15"/>
        </w:rPr>
        <w:t xml:space="preserve"> </w:t>
      </w:r>
      <w:r>
        <w:t>времени,</w:t>
      </w:r>
      <w:r>
        <w:rPr>
          <w:spacing w:val="-15"/>
        </w:rPr>
        <w:t xml:space="preserve"> </w:t>
      </w:r>
      <w:r>
        <w:t>направления,</w:t>
      </w:r>
      <w:r>
        <w:rPr>
          <w:spacing w:val="-15"/>
        </w:rPr>
        <w:t xml:space="preserve"> </w:t>
      </w:r>
      <w:r>
        <w:t>предлоги,</w:t>
      </w:r>
      <w:r>
        <w:rPr>
          <w:spacing w:val="-15"/>
        </w:rPr>
        <w:t xml:space="preserve"> </w:t>
      </w:r>
      <w:r>
        <w:t>употребляемые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глаголами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страдательном </w:t>
      </w:r>
      <w:r>
        <w:rPr>
          <w:spacing w:val="-2"/>
        </w:rPr>
        <w:t>залоге.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4"/>
        </w:tabs>
        <w:spacing w:line="274" w:lineRule="exact"/>
        <w:ind w:left="1004" w:hanging="258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4C4AAE" w:rsidRDefault="004C4AAE" w:rsidP="004C4AAE">
      <w:pPr>
        <w:pStyle w:val="a3"/>
        <w:spacing w:before="31" w:line="264" w:lineRule="auto"/>
        <w:ind w:left="141" w:right="136"/>
        <w:jc w:val="both"/>
      </w:pPr>
      <w: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4C4AAE" w:rsidRDefault="004C4AAE" w:rsidP="004C4AAE">
      <w:pPr>
        <w:pStyle w:val="a3"/>
        <w:spacing w:line="264" w:lineRule="auto"/>
        <w:ind w:left="141" w:right="152"/>
        <w:jc w:val="both"/>
      </w:pPr>
      <w:r>
        <w:t>иметь базовые знания о социокультурном портрете и культурном наследии родной страны и страны/стран изучаемого языка;</w:t>
      </w:r>
    </w:p>
    <w:p w:rsidR="004C4AAE" w:rsidRDefault="004C4AAE" w:rsidP="004C4AAE">
      <w:pPr>
        <w:pStyle w:val="a3"/>
        <w:ind w:left="141"/>
        <w:jc w:val="both"/>
      </w:pPr>
      <w:r>
        <w:t>представлять</w:t>
      </w:r>
      <w:r>
        <w:rPr>
          <w:spacing w:val="-7"/>
        </w:rPr>
        <w:t xml:space="preserve"> </w:t>
      </w:r>
      <w:r>
        <w:t>родную</w:t>
      </w:r>
      <w:r>
        <w:rPr>
          <w:spacing w:val="-6"/>
        </w:rPr>
        <w:t xml:space="preserve"> </w:t>
      </w:r>
      <w:r>
        <w:t>страну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культуру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иностранном</w:t>
      </w:r>
      <w:r>
        <w:rPr>
          <w:spacing w:val="-2"/>
        </w:rPr>
        <w:t xml:space="preserve"> языке;</w:t>
      </w:r>
    </w:p>
    <w:p w:rsidR="004C4AAE" w:rsidRDefault="004C4AAE" w:rsidP="004C4AAE">
      <w:pPr>
        <w:pStyle w:val="a3"/>
        <w:jc w:val="both"/>
        <w:sectPr w:rsidR="004C4AAE">
          <w:pgSz w:w="11920" w:h="16400"/>
          <w:pgMar w:top="1740" w:right="992" w:bottom="78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54"/>
        <w:jc w:val="both"/>
      </w:pPr>
      <w:r>
        <w:lastRenderedPageBreak/>
        <w:t xml:space="preserve">проявлять уважение к иной культуре, соблюдать нормы вежливости в межкультурном </w:t>
      </w:r>
      <w:r>
        <w:rPr>
          <w:spacing w:val="-2"/>
        </w:rPr>
        <w:t>общении.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8"/>
        </w:tabs>
        <w:spacing w:line="266" w:lineRule="auto"/>
        <w:ind w:left="146" w:right="186" w:firstLine="60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сбоя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 также в условиях дефицита языковых средств:</w:t>
      </w:r>
    </w:p>
    <w:p w:rsidR="004C4AAE" w:rsidRDefault="004C4AAE" w:rsidP="004C4AAE">
      <w:pPr>
        <w:pStyle w:val="a3"/>
        <w:spacing w:line="264" w:lineRule="auto"/>
        <w:ind w:left="141" w:right="132"/>
        <w:jc w:val="both"/>
      </w:pPr>
      <w:r>
        <w:t>использовать различные приёмы переработки информации: при говорении – переспрос, при говорении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описание/перифраз/толкование,</w:t>
      </w:r>
      <w:r>
        <w:rPr>
          <w:spacing w:val="8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чтении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аудировании</w:t>
      </w:r>
      <w:r>
        <w:rPr>
          <w:spacing w:val="80"/>
        </w:rPr>
        <w:t xml:space="preserve"> </w:t>
      </w:r>
      <w:r>
        <w:t>–</w:t>
      </w:r>
    </w:p>
    <w:p w:rsidR="004C4AAE" w:rsidRDefault="004C4AAE" w:rsidP="004C4AAE">
      <w:pPr>
        <w:pStyle w:val="a3"/>
        <w:spacing w:before="64"/>
        <w:ind w:left="141"/>
        <w:jc w:val="both"/>
      </w:pPr>
      <w:r>
        <w:t>языковую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контекстуальную</w:t>
      </w:r>
      <w:r>
        <w:rPr>
          <w:spacing w:val="-9"/>
        </w:rPr>
        <w:t xml:space="preserve"> </w:t>
      </w:r>
      <w:r>
        <w:rPr>
          <w:spacing w:val="-2"/>
        </w:rPr>
        <w:t>догадку.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3"/>
        </w:tabs>
        <w:spacing w:before="27" w:line="266" w:lineRule="auto"/>
        <w:ind w:left="141" w:right="1782" w:firstLine="604"/>
        <w:jc w:val="both"/>
        <w:rPr>
          <w:sz w:val="24"/>
        </w:rPr>
      </w:pPr>
      <w:r>
        <w:rPr>
          <w:sz w:val="24"/>
        </w:rPr>
        <w:t>владеть метапредметными умениями, позволяющими: 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языком;</w:t>
      </w:r>
    </w:p>
    <w:p w:rsidR="004C4AAE" w:rsidRDefault="004C4AAE" w:rsidP="004C4AAE">
      <w:pPr>
        <w:pStyle w:val="a3"/>
        <w:spacing w:line="264" w:lineRule="auto"/>
        <w:ind w:left="141" w:right="154"/>
        <w:jc w:val="both"/>
      </w:pPr>
      <w: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4C4AAE" w:rsidRDefault="004C4AAE" w:rsidP="004C4AAE">
      <w:pPr>
        <w:pStyle w:val="a3"/>
        <w:spacing w:line="264" w:lineRule="auto"/>
        <w:ind w:left="141" w:right="134"/>
        <w:jc w:val="both"/>
      </w:pPr>
      <w:r>
        <w:t>использовать иноязычные словари и справочники, в том числе информационно- справочные системы в электронной̆ форме;</w:t>
      </w:r>
    </w:p>
    <w:p w:rsidR="004C4AAE" w:rsidRDefault="004C4AAE" w:rsidP="004C4AAE">
      <w:pPr>
        <w:pStyle w:val="a3"/>
        <w:spacing w:line="264" w:lineRule="auto"/>
        <w:ind w:left="141" w:right="151"/>
        <w:jc w:val="both"/>
      </w:pPr>
      <w:r>
        <w:t xml:space="preserve">участвовать в учебно-исследовательской, проектной деятельности предметного и </w:t>
      </w:r>
      <w:r>
        <w:rPr>
          <w:spacing w:val="-2"/>
        </w:rPr>
        <w:t>межпредметного характера с использованием</w:t>
      </w:r>
      <w:r>
        <w:rPr>
          <w:spacing w:val="-5"/>
        </w:rPr>
        <w:t xml:space="preserve"> </w:t>
      </w:r>
      <w:r>
        <w:rPr>
          <w:spacing w:val="-2"/>
        </w:rPr>
        <w:t>материалов</w:t>
      </w:r>
      <w:r>
        <w:rPr>
          <w:spacing w:val="-3"/>
        </w:rPr>
        <w:t xml:space="preserve"> </w:t>
      </w:r>
      <w:r>
        <w:rPr>
          <w:spacing w:val="-2"/>
        </w:rPr>
        <w:t>на английском языке и</w:t>
      </w:r>
      <w:r>
        <w:rPr>
          <w:spacing w:val="-5"/>
        </w:rPr>
        <w:t xml:space="preserve"> </w:t>
      </w:r>
      <w:r>
        <w:rPr>
          <w:spacing w:val="-2"/>
        </w:rPr>
        <w:t xml:space="preserve">применением </w:t>
      </w:r>
      <w:r>
        <w:t>информационно-коммуникационных технологий;</w:t>
      </w:r>
    </w:p>
    <w:p w:rsidR="004C4AAE" w:rsidRDefault="004C4AAE" w:rsidP="004C4AAE">
      <w:pPr>
        <w:pStyle w:val="a3"/>
        <w:spacing w:line="266" w:lineRule="auto"/>
        <w:ind w:left="141" w:right="153"/>
        <w:jc w:val="both"/>
      </w:pPr>
      <w:r>
        <w:t>соблюдать правила информационной безопасности в ситуациях повседневной жизни и при работе в сети Интернет.</w:t>
      </w:r>
    </w:p>
    <w:p w:rsidR="004C4AAE" w:rsidRDefault="004C4AAE" w:rsidP="004C4AAE">
      <w:pPr>
        <w:ind w:left="141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4"/>
        </w:tabs>
        <w:spacing w:before="23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C4AAE" w:rsidRDefault="004C4AAE" w:rsidP="004C4AAE">
      <w:pPr>
        <w:spacing w:before="26"/>
        <w:ind w:left="141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:rsidR="004C4AAE" w:rsidRDefault="004C4AAE" w:rsidP="004C4AAE">
      <w:pPr>
        <w:pStyle w:val="a3"/>
        <w:spacing w:before="27" w:line="264" w:lineRule="auto"/>
        <w:ind w:left="141" w:right="135"/>
        <w:jc w:val="both"/>
      </w:pPr>
      <w: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</w:t>
      </w:r>
      <w:r>
        <w:rPr>
          <w:spacing w:val="-2"/>
        </w:rPr>
        <w:t>собеседника);</w:t>
      </w:r>
    </w:p>
    <w:p w:rsidR="004C4AAE" w:rsidRDefault="004C4AAE" w:rsidP="004C4AAE">
      <w:pPr>
        <w:pStyle w:val="a3"/>
        <w:spacing w:line="264" w:lineRule="auto"/>
        <w:ind w:left="141" w:right="145"/>
        <w:jc w:val="both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вербальными</w:t>
      </w:r>
      <w:r>
        <w:rPr>
          <w:spacing w:val="-15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зрительными</w:t>
      </w:r>
      <w:r>
        <w:rPr>
          <w:spacing w:val="-15"/>
        </w:rPr>
        <w:t xml:space="preserve"> </w:t>
      </w:r>
      <w:r>
        <w:t>опорами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отобранного тематического содержания речи;</w:t>
      </w:r>
    </w:p>
    <w:p w:rsidR="004C4AAE" w:rsidRDefault="004C4AAE" w:rsidP="004C4AAE">
      <w:pPr>
        <w:pStyle w:val="a3"/>
        <w:spacing w:line="264" w:lineRule="auto"/>
        <w:ind w:left="141" w:right="137"/>
        <w:jc w:val="both"/>
      </w:pPr>
      <w: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:rsidR="004C4AAE" w:rsidRDefault="004C4AAE" w:rsidP="004C4AAE">
      <w:pPr>
        <w:pStyle w:val="a3"/>
        <w:spacing w:before="1"/>
        <w:ind w:left="141"/>
      </w:pPr>
      <w:r>
        <w:t>устно</w:t>
      </w:r>
      <w:r>
        <w:rPr>
          <w:spacing w:val="-4"/>
        </w:rPr>
        <w:t xml:space="preserve"> </w:t>
      </w:r>
      <w:r>
        <w:t>излагать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(объём –</w:t>
      </w:r>
      <w:r>
        <w:rPr>
          <w:spacing w:val="-8"/>
        </w:rPr>
        <w:t xml:space="preserve"> </w:t>
      </w:r>
      <w:r>
        <w:t>14–15</w:t>
      </w:r>
      <w:r>
        <w:rPr>
          <w:spacing w:val="-11"/>
        </w:rPr>
        <w:t xml:space="preserve"> </w:t>
      </w:r>
      <w:r>
        <w:rPr>
          <w:spacing w:val="-2"/>
        </w:rPr>
        <w:t>фраз).</w:t>
      </w:r>
    </w:p>
    <w:p w:rsidR="004C4AAE" w:rsidRDefault="004C4AAE" w:rsidP="004C4AAE">
      <w:pPr>
        <w:spacing w:before="27"/>
        <w:ind w:left="141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4C4AAE" w:rsidRDefault="004C4AAE" w:rsidP="004C4AAE">
      <w:pPr>
        <w:pStyle w:val="a3"/>
        <w:spacing w:before="26" w:line="264" w:lineRule="auto"/>
        <w:ind w:left="141" w:right="151"/>
        <w:jc w:val="both"/>
      </w:pPr>
      <w: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4C4AAE" w:rsidRDefault="004C4AAE" w:rsidP="004C4AAE">
      <w:pPr>
        <w:ind w:left="14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4C4AAE" w:rsidRDefault="004C4AAE" w:rsidP="004C4AAE">
      <w:pPr>
        <w:pStyle w:val="a3"/>
        <w:spacing w:before="75"/>
        <w:ind w:left="141"/>
        <w:jc w:val="both"/>
      </w:pPr>
      <w:r>
        <w:t>языковую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контекстуальную</w:t>
      </w:r>
      <w:r>
        <w:rPr>
          <w:spacing w:val="-9"/>
        </w:rPr>
        <w:t xml:space="preserve"> </w:t>
      </w:r>
      <w:r>
        <w:rPr>
          <w:spacing w:val="-2"/>
        </w:rPr>
        <w:t>догадку.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3"/>
        </w:tabs>
        <w:spacing w:before="27" w:line="264" w:lineRule="auto"/>
        <w:ind w:left="141" w:right="1782" w:firstLine="604"/>
        <w:jc w:val="both"/>
        <w:rPr>
          <w:sz w:val="24"/>
        </w:rPr>
      </w:pPr>
      <w:r>
        <w:rPr>
          <w:sz w:val="24"/>
        </w:rPr>
        <w:t xml:space="preserve">владеть метапредметными умениями, позволяющими: </w:t>
      </w:r>
      <w:r>
        <w:rPr>
          <w:sz w:val="24"/>
        </w:rPr>
        <w:lastRenderedPageBreak/>
        <w:t>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языком;</w:t>
      </w:r>
    </w:p>
    <w:p w:rsidR="004C4AAE" w:rsidRDefault="004C4AAE" w:rsidP="004C4AAE">
      <w:pPr>
        <w:pStyle w:val="a3"/>
        <w:spacing w:line="264" w:lineRule="auto"/>
        <w:ind w:left="141" w:right="154"/>
        <w:jc w:val="both"/>
      </w:pPr>
      <w: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20" w:h="16400"/>
          <w:pgMar w:top="1720" w:right="992" w:bottom="76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34"/>
        <w:jc w:val="both"/>
      </w:pPr>
      <w:r>
        <w:lastRenderedPageBreak/>
        <w:t>использовать иноязычные словари и справочники, в том числе информационно- справочные системы в электронной̆ форме;</w:t>
      </w:r>
    </w:p>
    <w:p w:rsidR="004C4AAE" w:rsidRDefault="004C4AAE" w:rsidP="004C4AAE">
      <w:pPr>
        <w:pStyle w:val="a3"/>
        <w:spacing w:line="264" w:lineRule="auto"/>
        <w:ind w:left="141" w:right="150"/>
        <w:jc w:val="both"/>
      </w:pPr>
      <w:r>
        <w:t>участвовать в учебно-исследовательской, проектной деятельности предметного и межпредметного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материалов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английском</w:t>
      </w:r>
      <w:r>
        <w:rPr>
          <w:spacing w:val="-15"/>
        </w:rPr>
        <w:t xml:space="preserve"> </w:t>
      </w:r>
      <w:r>
        <w:t>языке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применением информационно-коммуникационных технологий;</w:t>
      </w:r>
    </w:p>
    <w:p w:rsidR="004C4AAE" w:rsidRDefault="004C4AAE" w:rsidP="004C4AAE">
      <w:pPr>
        <w:pStyle w:val="a3"/>
        <w:spacing w:line="266" w:lineRule="auto"/>
        <w:ind w:left="141" w:right="153"/>
        <w:jc w:val="both"/>
      </w:pPr>
      <w:r>
        <w:t>соблюдать правила информационной безопасности в ситуациях повседневной жизни и при работе в сети Интернет.</w:t>
      </w:r>
    </w:p>
    <w:p w:rsidR="004C4AAE" w:rsidRDefault="004C4AAE" w:rsidP="004C4AAE">
      <w:pPr>
        <w:spacing w:line="273" w:lineRule="exact"/>
        <w:ind w:left="141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4"/>
        </w:tabs>
        <w:spacing w:before="26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C4AAE" w:rsidRDefault="004C4AAE" w:rsidP="004C4AAE">
      <w:pPr>
        <w:spacing w:before="31"/>
        <w:ind w:left="141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:rsidR="004C4AAE" w:rsidRDefault="004C4AAE" w:rsidP="004C4AAE">
      <w:pPr>
        <w:pStyle w:val="a3"/>
        <w:spacing w:before="27" w:line="264" w:lineRule="auto"/>
        <w:ind w:left="141" w:right="135"/>
        <w:jc w:val="both"/>
      </w:pPr>
      <w: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</w:t>
      </w:r>
      <w:r>
        <w:rPr>
          <w:spacing w:val="-2"/>
        </w:rPr>
        <w:t>собеседника);</w:t>
      </w:r>
    </w:p>
    <w:p w:rsidR="004C4AAE" w:rsidRDefault="004C4AAE" w:rsidP="004C4AAE">
      <w:pPr>
        <w:pStyle w:val="a3"/>
        <w:spacing w:line="264" w:lineRule="auto"/>
        <w:ind w:left="141" w:right="145"/>
        <w:jc w:val="both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вербальными</w:t>
      </w:r>
      <w:r>
        <w:rPr>
          <w:spacing w:val="-15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зрительными</w:t>
      </w:r>
      <w:r>
        <w:rPr>
          <w:spacing w:val="-15"/>
        </w:rPr>
        <w:t xml:space="preserve"> </w:t>
      </w:r>
      <w:r>
        <w:t>опорами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отобранного тематического содержания речи;</w:t>
      </w:r>
    </w:p>
    <w:p w:rsidR="004C4AAE" w:rsidRDefault="004C4AAE" w:rsidP="004C4AAE">
      <w:pPr>
        <w:pStyle w:val="a3"/>
        <w:spacing w:line="264" w:lineRule="auto"/>
        <w:ind w:left="141" w:right="146"/>
        <w:jc w:val="both"/>
      </w:pPr>
      <w: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:rsidR="004C4AAE" w:rsidRDefault="004C4AAE" w:rsidP="004C4AAE">
      <w:pPr>
        <w:pStyle w:val="a3"/>
        <w:spacing w:before="1"/>
        <w:ind w:left="141"/>
      </w:pPr>
      <w:r>
        <w:t>устно</w:t>
      </w:r>
      <w:r>
        <w:rPr>
          <w:spacing w:val="-4"/>
        </w:rPr>
        <w:t xml:space="preserve"> </w:t>
      </w:r>
      <w:r>
        <w:t>излагать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(объём –</w:t>
      </w:r>
      <w:r>
        <w:rPr>
          <w:spacing w:val="-8"/>
        </w:rPr>
        <w:t xml:space="preserve"> </w:t>
      </w:r>
      <w:r>
        <w:t>14–15</w:t>
      </w:r>
      <w:r>
        <w:rPr>
          <w:spacing w:val="-11"/>
        </w:rPr>
        <w:t xml:space="preserve"> </w:t>
      </w:r>
      <w:r>
        <w:rPr>
          <w:spacing w:val="-2"/>
        </w:rPr>
        <w:t>фраз).</w:t>
      </w:r>
    </w:p>
    <w:p w:rsidR="004C4AAE" w:rsidRDefault="004C4AAE" w:rsidP="004C4AAE">
      <w:pPr>
        <w:spacing w:before="26"/>
        <w:ind w:left="141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4C4AAE" w:rsidRDefault="004C4AAE" w:rsidP="004C4AAE">
      <w:pPr>
        <w:pStyle w:val="a3"/>
        <w:spacing w:before="27" w:line="264" w:lineRule="auto"/>
        <w:ind w:left="141" w:right="152"/>
        <w:jc w:val="both"/>
      </w:pPr>
      <w: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4C4AAE" w:rsidRDefault="004C4AAE" w:rsidP="004C4AAE">
      <w:pPr>
        <w:ind w:left="14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4C4AAE" w:rsidRDefault="004C4AAE" w:rsidP="004C4AAE">
      <w:pPr>
        <w:pStyle w:val="a3"/>
        <w:spacing w:before="32" w:line="264" w:lineRule="auto"/>
        <w:ind w:left="141" w:right="136"/>
        <w:jc w:val="both"/>
      </w:pPr>
      <w:r>
        <w:t>читать про себя и понимать несложные аутентичные тексты разного вида, жанра и стиля, содержащие</w:t>
      </w:r>
      <w:r>
        <w:rPr>
          <w:spacing w:val="-15"/>
        </w:rPr>
        <w:t xml:space="preserve"> </w:t>
      </w:r>
      <w:r>
        <w:t>отдельные</w:t>
      </w:r>
      <w:r>
        <w:rPr>
          <w:spacing w:val="-15"/>
        </w:rPr>
        <w:t xml:space="preserve"> </w:t>
      </w:r>
      <w:r>
        <w:t>неизученные</w:t>
      </w:r>
      <w:r>
        <w:rPr>
          <w:spacing w:val="-15"/>
        </w:rPr>
        <w:t xml:space="preserve"> </w:t>
      </w:r>
      <w:r>
        <w:t>языковые</w:t>
      </w:r>
      <w:r>
        <w:rPr>
          <w:spacing w:val="-15"/>
        </w:rPr>
        <w:t xml:space="preserve"> </w:t>
      </w:r>
      <w:r>
        <w:t>явления,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различной</w:t>
      </w:r>
      <w:r>
        <w:rPr>
          <w:spacing w:val="-15"/>
        </w:rPr>
        <w:t xml:space="preserve"> </w:t>
      </w:r>
      <w:r>
        <w:t>глубиной</w:t>
      </w:r>
      <w:r>
        <w:rPr>
          <w:spacing w:val="-13"/>
        </w:rPr>
        <w:t xml:space="preserve"> </w:t>
      </w:r>
      <w:r>
        <w:t>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</w:t>
      </w:r>
    </w:p>
    <w:p w:rsidR="004C4AAE" w:rsidRDefault="004C4AAE" w:rsidP="004C4AAE">
      <w:pPr>
        <w:pStyle w:val="a3"/>
        <w:spacing w:line="266" w:lineRule="auto"/>
        <w:ind w:left="141" w:right="150"/>
        <w:jc w:val="both"/>
      </w:pPr>
      <w:r>
        <w:t>читать про себя несплошные тексты (таблицы, диаграммы, графики) и понимать представленную в них информацию.</w:t>
      </w:r>
    </w:p>
    <w:p w:rsidR="004C4AAE" w:rsidRDefault="004C4AAE" w:rsidP="004C4AAE">
      <w:pPr>
        <w:pStyle w:val="a3"/>
        <w:spacing w:before="18"/>
        <w:ind w:left="0"/>
      </w:pPr>
    </w:p>
    <w:p w:rsidR="004C4AAE" w:rsidRDefault="004C4AAE" w:rsidP="004C4AAE">
      <w:pPr>
        <w:ind w:left="141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речь:</w:t>
      </w:r>
    </w:p>
    <w:p w:rsidR="004C4AAE" w:rsidRDefault="004C4AAE" w:rsidP="004C4AAE">
      <w:pPr>
        <w:pStyle w:val="a3"/>
        <w:spacing w:before="31" w:line="264" w:lineRule="auto"/>
        <w:ind w:left="141" w:right="144"/>
      </w:pPr>
      <w:r>
        <w:t>заполнять</w:t>
      </w:r>
      <w:r>
        <w:rPr>
          <w:spacing w:val="-2"/>
        </w:rPr>
        <w:t xml:space="preserve"> </w:t>
      </w:r>
      <w:r>
        <w:t>анкеты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формуляры,</w:t>
      </w:r>
      <w:r>
        <w:rPr>
          <w:spacing w:val="-1"/>
        </w:rPr>
        <w:t xml:space="preserve"> </w:t>
      </w:r>
      <w:r>
        <w:t>сообщая</w:t>
      </w:r>
      <w:r>
        <w:rPr>
          <w:spacing w:val="-12"/>
        </w:rPr>
        <w:t xml:space="preserve"> </w:t>
      </w:r>
      <w:r>
        <w:t>о себе</w:t>
      </w:r>
      <w:r>
        <w:rPr>
          <w:spacing w:val="-8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нормами, принятыми в стране/странах изучаемого языка;</w:t>
      </w:r>
    </w:p>
    <w:p w:rsidR="004C4AAE" w:rsidRDefault="004C4AAE" w:rsidP="004C4AAE">
      <w:pPr>
        <w:pStyle w:val="a3"/>
        <w:spacing w:line="264" w:lineRule="auto"/>
        <w:ind w:left="141"/>
      </w:pPr>
      <w:r>
        <w:t>писать</w:t>
      </w:r>
      <w:r>
        <w:rPr>
          <w:spacing w:val="-5"/>
        </w:rPr>
        <w:t xml:space="preserve"> </w:t>
      </w:r>
      <w:r>
        <w:t>резюме</w:t>
      </w:r>
      <w:r>
        <w:rPr>
          <w:spacing w:val="-15"/>
        </w:rPr>
        <w:t xml:space="preserve"> </w:t>
      </w:r>
      <w:r>
        <w:t>(CV)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сообщением</w:t>
      </w:r>
      <w:r>
        <w:rPr>
          <w:spacing w:val="-12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сведений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нормами, </w:t>
      </w:r>
      <w:r>
        <w:lastRenderedPageBreak/>
        <w:t>принятыми в стране/странах изучаемого языка;</w:t>
      </w:r>
    </w:p>
    <w:p w:rsidR="004C4AAE" w:rsidRDefault="004C4AAE" w:rsidP="004C4AAE">
      <w:pPr>
        <w:pStyle w:val="a3"/>
        <w:spacing w:line="266" w:lineRule="auto"/>
        <w:ind w:left="141"/>
      </w:pPr>
      <w:r>
        <w:t>писать</w:t>
      </w:r>
      <w:r>
        <w:rPr>
          <w:spacing w:val="-1"/>
        </w:rPr>
        <w:t xml:space="preserve"> </w:t>
      </w:r>
      <w:r>
        <w:t>электронное</w:t>
      </w:r>
      <w:r>
        <w:rPr>
          <w:spacing w:val="-9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этикет,</w:t>
      </w:r>
      <w:r>
        <w:rPr>
          <w:spacing w:val="-4"/>
        </w:rPr>
        <w:t xml:space="preserve"> </w:t>
      </w:r>
      <w:r>
        <w:t>принятый</w:t>
      </w:r>
      <w:r>
        <w:rPr>
          <w:spacing w:val="-8"/>
        </w:rPr>
        <w:t xml:space="preserve"> </w:t>
      </w:r>
      <w:r>
        <w:t>в стране/странах изучаемого языка (объём сообщения – до 140 слов);</w:t>
      </w:r>
    </w:p>
    <w:p w:rsidR="004C4AAE" w:rsidRDefault="004C4AAE" w:rsidP="004C4AAE">
      <w:pPr>
        <w:pStyle w:val="a3"/>
        <w:spacing w:line="266" w:lineRule="auto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62" w:line="264" w:lineRule="auto"/>
        <w:ind w:left="141" w:right="143"/>
        <w:jc w:val="both"/>
      </w:pPr>
      <w:r>
        <w:lastRenderedPageBreak/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</w:t>
      </w:r>
    </w:p>
    <w:p w:rsidR="004C4AAE" w:rsidRDefault="004C4AAE" w:rsidP="004C4AAE">
      <w:pPr>
        <w:pStyle w:val="a3"/>
        <w:spacing w:line="264" w:lineRule="auto"/>
        <w:ind w:left="141" w:right="152"/>
        <w:jc w:val="both"/>
      </w:pPr>
      <w: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4"/>
        </w:tabs>
        <w:spacing w:before="3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4C4AAE" w:rsidRDefault="004C4AAE" w:rsidP="004C4AAE">
      <w:pPr>
        <w:pStyle w:val="a3"/>
        <w:tabs>
          <w:tab w:val="left" w:pos="4241"/>
          <w:tab w:val="left" w:pos="5829"/>
          <w:tab w:val="left" w:pos="7967"/>
        </w:tabs>
        <w:spacing w:before="27" w:line="264" w:lineRule="auto"/>
        <w:ind w:left="141" w:right="136"/>
      </w:pPr>
      <w:r>
        <w:t>различать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слух,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ошибок,</w:t>
      </w:r>
      <w:r>
        <w:rPr>
          <w:spacing w:val="80"/>
        </w:rPr>
        <w:t xml:space="preserve"> </w:t>
      </w:r>
      <w:r>
        <w:t>ведущих</w:t>
      </w:r>
      <w:r>
        <w:rPr>
          <w:spacing w:val="79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сбою</w:t>
      </w:r>
      <w:r>
        <w:rPr>
          <w:spacing w:val="80"/>
        </w:rPr>
        <w:t xml:space="preserve"> </w:t>
      </w:r>
      <w:r>
        <w:t>коммуникации,</w:t>
      </w:r>
      <w:r>
        <w:rPr>
          <w:spacing w:val="80"/>
        </w:rPr>
        <w:t xml:space="preserve"> </w:t>
      </w:r>
      <w:r>
        <w:t>произносить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</w:t>
      </w:r>
      <w:r>
        <w:rPr>
          <w:spacing w:val="80"/>
        </w:rPr>
        <w:t xml:space="preserve"> </w:t>
      </w:r>
      <w:r>
        <w:t>читать</w:t>
      </w:r>
      <w:r>
        <w:rPr>
          <w:spacing w:val="80"/>
        </w:rPr>
        <w:t xml:space="preserve"> </w:t>
      </w:r>
      <w:r>
        <w:t>вслух</w:t>
      </w:r>
      <w:r>
        <w:rPr>
          <w:spacing w:val="80"/>
        </w:rPr>
        <w:t xml:space="preserve"> </w:t>
      </w:r>
      <w:r>
        <w:t>небольшие</w:t>
      </w:r>
      <w:r>
        <w:rPr>
          <w:spacing w:val="80"/>
        </w:rPr>
        <w:t xml:space="preserve"> </w:t>
      </w:r>
      <w:r>
        <w:t>тексты</w:t>
      </w:r>
      <w:r>
        <w:rPr>
          <w:spacing w:val="80"/>
        </w:rPr>
        <w:t xml:space="preserve"> </w:t>
      </w:r>
      <w:r>
        <w:t>объёмом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150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построенные</w:t>
      </w:r>
      <w:r>
        <w:rPr>
          <w:spacing w:val="80"/>
        </w:rPr>
        <w:t xml:space="preserve"> </w:t>
      </w:r>
      <w:r>
        <w:t>на изученном</w:t>
      </w:r>
      <w:r>
        <w:rPr>
          <w:spacing w:val="80"/>
        </w:rPr>
        <w:t xml:space="preserve"> </w:t>
      </w:r>
      <w:r>
        <w:t>языковом</w:t>
      </w:r>
      <w:r>
        <w:rPr>
          <w:spacing w:val="80"/>
        </w:rPr>
        <w:t xml:space="preserve"> </w:t>
      </w:r>
      <w:r>
        <w:t>материале,</w:t>
      </w:r>
      <w:r>
        <w:rPr>
          <w:spacing w:val="80"/>
        </w:rPr>
        <w:t xml:space="preserve"> </w:t>
      </w:r>
      <w:r>
        <w:t>с</w:t>
      </w:r>
      <w:r>
        <w:tab/>
      </w:r>
      <w:r>
        <w:rPr>
          <w:spacing w:val="-2"/>
        </w:rPr>
        <w:t>соблюдением</w:t>
      </w:r>
      <w:r>
        <w:tab/>
        <w:t>правил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соответствующей </w:t>
      </w:r>
      <w:r>
        <w:t>интонацией, демонстрируя понимание содержания текста.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3"/>
        </w:tabs>
        <w:spacing w:before="3" w:line="264" w:lineRule="auto"/>
        <w:ind w:left="141" w:right="4990" w:firstLine="604"/>
        <w:jc w:val="left"/>
        <w:rPr>
          <w:sz w:val="24"/>
        </w:rPr>
      </w:pPr>
      <w:r>
        <w:rPr>
          <w:spacing w:val="-2"/>
          <w:sz w:val="24"/>
        </w:rPr>
        <w:t xml:space="preserve">владеть орфографическими навыками: </w:t>
      </w:r>
      <w:r>
        <w:rPr>
          <w:sz w:val="24"/>
        </w:rPr>
        <w:t>правильно писать изученные слова.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4"/>
        </w:tabs>
        <w:spacing w:line="274" w:lineRule="exact"/>
        <w:ind w:left="1004" w:hanging="258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z w:val="24"/>
        </w:rPr>
        <w:t>пунктуационными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4C4AAE" w:rsidRDefault="004C4AAE" w:rsidP="004C4AAE">
      <w:pPr>
        <w:pStyle w:val="a3"/>
        <w:spacing w:before="26" w:line="259" w:lineRule="auto"/>
        <w:ind w:left="141"/>
      </w:pPr>
      <w:r>
        <w:t>использовать</w:t>
      </w:r>
      <w:r>
        <w:rPr>
          <w:spacing w:val="40"/>
        </w:rPr>
        <w:t xml:space="preserve"> </w:t>
      </w:r>
      <w:r>
        <w:t>запятую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перечислении,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выделении</w:t>
      </w:r>
      <w:r>
        <w:rPr>
          <w:spacing w:val="40"/>
        </w:rPr>
        <w:t xml:space="preserve"> </w:t>
      </w:r>
      <w:r>
        <w:t>вводных</w:t>
      </w:r>
      <w:r>
        <w:rPr>
          <w:spacing w:val="40"/>
        </w:rPr>
        <w:t xml:space="preserve"> </w:t>
      </w:r>
      <w:r>
        <w:t>слов;</w:t>
      </w:r>
      <w:r>
        <w:rPr>
          <w:spacing w:val="40"/>
        </w:rPr>
        <w:t xml:space="preserve"> </w:t>
      </w:r>
      <w:r>
        <w:t>апостроф, точку, вопросительный и восклицательный знаки;</w:t>
      </w:r>
    </w:p>
    <w:p w:rsidR="004C4AAE" w:rsidRDefault="004C4AAE" w:rsidP="004C4AAE">
      <w:pPr>
        <w:pStyle w:val="a3"/>
        <w:tabs>
          <w:tab w:val="left" w:pos="1306"/>
          <w:tab w:val="left" w:pos="3201"/>
          <w:tab w:val="left" w:pos="4256"/>
          <w:tab w:val="left" w:pos="5177"/>
          <w:tab w:val="left" w:pos="6165"/>
          <w:tab w:val="left" w:pos="7532"/>
          <w:tab w:val="left" w:pos="8372"/>
          <w:tab w:val="left" w:pos="8707"/>
        </w:tabs>
        <w:spacing w:before="9" w:line="264" w:lineRule="auto"/>
        <w:ind w:left="141" w:right="146"/>
      </w:pPr>
      <w:r>
        <w:t>не</w:t>
      </w:r>
      <w:r>
        <w:rPr>
          <w:spacing w:val="80"/>
        </w:rPr>
        <w:t xml:space="preserve"> </w:t>
      </w:r>
      <w:r>
        <w:t>ставить</w:t>
      </w:r>
      <w:r>
        <w:rPr>
          <w:spacing w:val="80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заголовка;</w:t>
      </w:r>
      <w:r>
        <w:rPr>
          <w:spacing w:val="80"/>
        </w:rPr>
        <w:t xml:space="preserve"> </w:t>
      </w:r>
      <w:r>
        <w:t>пунктуационно</w:t>
      </w:r>
      <w:r>
        <w:rPr>
          <w:spacing w:val="80"/>
        </w:rPr>
        <w:t xml:space="preserve"> </w:t>
      </w:r>
      <w:r>
        <w:t>правильно</w:t>
      </w:r>
      <w:r>
        <w:rPr>
          <w:spacing w:val="79"/>
        </w:rPr>
        <w:t xml:space="preserve"> </w:t>
      </w:r>
      <w:r>
        <w:t>оформлять</w:t>
      </w:r>
      <w:r>
        <w:rPr>
          <w:spacing w:val="80"/>
        </w:rPr>
        <w:t xml:space="preserve"> </w:t>
      </w:r>
      <w:r>
        <w:t>прямую</w:t>
      </w:r>
      <w:r>
        <w:rPr>
          <w:spacing w:val="80"/>
        </w:rPr>
        <w:t xml:space="preserve"> </w:t>
      </w:r>
      <w:r>
        <w:t xml:space="preserve">речь; пунктуационно правильно оформлять электронное сообщение личного характера; распознавать в устной речи и письменном тексте 1500 лексических единиц (слов, фразовых </w:t>
      </w:r>
      <w:r>
        <w:rPr>
          <w:spacing w:val="-2"/>
        </w:rPr>
        <w:t>глаголов,</w:t>
      </w:r>
      <w:r>
        <w:tab/>
      </w:r>
      <w:r>
        <w:rPr>
          <w:spacing w:val="-2"/>
        </w:rPr>
        <w:t>словосочетаний,</w:t>
      </w:r>
      <w:r>
        <w:tab/>
      </w:r>
      <w:r>
        <w:rPr>
          <w:spacing w:val="-2"/>
        </w:rPr>
        <w:t>речевых</w:t>
      </w:r>
      <w:r>
        <w:tab/>
      </w:r>
      <w:r>
        <w:rPr>
          <w:spacing w:val="-2"/>
        </w:rPr>
        <w:t>клише,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логической</w:t>
      </w:r>
      <w:r>
        <w:tab/>
      </w:r>
      <w:r>
        <w:rPr>
          <w:spacing w:val="-2"/>
        </w:rPr>
        <w:t>связи)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правильно </w:t>
      </w:r>
      <w:r>
        <w:t>употреблять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1400</w:t>
      </w:r>
      <w:r>
        <w:rPr>
          <w:spacing w:val="-15"/>
        </w:rPr>
        <w:t xml:space="preserve"> </w:t>
      </w:r>
      <w:r>
        <w:t>лексических</w:t>
      </w:r>
      <w:r>
        <w:rPr>
          <w:spacing w:val="-15"/>
        </w:rPr>
        <w:t xml:space="preserve"> </w:t>
      </w:r>
      <w:r>
        <w:t>единиц,</w:t>
      </w:r>
      <w:r>
        <w:rPr>
          <w:spacing w:val="-14"/>
        </w:rPr>
        <w:t xml:space="preserve"> </w:t>
      </w:r>
      <w:r>
        <w:t>обслуживающих</w:t>
      </w:r>
      <w:r>
        <w:rPr>
          <w:spacing w:val="-15"/>
        </w:rPr>
        <w:t xml:space="preserve"> </w:t>
      </w:r>
      <w:r>
        <w:t>ситуации общения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тематического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соблюдением</w:t>
      </w:r>
      <w:r>
        <w:rPr>
          <w:spacing w:val="80"/>
        </w:rPr>
        <w:t xml:space="preserve"> </w:t>
      </w:r>
      <w:r>
        <w:t>существующей</w:t>
      </w:r>
      <w:r>
        <w:rPr>
          <w:spacing w:val="80"/>
        </w:rPr>
        <w:t xml:space="preserve"> </w:t>
      </w:r>
      <w:r>
        <w:t>в английском языке нормы лексической сочетаемости.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3"/>
        </w:tabs>
        <w:spacing w:before="2" w:line="264" w:lineRule="auto"/>
        <w:ind w:left="141" w:right="3060" w:firstLine="604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речи: родственные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аффиксации:</w:t>
      </w:r>
    </w:p>
    <w:p w:rsidR="004C4AAE" w:rsidRDefault="004C4AAE" w:rsidP="004C4AAE">
      <w:pPr>
        <w:pStyle w:val="a3"/>
        <w:spacing w:line="264" w:lineRule="auto"/>
        <w:ind w:left="141"/>
      </w:pPr>
      <w:r>
        <w:t>глаголы при помощи префиксов dis-, mis-, re-, over-, under- и суффиксов -ise/-ize, -en; имена существительные при помощи префиксов un-, in-/im-, il-/ir- и суффиксов -ance/-</w:t>
      </w:r>
    </w:p>
    <w:p w:rsidR="004C4AAE" w:rsidRPr="00F02C3C" w:rsidRDefault="004C4AAE" w:rsidP="004C4AAE">
      <w:pPr>
        <w:pStyle w:val="a3"/>
        <w:ind w:left="141"/>
        <w:rPr>
          <w:lang w:val="en-US"/>
        </w:rPr>
      </w:pPr>
      <w:r w:rsidRPr="00F02C3C">
        <w:rPr>
          <w:lang w:val="en-US"/>
        </w:rPr>
        <w:t>ence,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-er/-or,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-ing,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-ist,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-ity,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-ment,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-ness,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-sion/-tion,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</w:t>
      </w:r>
      <w:r w:rsidRPr="00F02C3C">
        <w:rPr>
          <w:spacing w:val="-2"/>
          <w:lang w:val="en-US"/>
        </w:rPr>
        <w:t>ship;</w:t>
      </w:r>
    </w:p>
    <w:p w:rsidR="004C4AAE" w:rsidRPr="00F02C3C" w:rsidRDefault="004C4AAE" w:rsidP="004C4AAE">
      <w:pPr>
        <w:pStyle w:val="a3"/>
        <w:spacing w:before="27" w:line="266" w:lineRule="auto"/>
        <w:ind w:left="141"/>
        <w:rPr>
          <w:lang w:val="en-US"/>
        </w:rPr>
      </w:pPr>
      <w:r>
        <w:t>имена</w:t>
      </w:r>
      <w:r w:rsidRPr="00F02C3C">
        <w:rPr>
          <w:spacing w:val="40"/>
          <w:lang w:val="en-US"/>
        </w:rPr>
        <w:t xml:space="preserve"> </w:t>
      </w:r>
      <w:r>
        <w:t>прилагательные</w:t>
      </w:r>
      <w:r w:rsidRPr="00F02C3C">
        <w:rPr>
          <w:spacing w:val="40"/>
          <w:lang w:val="en-US"/>
        </w:rPr>
        <w:t xml:space="preserve"> </w:t>
      </w:r>
      <w:r>
        <w:t>при</w:t>
      </w:r>
      <w:r w:rsidRPr="00F02C3C">
        <w:rPr>
          <w:spacing w:val="40"/>
          <w:lang w:val="en-US"/>
        </w:rPr>
        <w:t xml:space="preserve"> </w:t>
      </w:r>
      <w:r>
        <w:t>помощи</w:t>
      </w:r>
      <w:r w:rsidRPr="00F02C3C">
        <w:rPr>
          <w:spacing w:val="40"/>
          <w:lang w:val="en-US"/>
        </w:rPr>
        <w:t xml:space="preserve"> </w:t>
      </w:r>
      <w:r>
        <w:t>префиксов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un-,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in-/im-,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il-/ir-,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inter-,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non-,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post-,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pre-</w:t>
      </w:r>
      <w:r w:rsidRPr="00F02C3C">
        <w:rPr>
          <w:spacing w:val="40"/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суффиксов</w:t>
      </w:r>
      <w:r w:rsidRPr="00F02C3C">
        <w:rPr>
          <w:lang w:val="en-US"/>
        </w:rPr>
        <w:t xml:space="preserve"> -able/-ible, -al, -ed, -ese, -ful, -ian/ -an, -ical, -ing, -ish, -ive, -less, -ly, -ous, -y;</w:t>
      </w:r>
    </w:p>
    <w:p w:rsidR="004C4AAE" w:rsidRDefault="004C4AAE" w:rsidP="004C4AAE">
      <w:pPr>
        <w:pStyle w:val="a3"/>
        <w:spacing w:line="264" w:lineRule="auto"/>
        <w:ind w:left="141" w:right="2787"/>
      </w:pPr>
      <w:r>
        <w:t>наречия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префиксов</w:t>
      </w:r>
      <w:r>
        <w:rPr>
          <w:spacing w:val="-11"/>
        </w:rPr>
        <w:t xml:space="preserve"> </w:t>
      </w:r>
      <w:r>
        <w:t>un-,</w:t>
      </w:r>
      <w:r>
        <w:rPr>
          <w:spacing w:val="-7"/>
        </w:rPr>
        <w:t xml:space="preserve"> </w:t>
      </w:r>
      <w:r>
        <w:t>in-/im-,</w:t>
      </w:r>
      <w:r>
        <w:rPr>
          <w:spacing w:val="-3"/>
        </w:rPr>
        <w:t xml:space="preserve"> </w:t>
      </w:r>
      <w:r>
        <w:t>il-/ir-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суффикса</w:t>
      </w:r>
      <w:r>
        <w:rPr>
          <w:spacing w:val="-9"/>
        </w:rPr>
        <w:t xml:space="preserve"> </w:t>
      </w:r>
      <w:r>
        <w:t>-ly; числительные при помощи суффиксов -teen, -ty, -th;</w:t>
      </w:r>
    </w:p>
    <w:p w:rsidR="004C4AAE" w:rsidRDefault="004C4AAE" w:rsidP="004C4AAE">
      <w:pPr>
        <w:pStyle w:val="a3"/>
        <w:ind w:left="141"/>
      </w:pP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rPr>
          <w:spacing w:val="-2"/>
        </w:rPr>
        <w:t>словосложения:</w:t>
      </w:r>
    </w:p>
    <w:p w:rsidR="004C4AAE" w:rsidRDefault="004C4AAE" w:rsidP="004C4AAE">
      <w:pPr>
        <w:pStyle w:val="a3"/>
        <w:spacing w:before="22" w:line="264" w:lineRule="auto"/>
        <w:ind w:left="141" w:right="483"/>
      </w:pPr>
      <w:r>
        <w:t>сложные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соединения</w:t>
      </w:r>
      <w:r>
        <w:rPr>
          <w:spacing w:val="-1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(football);</w:t>
      </w:r>
      <w:r>
        <w:rPr>
          <w:spacing w:val="-8"/>
        </w:rPr>
        <w:t xml:space="preserve"> </w:t>
      </w:r>
      <w:r>
        <w:t>сложные существительные</w:t>
      </w:r>
      <w:r>
        <w:rPr>
          <w:spacing w:val="4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прилагательного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основой существительного (bluebell);</w:t>
      </w:r>
    </w:p>
    <w:p w:rsidR="004C4AAE" w:rsidRDefault="004C4AAE" w:rsidP="004C4AAE">
      <w:pPr>
        <w:pStyle w:val="a3"/>
        <w:spacing w:before="1" w:line="264" w:lineRule="auto"/>
        <w:ind w:left="141" w:right="203"/>
      </w:pPr>
      <w:r>
        <w:t>сложные</w:t>
      </w:r>
      <w:r>
        <w:rPr>
          <w:spacing w:val="34"/>
        </w:rPr>
        <w:t xml:space="preserve"> </w:t>
      </w:r>
      <w:r>
        <w:t>существительные</w:t>
      </w:r>
      <w:r>
        <w:rPr>
          <w:spacing w:val="34"/>
        </w:rPr>
        <w:t xml:space="preserve"> </w:t>
      </w:r>
      <w:r>
        <w:t>путём</w:t>
      </w:r>
      <w:r>
        <w:rPr>
          <w:spacing w:val="36"/>
        </w:rPr>
        <w:t xml:space="preserve"> </w:t>
      </w:r>
      <w:r>
        <w:t>соединения</w:t>
      </w:r>
      <w:r>
        <w:rPr>
          <w:spacing w:val="35"/>
        </w:rPr>
        <w:t xml:space="preserve"> </w:t>
      </w:r>
      <w:r>
        <w:t>основ</w:t>
      </w:r>
      <w:r>
        <w:rPr>
          <w:spacing w:val="36"/>
        </w:rPr>
        <w:t xml:space="preserve"> </w:t>
      </w:r>
      <w:r>
        <w:t>существительных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предлогом</w:t>
      </w:r>
      <w:r>
        <w:rPr>
          <w:spacing w:val="-5"/>
        </w:rPr>
        <w:t xml:space="preserve"> </w:t>
      </w:r>
      <w:r>
        <w:t xml:space="preserve">(father- </w:t>
      </w:r>
      <w:r>
        <w:rPr>
          <w:spacing w:val="-2"/>
        </w:rPr>
        <w:t>in-law);</w:t>
      </w:r>
    </w:p>
    <w:p w:rsidR="004C4AAE" w:rsidRDefault="004C4AAE" w:rsidP="004C4AAE">
      <w:pPr>
        <w:pStyle w:val="a3"/>
        <w:spacing w:line="264" w:lineRule="auto"/>
        <w:ind w:left="141" w:right="605"/>
      </w:pPr>
      <w:r>
        <w:t>сложные</w:t>
      </w:r>
      <w:r>
        <w:rPr>
          <w:spacing w:val="-10"/>
        </w:rPr>
        <w:t xml:space="preserve"> </w:t>
      </w:r>
      <w:r>
        <w:t>прилагательные</w:t>
      </w:r>
      <w:r>
        <w:rPr>
          <w:spacing w:val="-6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соединения</w:t>
      </w:r>
      <w:r>
        <w:rPr>
          <w:spacing w:val="-1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прилагательного/числительного</w:t>
      </w:r>
      <w:r>
        <w:rPr>
          <w:spacing w:val="-5"/>
        </w:rPr>
        <w:t xml:space="preserve"> </w:t>
      </w:r>
      <w:r>
        <w:t>с основой существительного с добавлением суффикса -ed (blue-eyed, eight-legged); сложные</w:t>
      </w:r>
      <w:r>
        <w:rPr>
          <w:spacing w:val="40"/>
        </w:rPr>
        <w:t xml:space="preserve"> </w:t>
      </w:r>
      <w:r>
        <w:t>прилагательные</w:t>
      </w:r>
      <w:r>
        <w:rPr>
          <w:spacing w:val="4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наречия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причастия</w:t>
      </w:r>
      <w:r>
        <w:rPr>
          <w:spacing w:val="38"/>
        </w:rPr>
        <w:t xml:space="preserve"> </w:t>
      </w:r>
      <w:r>
        <w:t>II</w:t>
      </w:r>
      <w:r>
        <w:rPr>
          <w:spacing w:val="38"/>
        </w:rPr>
        <w:t xml:space="preserve"> </w:t>
      </w:r>
      <w:r>
        <w:t xml:space="preserve">(well- </w:t>
      </w:r>
      <w:r>
        <w:rPr>
          <w:spacing w:val="-2"/>
        </w:rPr>
        <w:t>behaved);</w:t>
      </w:r>
    </w:p>
    <w:p w:rsidR="004C4AAE" w:rsidRDefault="004C4AAE" w:rsidP="004C4AAE">
      <w:pPr>
        <w:pStyle w:val="a3"/>
        <w:ind w:left="141"/>
      </w:pPr>
      <w:r>
        <w:t>сложные</w:t>
      </w:r>
      <w:r>
        <w:rPr>
          <w:spacing w:val="73"/>
        </w:rPr>
        <w:t xml:space="preserve"> </w:t>
      </w:r>
      <w:r>
        <w:t>прилагательные</w:t>
      </w:r>
      <w:r>
        <w:rPr>
          <w:spacing w:val="76"/>
        </w:rPr>
        <w:t xml:space="preserve"> </w:t>
      </w:r>
      <w:r>
        <w:t>путём</w:t>
      </w:r>
      <w:r>
        <w:rPr>
          <w:spacing w:val="51"/>
          <w:w w:val="150"/>
        </w:rPr>
        <w:t xml:space="preserve"> </w:t>
      </w:r>
      <w:r>
        <w:t>соединения</w:t>
      </w:r>
      <w:r>
        <w:rPr>
          <w:spacing w:val="72"/>
        </w:rPr>
        <w:t xml:space="preserve"> </w:t>
      </w:r>
      <w:r>
        <w:t>основы</w:t>
      </w:r>
      <w:r>
        <w:rPr>
          <w:spacing w:val="78"/>
        </w:rPr>
        <w:t xml:space="preserve"> </w:t>
      </w:r>
      <w:r>
        <w:t>прилагательного</w:t>
      </w:r>
      <w:r>
        <w:rPr>
          <w:spacing w:val="51"/>
          <w:w w:val="15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rPr>
          <w:spacing w:val="-2"/>
        </w:rPr>
        <w:t>основой</w:t>
      </w:r>
    </w:p>
    <w:p w:rsidR="004C4AAE" w:rsidRDefault="004C4AAE" w:rsidP="004C4AAE">
      <w:pPr>
        <w:pStyle w:val="a3"/>
        <w:sectPr w:rsidR="004C4AAE">
          <w:pgSz w:w="11920" w:h="16400"/>
          <w:pgMar w:top="180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1"/>
      </w:pPr>
      <w:r>
        <w:lastRenderedPageBreak/>
        <w:t>причастия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(nice-</w:t>
      </w:r>
      <w:r>
        <w:rPr>
          <w:spacing w:val="-2"/>
        </w:rPr>
        <w:t>looking);</w:t>
      </w:r>
    </w:p>
    <w:p w:rsidR="004C4AAE" w:rsidRDefault="004C4AAE" w:rsidP="004C4AAE">
      <w:pPr>
        <w:pStyle w:val="a3"/>
        <w:spacing w:before="26"/>
        <w:ind w:left="141"/>
      </w:pP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rPr>
          <w:spacing w:val="-2"/>
        </w:rPr>
        <w:t>конверсии:</w:t>
      </w:r>
    </w:p>
    <w:p w:rsidR="004C4AAE" w:rsidRDefault="004C4AAE" w:rsidP="004C4AAE">
      <w:pPr>
        <w:pStyle w:val="a3"/>
        <w:spacing w:before="32" w:line="300" w:lineRule="auto"/>
        <w:ind w:left="141" w:right="483"/>
      </w:pPr>
      <w:r>
        <w:t>образование</w:t>
      </w:r>
      <w:r>
        <w:rPr>
          <w:spacing w:val="-10"/>
        </w:rPr>
        <w:t xml:space="preserve"> </w:t>
      </w:r>
      <w:r>
        <w:t>имён существительных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неопределённых</w:t>
      </w:r>
      <w:r>
        <w:rPr>
          <w:spacing w:val="-4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(to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run); имён существительных от прилагательных (rich people – the rich); глаголов</w:t>
      </w:r>
    </w:p>
    <w:p w:rsidR="004C4AAE" w:rsidRDefault="004C4AAE" w:rsidP="004C4AAE">
      <w:pPr>
        <w:pStyle w:val="a3"/>
        <w:spacing w:line="234" w:lineRule="exact"/>
        <w:ind w:left="141"/>
      </w:pPr>
      <w:r>
        <w:t>от</w:t>
      </w:r>
      <w:r>
        <w:rPr>
          <w:spacing w:val="-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hand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hand);</w:t>
      </w:r>
    </w:p>
    <w:p w:rsidR="004C4AAE" w:rsidRDefault="004C4AAE" w:rsidP="004C4AAE">
      <w:pPr>
        <w:pStyle w:val="a3"/>
        <w:spacing w:before="26"/>
        <w:ind w:left="141"/>
      </w:pPr>
      <w:r>
        <w:t>глаголов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-7"/>
        </w:rPr>
        <w:t xml:space="preserve"> </w:t>
      </w:r>
      <w:r>
        <w:t>(cool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cool);</w:t>
      </w:r>
    </w:p>
    <w:p w:rsidR="004C4AAE" w:rsidRDefault="004C4AAE" w:rsidP="004C4AAE">
      <w:pPr>
        <w:pStyle w:val="a3"/>
        <w:spacing w:before="27"/>
        <w:ind w:left="141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-ed</w:t>
      </w:r>
      <w:r>
        <w:rPr>
          <w:spacing w:val="-10"/>
        </w:rPr>
        <w:t xml:space="preserve"> и</w:t>
      </w:r>
    </w:p>
    <w:p w:rsidR="004C4AAE" w:rsidRDefault="004C4AAE" w:rsidP="004C4AAE">
      <w:pPr>
        <w:pStyle w:val="a3"/>
        <w:spacing w:before="31"/>
        <w:ind w:left="141"/>
      </w:pPr>
      <w:r>
        <w:t>-ing</w:t>
      </w:r>
      <w:r>
        <w:rPr>
          <w:spacing w:val="-2"/>
        </w:rPr>
        <w:t xml:space="preserve"> </w:t>
      </w:r>
      <w:r>
        <w:t>(excited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exciting);</w:t>
      </w:r>
    </w:p>
    <w:p w:rsidR="004C4AAE" w:rsidRDefault="004C4AAE" w:rsidP="004C4AAE">
      <w:pPr>
        <w:pStyle w:val="a3"/>
        <w:spacing w:before="27" w:line="264" w:lineRule="auto"/>
        <w:ind w:left="141" w:right="144"/>
        <w:jc w:val="both"/>
      </w:pPr>
      <w: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C4AAE" w:rsidRDefault="004C4AAE" w:rsidP="004C4AAE">
      <w:pPr>
        <w:pStyle w:val="a3"/>
        <w:spacing w:line="266" w:lineRule="auto"/>
        <w:ind w:left="141" w:right="162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C4AAE" w:rsidRDefault="004C4AAE" w:rsidP="004C4AAE">
      <w:pPr>
        <w:pStyle w:val="a3"/>
        <w:ind w:left="141"/>
        <w:jc w:val="both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речи:</w:t>
      </w:r>
    </w:p>
    <w:p w:rsidR="004C4AAE" w:rsidRDefault="004C4AAE" w:rsidP="004C4AAE">
      <w:pPr>
        <w:pStyle w:val="a3"/>
        <w:spacing w:before="23" w:line="264" w:lineRule="auto"/>
        <w:ind w:left="141" w:right="154"/>
      </w:pPr>
      <w:r>
        <w:t>предложения,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несколькими</w:t>
      </w:r>
      <w:r>
        <w:rPr>
          <w:spacing w:val="31"/>
        </w:rPr>
        <w:t xml:space="preserve"> </w:t>
      </w:r>
      <w:r>
        <w:t>обстоятельствами,</w:t>
      </w:r>
      <w:r>
        <w:rPr>
          <w:spacing w:val="37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 xml:space="preserve">определённом </w:t>
      </w:r>
      <w:r>
        <w:rPr>
          <w:spacing w:val="-2"/>
        </w:rPr>
        <w:t>порядке;</w:t>
      </w:r>
    </w:p>
    <w:p w:rsidR="004C4AAE" w:rsidRDefault="004C4AAE" w:rsidP="004C4AAE">
      <w:pPr>
        <w:pStyle w:val="a3"/>
        <w:spacing w:line="266" w:lineRule="auto"/>
        <w:ind w:left="141" w:right="5469"/>
      </w:pPr>
      <w:r>
        <w:t>предложения с начальным It; 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be;</w:t>
      </w:r>
    </w:p>
    <w:p w:rsidR="004C4AAE" w:rsidRDefault="004C4AAE" w:rsidP="004C4AAE">
      <w:pPr>
        <w:pStyle w:val="a3"/>
        <w:spacing w:line="264" w:lineRule="auto"/>
        <w:ind w:left="141"/>
      </w:pPr>
      <w:r>
        <w:t>предложения с глагольными конструкциями, содержащими глаголы-связки to be, to look,</w:t>
      </w:r>
      <w:r>
        <w:rPr>
          <w:spacing w:val="36"/>
        </w:rPr>
        <w:t xml:space="preserve"> </w:t>
      </w:r>
      <w:r>
        <w:t>to seem, to feel;</w:t>
      </w:r>
    </w:p>
    <w:p w:rsidR="004C4AAE" w:rsidRDefault="004C4AAE" w:rsidP="004C4AAE">
      <w:pPr>
        <w:pStyle w:val="a3"/>
        <w:spacing w:line="264" w:lineRule="auto"/>
        <w:ind w:left="141" w:right="1210"/>
      </w:pPr>
      <w:r>
        <w:t>предложения</w:t>
      </w:r>
      <w:r>
        <w:rPr>
          <w:spacing w:val="-12"/>
        </w:rPr>
        <w:t xml:space="preserve"> </w:t>
      </w:r>
      <w:r>
        <w:t>cо</w:t>
      </w:r>
      <w:r>
        <w:rPr>
          <w:spacing w:val="-4"/>
        </w:rPr>
        <w:t xml:space="preserve"> </w:t>
      </w:r>
      <w:r>
        <w:t>сложным</w:t>
      </w:r>
      <w:r>
        <w:rPr>
          <w:spacing w:val="-11"/>
        </w:rPr>
        <w:t xml:space="preserve"> </w:t>
      </w:r>
      <w:r>
        <w:t>подлежащим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Complex</w:t>
      </w:r>
      <w:r>
        <w:rPr>
          <w:spacing w:val="-12"/>
        </w:rPr>
        <w:t xml:space="preserve"> </w:t>
      </w:r>
      <w:r>
        <w:t>Subject;</w:t>
      </w:r>
      <w:r>
        <w:rPr>
          <w:spacing w:val="-9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cо сложным дополнением – Complex Object;</w:t>
      </w:r>
    </w:p>
    <w:p w:rsidR="004C4AAE" w:rsidRDefault="004C4AAE" w:rsidP="004C4AAE">
      <w:pPr>
        <w:pStyle w:val="a3"/>
        <w:spacing w:line="264" w:lineRule="auto"/>
        <w:ind w:left="141" w:right="483"/>
      </w:pPr>
      <w:r>
        <w:t>сложносочинённые предложения с сочинительными союзами and, but, or; сложноподчинённые</w:t>
      </w:r>
      <w:r>
        <w:rPr>
          <w:spacing w:val="25"/>
        </w:rPr>
        <w:t xml:space="preserve"> </w:t>
      </w:r>
      <w:r>
        <w:t>предложения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союзами</w:t>
      </w:r>
      <w:r>
        <w:rPr>
          <w:spacing w:val="2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союзными</w:t>
      </w:r>
      <w:r>
        <w:rPr>
          <w:spacing w:val="30"/>
        </w:rPr>
        <w:t xml:space="preserve"> </w:t>
      </w:r>
      <w:r>
        <w:t>словами</w:t>
      </w:r>
      <w:r>
        <w:rPr>
          <w:spacing w:val="30"/>
        </w:rPr>
        <w:t xml:space="preserve"> </w:t>
      </w:r>
      <w:r>
        <w:t>because,</w:t>
      </w:r>
      <w:r>
        <w:rPr>
          <w:spacing w:val="39"/>
        </w:rPr>
        <w:t xml:space="preserve"> </w:t>
      </w:r>
      <w:r>
        <w:t>if,</w:t>
      </w:r>
      <w:r>
        <w:rPr>
          <w:spacing w:val="30"/>
        </w:rPr>
        <w:t xml:space="preserve"> </w:t>
      </w:r>
      <w:r>
        <w:t>when, where, what, why, how;</w:t>
      </w:r>
    </w:p>
    <w:p w:rsidR="004C4AAE" w:rsidRDefault="004C4AAE" w:rsidP="004C4AAE">
      <w:pPr>
        <w:pStyle w:val="a3"/>
        <w:spacing w:line="264" w:lineRule="auto"/>
        <w:ind w:left="141"/>
      </w:pPr>
      <w:r>
        <w:t>сложноподчинённые предложения с определительными придаточными с союзными словами who, which, that;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3"/>
        </w:rPr>
        <w:t xml:space="preserve"> </w:t>
      </w:r>
      <w:r>
        <w:t>whoever,</w:t>
      </w:r>
      <w:r>
        <w:rPr>
          <w:spacing w:val="-14"/>
        </w:rPr>
        <w:t xml:space="preserve"> </w:t>
      </w:r>
      <w:r>
        <w:t>whatever,</w:t>
      </w:r>
      <w:r>
        <w:rPr>
          <w:spacing w:val="-10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whenever; условные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6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изъявительном наклонении</w:t>
      </w:r>
      <w:r>
        <w:rPr>
          <w:spacing w:val="-4"/>
        </w:rPr>
        <w:t xml:space="preserve"> </w:t>
      </w:r>
      <w:r>
        <w:t>(Conditional</w:t>
      </w:r>
      <w:r>
        <w:rPr>
          <w:spacing w:val="-9"/>
        </w:rPr>
        <w:t xml:space="preserve"> </w:t>
      </w:r>
      <w:r>
        <w:t>0, Conditional</w:t>
      </w:r>
      <w:r>
        <w:rPr>
          <w:spacing w:val="-5"/>
        </w:rPr>
        <w:t xml:space="preserve"> </w:t>
      </w:r>
      <w:r>
        <w:t>I) и с глаголами в сослагательном наклонении (Conditional II);</w:t>
      </w:r>
    </w:p>
    <w:p w:rsidR="004C4AAE" w:rsidRPr="00F02C3C" w:rsidRDefault="004C4AAE" w:rsidP="004C4AAE">
      <w:pPr>
        <w:pStyle w:val="a3"/>
        <w:spacing w:line="264" w:lineRule="auto"/>
        <w:ind w:left="141" w:right="133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Tense);</w:t>
      </w:r>
    </w:p>
    <w:p w:rsidR="004C4AAE" w:rsidRDefault="004C4AAE" w:rsidP="004C4AAE">
      <w:pPr>
        <w:pStyle w:val="a3"/>
        <w:spacing w:line="264" w:lineRule="auto"/>
        <w:ind w:left="141"/>
      </w:pPr>
      <w:r>
        <w:t>повествовательные,</w:t>
      </w:r>
      <w:r>
        <w:rPr>
          <w:spacing w:val="40"/>
        </w:rPr>
        <w:t xml:space="preserve"> </w:t>
      </w:r>
      <w:r>
        <w:t>вопросительные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побудительные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настоящем и прошедшем времени, согласование времён в рамках сложного предложения; модальные глаголы в косвенной речи в настоящем и прошедшем времени;</w:t>
      </w:r>
    </w:p>
    <w:p w:rsidR="004C4AAE" w:rsidRPr="00F02C3C" w:rsidRDefault="004C4AAE" w:rsidP="004C4AAE">
      <w:pPr>
        <w:pStyle w:val="a3"/>
        <w:ind w:left="141"/>
        <w:rPr>
          <w:lang w:val="en-US"/>
        </w:rPr>
      </w:pPr>
      <w:r>
        <w:t>предложения</w:t>
      </w:r>
      <w:r w:rsidRPr="00F02C3C">
        <w:rPr>
          <w:spacing w:val="-12"/>
          <w:lang w:val="en-US"/>
        </w:rPr>
        <w:t xml:space="preserve"> </w:t>
      </w:r>
      <w:r>
        <w:t>с</w:t>
      </w:r>
      <w:r w:rsidRPr="00F02C3C">
        <w:rPr>
          <w:spacing w:val="-12"/>
          <w:lang w:val="en-US"/>
        </w:rPr>
        <w:t xml:space="preserve"> </w:t>
      </w:r>
      <w:r>
        <w:t>конструкциями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as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not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so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both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and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…,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either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or,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neither</w:t>
      </w:r>
      <w:r w:rsidRPr="00F02C3C">
        <w:rPr>
          <w:spacing w:val="-4"/>
          <w:lang w:val="en-US"/>
        </w:rPr>
        <w:t xml:space="preserve"> </w:t>
      </w:r>
      <w:r w:rsidRPr="00F02C3C">
        <w:rPr>
          <w:spacing w:val="-10"/>
          <w:lang w:val="en-US"/>
        </w:rPr>
        <w:t>…</w:t>
      </w:r>
    </w:p>
    <w:p w:rsidR="004C4AAE" w:rsidRPr="00F02C3C" w:rsidRDefault="004C4AAE" w:rsidP="004C4AAE">
      <w:pPr>
        <w:pStyle w:val="a3"/>
        <w:rPr>
          <w:lang w:val="en-US"/>
        </w:rPr>
        <w:sectPr w:rsidR="004C4AAE" w:rsidRPr="00F02C3C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ind w:left="141" w:right="38"/>
        <w:jc w:val="both"/>
      </w:pPr>
      <w:r>
        <w:rPr>
          <w:spacing w:val="-4"/>
        </w:rPr>
        <w:lastRenderedPageBreak/>
        <w:t xml:space="preserve">пре дло </w:t>
      </w:r>
      <w:r>
        <w:rPr>
          <w:spacing w:val="-6"/>
        </w:rPr>
        <w:t>же</w:t>
      </w:r>
    </w:p>
    <w:p w:rsidR="004C4AAE" w:rsidRDefault="004C4AAE" w:rsidP="004C4AAE">
      <w:pPr>
        <w:pStyle w:val="a3"/>
        <w:spacing w:line="273" w:lineRule="exact"/>
        <w:ind w:left="141"/>
      </w:pPr>
      <w:r>
        <w:br w:type="column"/>
      </w:r>
      <w:r>
        <w:lastRenderedPageBreak/>
        <w:t>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wish;</w:t>
      </w:r>
    </w:p>
    <w:p w:rsidR="004C4AAE" w:rsidRPr="00F02C3C" w:rsidRDefault="004C4AAE" w:rsidP="004C4AAE">
      <w:pPr>
        <w:pStyle w:val="a3"/>
        <w:spacing w:before="26"/>
        <w:ind w:left="141"/>
        <w:rPr>
          <w:lang w:val="en-US"/>
        </w:rPr>
      </w:pPr>
      <w:r>
        <w:t>конструкции</w:t>
      </w:r>
      <w:r w:rsidRPr="00F02C3C">
        <w:rPr>
          <w:spacing w:val="-2"/>
          <w:lang w:val="en-US"/>
        </w:rPr>
        <w:t xml:space="preserve"> </w:t>
      </w:r>
      <w:r>
        <w:t>с</w:t>
      </w:r>
      <w:r w:rsidRPr="00F02C3C">
        <w:rPr>
          <w:spacing w:val="-8"/>
          <w:lang w:val="en-US"/>
        </w:rPr>
        <w:t xml:space="preserve"> </w:t>
      </w:r>
      <w:r>
        <w:t>глаголами</w:t>
      </w:r>
      <w:r w:rsidRPr="00F02C3C">
        <w:rPr>
          <w:spacing w:val="-4"/>
          <w:lang w:val="en-US"/>
        </w:rPr>
        <w:t xml:space="preserve"> </w:t>
      </w:r>
      <w:r>
        <w:t>на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-ing: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love/hate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2"/>
          <w:lang w:val="en-US"/>
        </w:rPr>
        <w:t xml:space="preserve"> smth;</w:t>
      </w:r>
    </w:p>
    <w:p w:rsidR="004C4AAE" w:rsidRPr="00F02C3C" w:rsidRDefault="004C4AAE" w:rsidP="004C4AAE">
      <w:pPr>
        <w:pStyle w:val="a3"/>
        <w:spacing w:before="27"/>
        <w:ind w:left="141"/>
        <w:rPr>
          <w:lang w:val="en-US"/>
        </w:rPr>
      </w:pPr>
      <w:r>
        <w:t>конструкции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c</w:t>
      </w:r>
      <w:r w:rsidRPr="00F02C3C">
        <w:rPr>
          <w:spacing w:val="-2"/>
          <w:lang w:val="en-US"/>
        </w:rPr>
        <w:t xml:space="preserve"> </w:t>
      </w:r>
      <w:r>
        <w:t>глаголами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3"/>
          <w:lang w:val="en-US"/>
        </w:rPr>
        <w:t xml:space="preserve"> </w:t>
      </w:r>
      <w:r w:rsidRPr="00F02C3C">
        <w:rPr>
          <w:lang w:val="en-US"/>
        </w:rPr>
        <w:t>stop,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remember,</w:t>
      </w:r>
      <w:r w:rsidRPr="00F02C3C">
        <w:rPr>
          <w:spacing w:val="2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forget (</w:t>
      </w:r>
      <w:r>
        <w:t>разница</w:t>
      </w:r>
      <w:r w:rsidRPr="00F02C3C">
        <w:rPr>
          <w:spacing w:val="-6"/>
          <w:lang w:val="en-US"/>
        </w:rPr>
        <w:t xml:space="preserve"> </w:t>
      </w:r>
      <w:r>
        <w:t>в</w:t>
      </w:r>
      <w:r w:rsidRPr="00F02C3C">
        <w:rPr>
          <w:spacing w:val="-4"/>
          <w:lang w:val="en-US"/>
        </w:rPr>
        <w:t xml:space="preserve"> </w:t>
      </w:r>
      <w:r>
        <w:t>значении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stop</w:t>
      </w:r>
      <w:r w:rsidRPr="00F02C3C">
        <w:rPr>
          <w:spacing w:val="-5"/>
          <w:lang w:val="en-US"/>
        </w:rPr>
        <w:t xml:space="preserve"> </w:t>
      </w:r>
      <w:r w:rsidRPr="00F02C3C">
        <w:rPr>
          <w:spacing w:val="-2"/>
          <w:lang w:val="en-US"/>
        </w:rPr>
        <w:t>doing</w:t>
      </w:r>
    </w:p>
    <w:p w:rsidR="004C4AAE" w:rsidRPr="00F02C3C" w:rsidRDefault="004C4AAE" w:rsidP="004C4AAE">
      <w:pPr>
        <w:pStyle w:val="a3"/>
        <w:rPr>
          <w:lang w:val="en-US"/>
        </w:rPr>
        <w:sectPr w:rsidR="004C4AAE" w:rsidRPr="00F02C3C">
          <w:type w:val="continuous"/>
          <w:pgSz w:w="11920" w:h="16400"/>
          <w:pgMar w:top="1120" w:right="992" w:bottom="280" w:left="992" w:header="0" w:footer="557" w:gutter="0"/>
          <w:cols w:num="2" w:space="720" w:equalWidth="0">
            <w:col w:w="542" w:space="58"/>
            <w:col w:w="9336"/>
          </w:cols>
        </w:sectPr>
      </w:pPr>
    </w:p>
    <w:p w:rsidR="004C4AAE" w:rsidRPr="00F02C3C" w:rsidRDefault="004C4AAE" w:rsidP="004C4AAE">
      <w:pPr>
        <w:pStyle w:val="a3"/>
        <w:spacing w:before="31"/>
        <w:ind w:left="141"/>
        <w:rPr>
          <w:lang w:val="en-US"/>
        </w:rPr>
      </w:pPr>
      <w:r w:rsidRPr="00F02C3C">
        <w:rPr>
          <w:lang w:val="en-US"/>
        </w:rPr>
        <w:lastRenderedPageBreak/>
        <w:t>smth</w:t>
      </w:r>
      <w:r w:rsidRPr="00F02C3C">
        <w:rPr>
          <w:spacing w:val="-4"/>
          <w:lang w:val="en-US"/>
        </w:rPr>
        <w:t xml:space="preserve"> </w:t>
      </w:r>
      <w:r>
        <w:t>и</w:t>
      </w:r>
      <w:r w:rsidRPr="00F02C3C">
        <w:rPr>
          <w:spacing w:val="2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5"/>
          <w:lang w:val="en-US"/>
        </w:rPr>
        <w:t xml:space="preserve"> </w:t>
      </w:r>
      <w:r w:rsidRPr="00F02C3C">
        <w:rPr>
          <w:lang w:val="en-US"/>
        </w:rPr>
        <w:t>stop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 do</w:t>
      </w:r>
      <w:r w:rsidRPr="00F02C3C">
        <w:rPr>
          <w:spacing w:val="6"/>
          <w:lang w:val="en-US"/>
        </w:rPr>
        <w:t xml:space="preserve"> </w:t>
      </w:r>
      <w:r w:rsidRPr="00F02C3C">
        <w:rPr>
          <w:spacing w:val="-2"/>
          <w:lang w:val="en-US"/>
        </w:rPr>
        <w:t>smth);</w:t>
      </w:r>
    </w:p>
    <w:p w:rsidR="004C4AAE" w:rsidRPr="00F02C3C" w:rsidRDefault="004C4AAE" w:rsidP="004C4AAE">
      <w:pPr>
        <w:pStyle w:val="a3"/>
        <w:spacing w:before="27" w:line="264" w:lineRule="auto"/>
        <w:ind w:left="141" w:right="3956"/>
        <w:rPr>
          <w:lang w:val="en-US"/>
        </w:rPr>
      </w:pPr>
      <w:r>
        <w:t>конструкция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It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takes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me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 smth;</w:t>
      </w:r>
      <w:r w:rsidRPr="00F02C3C">
        <w:rPr>
          <w:spacing w:val="-5"/>
          <w:lang w:val="en-US"/>
        </w:rPr>
        <w:t xml:space="preserve"> </w:t>
      </w:r>
      <w:r>
        <w:t>конструкция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used to + </w:t>
      </w:r>
      <w:r>
        <w:t>инфинитив</w:t>
      </w:r>
      <w:r w:rsidRPr="00F02C3C">
        <w:rPr>
          <w:lang w:val="en-US"/>
        </w:rPr>
        <w:t xml:space="preserve"> </w:t>
      </w:r>
      <w:r>
        <w:t>глагола</w:t>
      </w:r>
      <w:r w:rsidRPr="00F02C3C">
        <w:rPr>
          <w:lang w:val="en-US"/>
        </w:rPr>
        <w:t>;</w:t>
      </w:r>
    </w:p>
    <w:p w:rsidR="004C4AAE" w:rsidRPr="00F02C3C" w:rsidRDefault="004C4AAE" w:rsidP="004C4AAE">
      <w:pPr>
        <w:pStyle w:val="a3"/>
        <w:spacing w:line="264" w:lineRule="auto"/>
        <w:rPr>
          <w:lang w:val="en-US"/>
        </w:rPr>
        <w:sectPr w:rsidR="004C4AAE" w:rsidRPr="00F02C3C">
          <w:type w:val="continuous"/>
          <w:pgSz w:w="11920" w:h="16400"/>
          <w:pgMar w:top="1120" w:right="992" w:bottom="280" w:left="992" w:header="0" w:footer="557" w:gutter="0"/>
          <w:cols w:space="720"/>
        </w:sectPr>
      </w:pPr>
    </w:p>
    <w:p w:rsidR="004C4AAE" w:rsidRPr="00F02C3C" w:rsidRDefault="004C4AAE" w:rsidP="004C4AAE">
      <w:pPr>
        <w:pStyle w:val="a3"/>
        <w:spacing w:before="70"/>
        <w:ind w:left="141"/>
        <w:rPr>
          <w:lang w:val="en-US"/>
        </w:rPr>
      </w:pPr>
      <w:r>
        <w:lastRenderedPageBreak/>
        <w:t>конструкции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 smth, 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3"/>
          <w:lang w:val="en-US"/>
        </w:rPr>
        <w:t xml:space="preserve"> </w:t>
      </w:r>
      <w:r w:rsidRPr="00F02C3C">
        <w:rPr>
          <w:spacing w:val="-2"/>
          <w:lang w:val="en-US"/>
        </w:rPr>
        <w:t>smth;</w:t>
      </w:r>
    </w:p>
    <w:p w:rsidR="004C4AAE" w:rsidRPr="00F02C3C" w:rsidRDefault="004C4AAE" w:rsidP="004C4AAE">
      <w:pPr>
        <w:pStyle w:val="a3"/>
        <w:spacing w:before="26" w:line="264" w:lineRule="auto"/>
        <w:ind w:left="141"/>
        <w:rPr>
          <w:lang w:val="en-US"/>
        </w:rPr>
      </w:pPr>
      <w:r>
        <w:t>конструкции</w:t>
      </w:r>
      <w:r w:rsidRPr="00F02C3C">
        <w:rPr>
          <w:spacing w:val="32"/>
          <w:lang w:val="en-US"/>
        </w:rPr>
        <w:t xml:space="preserve"> </w:t>
      </w:r>
      <w:r w:rsidRPr="00F02C3C">
        <w:rPr>
          <w:lang w:val="en-US"/>
        </w:rPr>
        <w:t>I prefer,</w:t>
      </w:r>
      <w:r w:rsidRPr="00F02C3C">
        <w:rPr>
          <w:spacing w:val="33"/>
          <w:lang w:val="en-US"/>
        </w:rPr>
        <w:t xml:space="preserve"> </w:t>
      </w:r>
      <w:r w:rsidRPr="00F02C3C">
        <w:rPr>
          <w:lang w:val="en-US"/>
        </w:rPr>
        <w:t>I’d</w:t>
      </w:r>
      <w:r w:rsidRPr="00F02C3C">
        <w:rPr>
          <w:spacing w:val="30"/>
          <w:lang w:val="en-US"/>
        </w:rPr>
        <w:t xml:space="preserve"> </w:t>
      </w:r>
      <w:r w:rsidRPr="00F02C3C">
        <w:rPr>
          <w:lang w:val="en-US"/>
        </w:rPr>
        <w:t>prefer,</w:t>
      </w:r>
      <w:r w:rsidRPr="00F02C3C">
        <w:rPr>
          <w:spacing w:val="33"/>
          <w:lang w:val="en-US"/>
        </w:rPr>
        <w:t xml:space="preserve"> </w:t>
      </w:r>
      <w:r w:rsidRPr="00F02C3C">
        <w:rPr>
          <w:lang w:val="en-US"/>
        </w:rPr>
        <w:t>I’d</w:t>
      </w:r>
      <w:r w:rsidRPr="00F02C3C">
        <w:rPr>
          <w:spacing w:val="30"/>
          <w:lang w:val="en-US"/>
        </w:rPr>
        <w:t xml:space="preserve"> </w:t>
      </w:r>
      <w:r w:rsidRPr="00F02C3C">
        <w:rPr>
          <w:lang w:val="en-US"/>
        </w:rPr>
        <w:t>rather</w:t>
      </w:r>
      <w:r w:rsidRPr="00F02C3C">
        <w:rPr>
          <w:spacing w:val="32"/>
          <w:lang w:val="en-US"/>
        </w:rPr>
        <w:t xml:space="preserve"> </w:t>
      </w:r>
      <w:r w:rsidRPr="00F02C3C">
        <w:rPr>
          <w:lang w:val="en-US"/>
        </w:rPr>
        <w:t>prefer,</w:t>
      </w:r>
      <w:r w:rsidRPr="00F02C3C">
        <w:rPr>
          <w:spacing w:val="32"/>
          <w:lang w:val="en-US"/>
        </w:rPr>
        <w:t xml:space="preserve"> </w:t>
      </w:r>
      <w:r>
        <w:t>выражающие</w:t>
      </w:r>
      <w:r w:rsidRPr="00F02C3C">
        <w:rPr>
          <w:lang w:val="en-US"/>
        </w:rPr>
        <w:t xml:space="preserve"> </w:t>
      </w:r>
      <w:r>
        <w:t>предпочтение</w:t>
      </w:r>
      <w:r w:rsidRPr="00F02C3C">
        <w:rPr>
          <w:lang w:val="en-US"/>
        </w:rPr>
        <w:t>,</w:t>
      </w:r>
      <w:r w:rsidRPr="00F02C3C">
        <w:rPr>
          <w:spacing w:val="27"/>
          <w:lang w:val="en-US"/>
        </w:rPr>
        <w:t xml:space="preserve"> </w:t>
      </w:r>
      <w:r>
        <w:t>а</w:t>
      </w:r>
      <w:r w:rsidRPr="00F02C3C">
        <w:rPr>
          <w:lang w:val="en-US"/>
        </w:rPr>
        <w:t xml:space="preserve"> </w:t>
      </w:r>
      <w:r>
        <w:t>также</w:t>
      </w:r>
      <w:r w:rsidRPr="00F02C3C">
        <w:rPr>
          <w:lang w:val="en-US"/>
        </w:rPr>
        <w:t xml:space="preserve"> </w:t>
      </w:r>
      <w:r>
        <w:t>конструкций</w:t>
      </w:r>
      <w:r w:rsidRPr="00F02C3C">
        <w:rPr>
          <w:lang w:val="en-US"/>
        </w:rPr>
        <w:t xml:space="preserve"> I’d rather, You’d better;</w:t>
      </w:r>
    </w:p>
    <w:p w:rsidR="004C4AAE" w:rsidRDefault="004C4AAE" w:rsidP="004C4AAE">
      <w:pPr>
        <w:pStyle w:val="a3"/>
        <w:spacing w:before="5" w:line="237" w:lineRule="auto"/>
        <w:ind w:left="141"/>
      </w:pPr>
      <w:r>
        <w:t>подлежащее,</w:t>
      </w:r>
      <w:r>
        <w:rPr>
          <w:spacing w:val="40"/>
        </w:rPr>
        <w:t xml:space="preserve"> </w:t>
      </w:r>
      <w:r>
        <w:t>выраженное</w:t>
      </w:r>
      <w:r>
        <w:rPr>
          <w:spacing w:val="40"/>
        </w:rPr>
        <w:t xml:space="preserve"> </w:t>
      </w:r>
      <w:r>
        <w:t>собирательным</w:t>
      </w:r>
      <w:r>
        <w:rPr>
          <w:spacing w:val="40"/>
        </w:rPr>
        <w:t xml:space="preserve"> </w:t>
      </w:r>
      <w:r>
        <w:t>существительным</w:t>
      </w:r>
      <w:r>
        <w:rPr>
          <w:spacing w:val="40"/>
        </w:rPr>
        <w:t xml:space="preserve"> </w:t>
      </w:r>
      <w:r>
        <w:t>(family,</w:t>
      </w:r>
      <w:r>
        <w:rPr>
          <w:spacing w:val="40"/>
        </w:rPr>
        <w:t xml:space="preserve"> </w:t>
      </w:r>
      <w:r>
        <w:t>police),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согласование со сказуемым;</w:t>
      </w:r>
    </w:p>
    <w:p w:rsidR="004C4AAE" w:rsidRDefault="004C4AAE" w:rsidP="004C4AAE">
      <w:pPr>
        <w:pStyle w:val="a3"/>
        <w:spacing w:before="4"/>
        <w:ind w:left="141"/>
      </w:pPr>
      <w: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</w:t>
      </w:r>
      <w:r>
        <w:rPr>
          <w:spacing w:val="-6"/>
        </w:rPr>
        <w:t xml:space="preserve"> </w:t>
      </w:r>
      <w:r>
        <w:t>употребительных</w:t>
      </w:r>
      <w:r>
        <w:rPr>
          <w:spacing w:val="-9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страдательного</w:t>
      </w:r>
      <w:r>
        <w:rPr>
          <w:spacing w:val="-5"/>
        </w:rPr>
        <w:t xml:space="preserve"> </w:t>
      </w:r>
      <w:r>
        <w:t>залога</w:t>
      </w:r>
      <w:r>
        <w:rPr>
          <w:spacing w:val="-10"/>
        </w:rPr>
        <w:t xml:space="preserve"> </w:t>
      </w:r>
      <w:r>
        <w:t>(Present/Past</w:t>
      </w:r>
      <w:r>
        <w:rPr>
          <w:spacing w:val="-5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t>Passive,</w:t>
      </w:r>
      <w:r>
        <w:rPr>
          <w:spacing w:val="-3"/>
        </w:rPr>
        <w:t xml:space="preserve"> </w:t>
      </w:r>
      <w:r>
        <w:t>Present Perfect Passive);</w:t>
      </w:r>
    </w:p>
    <w:p w:rsidR="004C4AAE" w:rsidRPr="00F02C3C" w:rsidRDefault="004C4AAE" w:rsidP="004C4AAE">
      <w:pPr>
        <w:pStyle w:val="a3"/>
        <w:spacing w:line="242" w:lineRule="auto"/>
        <w:ind w:left="141"/>
        <w:rPr>
          <w:lang w:val="en-US"/>
        </w:rPr>
      </w:pPr>
      <w:r>
        <w:t>конструкция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to be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going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1"/>
          <w:lang w:val="en-US"/>
        </w:rPr>
        <w:t xml:space="preserve"> </w:t>
      </w:r>
      <w:r>
        <w:t>формы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Future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Simple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Tense</w:t>
      </w:r>
      <w:r w:rsidRPr="00F02C3C">
        <w:rPr>
          <w:spacing w:val="-3"/>
          <w:lang w:val="en-US"/>
        </w:rPr>
        <w:t xml:space="preserve"> </w:t>
      </w:r>
      <w:r>
        <w:t>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Present Continuous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Tense</w:t>
      </w:r>
      <w:r w:rsidRPr="00F02C3C">
        <w:rPr>
          <w:spacing w:val="-3"/>
          <w:lang w:val="en-US"/>
        </w:rPr>
        <w:t xml:space="preserve"> </w:t>
      </w:r>
      <w:r>
        <w:t>для</w:t>
      </w:r>
      <w:r w:rsidRPr="00F02C3C">
        <w:rPr>
          <w:lang w:val="en-US"/>
        </w:rPr>
        <w:t xml:space="preserve"> </w:t>
      </w:r>
      <w:r>
        <w:t>выражения</w:t>
      </w:r>
      <w:r w:rsidRPr="00F02C3C">
        <w:rPr>
          <w:lang w:val="en-US"/>
        </w:rPr>
        <w:t xml:space="preserve"> </w:t>
      </w:r>
      <w:r>
        <w:t>будущего</w:t>
      </w:r>
      <w:r w:rsidRPr="00F02C3C">
        <w:rPr>
          <w:lang w:val="en-US"/>
        </w:rPr>
        <w:t xml:space="preserve"> </w:t>
      </w:r>
      <w:r>
        <w:t>действия</w:t>
      </w:r>
      <w:r w:rsidRPr="00F02C3C">
        <w:rPr>
          <w:lang w:val="en-US"/>
        </w:rPr>
        <w:t>;</w:t>
      </w:r>
    </w:p>
    <w:p w:rsidR="004C4AAE" w:rsidRPr="00F02C3C" w:rsidRDefault="004C4AAE" w:rsidP="004C4AAE">
      <w:pPr>
        <w:pStyle w:val="a3"/>
        <w:spacing w:line="242" w:lineRule="auto"/>
        <w:ind w:left="141"/>
        <w:rPr>
          <w:lang w:val="en-US"/>
        </w:rPr>
      </w:pPr>
      <w:r>
        <w:t>модальные</w:t>
      </w:r>
      <w:r w:rsidRPr="00F02C3C">
        <w:rPr>
          <w:spacing w:val="-4"/>
          <w:lang w:val="en-US"/>
        </w:rPr>
        <w:t xml:space="preserve"> </w:t>
      </w:r>
      <w:r>
        <w:t>глаголы</w:t>
      </w:r>
      <w:r w:rsidRPr="00F02C3C">
        <w:rPr>
          <w:spacing w:val="-5"/>
          <w:lang w:val="en-US"/>
        </w:rPr>
        <w:t xml:space="preserve"> </w:t>
      </w:r>
      <w:r>
        <w:t>и</w:t>
      </w:r>
      <w:r w:rsidRPr="00F02C3C">
        <w:rPr>
          <w:spacing w:val="-7"/>
          <w:lang w:val="en-US"/>
        </w:rPr>
        <w:t xml:space="preserve"> </w:t>
      </w:r>
      <w:r>
        <w:t>их</w:t>
      </w:r>
      <w:r w:rsidRPr="00F02C3C">
        <w:rPr>
          <w:spacing w:val="-8"/>
          <w:lang w:val="en-US"/>
        </w:rPr>
        <w:t xml:space="preserve"> </w:t>
      </w:r>
      <w:r>
        <w:t>эквиваленты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(can/be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able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could,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must/have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may, might,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should, shall, would, will, need);</w:t>
      </w:r>
    </w:p>
    <w:p w:rsidR="004C4AAE" w:rsidRPr="00F02C3C" w:rsidRDefault="004C4AAE" w:rsidP="004C4AAE">
      <w:pPr>
        <w:pStyle w:val="a3"/>
        <w:ind w:left="141" w:right="154"/>
        <w:rPr>
          <w:lang w:val="en-US"/>
        </w:rPr>
      </w:pPr>
      <w:r>
        <w:t>неличные</w:t>
      </w:r>
      <w:r w:rsidRPr="00F02C3C">
        <w:rPr>
          <w:lang w:val="en-US"/>
        </w:rPr>
        <w:t xml:space="preserve"> </w:t>
      </w:r>
      <w:r>
        <w:t>формы</w:t>
      </w:r>
      <w:r w:rsidRPr="00F02C3C">
        <w:rPr>
          <w:lang w:val="en-US"/>
        </w:rPr>
        <w:t xml:space="preserve"> </w:t>
      </w:r>
      <w:r>
        <w:t>глагола</w:t>
      </w:r>
      <w:r w:rsidRPr="00F02C3C">
        <w:rPr>
          <w:lang w:val="en-US"/>
        </w:rPr>
        <w:t xml:space="preserve"> – </w:t>
      </w:r>
      <w:r>
        <w:t>инфинитив</w:t>
      </w:r>
      <w:r w:rsidRPr="00F02C3C">
        <w:rPr>
          <w:lang w:val="en-US"/>
        </w:rPr>
        <w:t xml:space="preserve">, </w:t>
      </w:r>
      <w:r>
        <w:t>герундий</w:t>
      </w:r>
      <w:r w:rsidRPr="00F02C3C">
        <w:rPr>
          <w:lang w:val="en-US"/>
        </w:rPr>
        <w:t xml:space="preserve">, </w:t>
      </w:r>
      <w:r>
        <w:t>причастие</w:t>
      </w:r>
      <w:r w:rsidRPr="00F02C3C">
        <w:rPr>
          <w:lang w:val="en-US"/>
        </w:rPr>
        <w:t xml:space="preserve"> (Participle I </w:t>
      </w:r>
      <w:r>
        <w:t>и</w:t>
      </w:r>
      <w:r w:rsidRPr="00F02C3C">
        <w:rPr>
          <w:lang w:val="en-US"/>
        </w:rPr>
        <w:t xml:space="preserve"> Participle II), </w:t>
      </w:r>
      <w:r>
        <w:t>причастия</w:t>
      </w:r>
      <w:r w:rsidRPr="00F02C3C">
        <w:rPr>
          <w:spacing w:val="-2"/>
          <w:lang w:val="en-US"/>
        </w:rPr>
        <w:t xml:space="preserve"> </w:t>
      </w:r>
      <w:r>
        <w:t>в</w:t>
      </w:r>
      <w:r w:rsidRPr="00F02C3C">
        <w:rPr>
          <w:spacing w:val="-5"/>
          <w:lang w:val="en-US"/>
        </w:rPr>
        <w:t xml:space="preserve"> </w:t>
      </w:r>
      <w:r>
        <w:t>функции</w:t>
      </w:r>
      <w:r w:rsidRPr="00F02C3C">
        <w:rPr>
          <w:spacing w:val="-5"/>
          <w:lang w:val="en-US"/>
        </w:rPr>
        <w:t xml:space="preserve"> </w:t>
      </w:r>
      <w:r>
        <w:t>определения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(Participle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I –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playing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child,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Participle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II –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written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text); </w:t>
      </w:r>
      <w:r>
        <w:t>определённый</w:t>
      </w:r>
      <w:r w:rsidRPr="00F02C3C">
        <w:rPr>
          <w:lang w:val="en-US"/>
        </w:rPr>
        <w:t xml:space="preserve">, </w:t>
      </w:r>
      <w:r>
        <w:t>неопределённый</w:t>
      </w:r>
      <w:r w:rsidRPr="00F02C3C">
        <w:rPr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нулевой</w:t>
      </w:r>
      <w:r w:rsidRPr="00F02C3C">
        <w:rPr>
          <w:lang w:val="en-US"/>
        </w:rPr>
        <w:t xml:space="preserve"> </w:t>
      </w:r>
      <w:r>
        <w:t>артикли</w:t>
      </w:r>
      <w:r w:rsidRPr="00F02C3C">
        <w:rPr>
          <w:lang w:val="en-US"/>
        </w:rPr>
        <w:t>;</w:t>
      </w:r>
    </w:p>
    <w:p w:rsidR="004C4AAE" w:rsidRDefault="004C4AAE" w:rsidP="004C4AAE">
      <w:pPr>
        <w:pStyle w:val="a3"/>
        <w:ind w:left="141"/>
      </w:pPr>
      <w:r>
        <w:t>имена</w:t>
      </w:r>
      <w:r>
        <w:rPr>
          <w:spacing w:val="-6"/>
        </w:rPr>
        <w:t xml:space="preserve"> </w:t>
      </w:r>
      <w:r>
        <w:t>существительные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множественном</w:t>
      </w:r>
      <w:r>
        <w:rPr>
          <w:spacing w:val="-4"/>
        </w:rPr>
        <w:t xml:space="preserve"> </w:t>
      </w:r>
      <w:r>
        <w:t>числе,</w:t>
      </w:r>
      <w:r>
        <w:rPr>
          <w:spacing w:val="-8"/>
        </w:rPr>
        <w:t xml:space="preserve"> </w:t>
      </w:r>
      <w:r>
        <w:t>образованных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правилу,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исключения; неисчисляемые имена существительные, имеющие форму только множественного числа; притяжательный падеж имён существительных;</w:t>
      </w:r>
    </w:p>
    <w:p w:rsidR="004C4AAE" w:rsidRDefault="004C4AAE" w:rsidP="004C4AAE">
      <w:pPr>
        <w:pStyle w:val="a3"/>
        <w:spacing w:line="242" w:lineRule="auto"/>
        <w:ind w:left="141"/>
      </w:pPr>
      <w:r>
        <w:t>имена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наречия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положительной,</w:t>
      </w:r>
      <w:r>
        <w:rPr>
          <w:spacing w:val="-6"/>
        </w:rPr>
        <w:t xml:space="preserve"> </w:t>
      </w:r>
      <w:r>
        <w:t>сравнительной</w:t>
      </w:r>
      <w:r>
        <w:rPr>
          <w:spacing w:val="-3"/>
        </w:rPr>
        <w:t xml:space="preserve"> </w:t>
      </w:r>
      <w:r>
        <w:t>и превосходной</w:t>
      </w:r>
      <w:r>
        <w:rPr>
          <w:spacing w:val="-7"/>
        </w:rPr>
        <w:t xml:space="preserve"> </w:t>
      </w:r>
      <w:r>
        <w:t>степенях, образованных по правилу, и исключения;</w:t>
      </w:r>
    </w:p>
    <w:p w:rsidR="004C4AAE" w:rsidRDefault="004C4AAE" w:rsidP="004C4AAE">
      <w:pPr>
        <w:pStyle w:val="a3"/>
        <w:spacing w:line="242" w:lineRule="auto"/>
        <w:ind w:left="141"/>
      </w:pPr>
      <w:r>
        <w:t>порядок</w:t>
      </w:r>
      <w:r>
        <w:rPr>
          <w:spacing w:val="-3"/>
        </w:rPr>
        <w:t xml:space="preserve"> </w:t>
      </w:r>
      <w:r>
        <w:t>следования</w:t>
      </w:r>
      <w:r>
        <w:rPr>
          <w:spacing w:val="-6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6"/>
        </w:rPr>
        <w:t xml:space="preserve"> </w:t>
      </w:r>
      <w:r>
        <w:t>(мнение –</w:t>
      </w:r>
      <w:r>
        <w:rPr>
          <w:spacing w:val="-6"/>
        </w:rPr>
        <w:t xml:space="preserve"> </w:t>
      </w:r>
      <w:r>
        <w:t>размер –</w:t>
      </w:r>
      <w:r>
        <w:rPr>
          <w:spacing w:val="-6"/>
        </w:rPr>
        <w:t xml:space="preserve"> </w:t>
      </w:r>
      <w:r>
        <w:t>возраст –</w:t>
      </w:r>
      <w:r>
        <w:rPr>
          <w:spacing w:val="-6"/>
        </w:rPr>
        <w:t xml:space="preserve"> </w:t>
      </w:r>
      <w:r>
        <w:t xml:space="preserve">цвет – </w:t>
      </w:r>
      <w:r>
        <w:rPr>
          <w:spacing w:val="-2"/>
        </w:rPr>
        <w:t>происхождение);</w:t>
      </w:r>
    </w:p>
    <w:p w:rsidR="004C4AAE" w:rsidRPr="00F02C3C" w:rsidRDefault="004C4AAE" w:rsidP="004C4AAE">
      <w:pPr>
        <w:pStyle w:val="a3"/>
        <w:spacing w:line="271" w:lineRule="exact"/>
        <w:ind w:left="141"/>
        <w:rPr>
          <w:lang w:val="en-US"/>
        </w:rPr>
      </w:pPr>
      <w:r>
        <w:t>слова</w:t>
      </w:r>
      <w:r w:rsidRPr="00F02C3C">
        <w:rPr>
          <w:lang w:val="en-US"/>
        </w:rPr>
        <w:t>,</w:t>
      </w:r>
      <w:r w:rsidRPr="00F02C3C">
        <w:rPr>
          <w:spacing w:val="-3"/>
          <w:lang w:val="en-US"/>
        </w:rPr>
        <w:t xml:space="preserve"> </w:t>
      </w:r>
      <w:r>
        <w:t>выражающие</w:t>
      </w:r>
      <w:r w:rsidRPr="00F02C3C">
        <w:rPr>
          <w:spacing w:val="-8"/>
          <w:lang w:val="en-US"/>
        </w:rPr>
        <w:t xml:space="preserve"> </w:t>
      </w:r>
      <w:r>
        <w:t>количество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(many/much,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little/a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little,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few/a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few,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lot</w:t>
      </w:r>
      <w:r w:rsidRPr="00F02C3C">
        <w:rPr>
          <w:spacing w:val="-4"/>
          <w:lang w:val="en-US"/>
        </w:rPr>
        <w:t xml:space="preserve"> of);</w:t>
      </w:r>
    </w:p>
    <w:p w:rsidR="004C4AAE" w:rsidRDefault="004C4AAE" w:rsidP="004C4AAE">
      <w:pPr>
        <w:pStyle w:val="a3"/>
        <w:ind w:left="141"/>
      </w:pPr>
      <w:r>
        <w:t>личные</w:t>
      </w:r>
      <w:r>
        <w:rPr>
          <w:spacing w:val="-3"/>
        </w:rPr>
        <w:t xml:space="preserve"> </w:t>
      </w:r>
      <w:r>
        <w:t>местоимения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именительном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объектном</w:t>
      </w:r>
      <w:r>
        <w:rPr>
          <w:spacing w:val="-1"/>
        </w:rPr>
        <w:t xml:space="preserve"> </w:t>
      </w:r>
      <w:r>
        <w:t>падежах,</w:t>
      </w:r>
      <w:r>
        <w:rPr>
          <w:spacing w:val="-1"/>
        </w:rPr>
        <w:t xml:space="preserve"> </w:t>
      </w:r>
      <w:r>
        <w:t>притяжательные</w:t>
      </w:r>
      <w:r>
        <w:rPr>
          <w:spacing w:val="-3"/>
        </w:rPr>
        <w:t xml:space="preserve"> </w:t>
      </w:r>
      <w:r>
        <w:t>местоимения</w:t>
      </w:r>
      <w:r>
        <w:rPr>
          <w:spacing w:val="-7"/>
        </w:rPr>
        <w:t xml:space="preserve"> </w:t>
      </w:r>
      <w:r>
        <w:t>(в том числе в абсолютной форме), возвратные, указательные, вопросительные местоимения; неопределённые местоимения и их производные, отрицательные местоимения none, no и производные последнего (nobody, nothing, и другие);</w:t>
      </w:r>
    </w:p>
    <w:p w:rsidR="004C4AAE" w:rsidRDefault="004C4AAE" w:rsidP="004C4AAE">
      <w:pPr>
        <w:pStyle w:val="a3"/>
        <w:spacing w:line="275" w:lineRule="exact"/>
        <w:ind w:left="141"/>
      </w:pPr>
      <w:r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rPr>
          <w:spacing w:val="-2"/>
        </w:rPr>
        <w:t>числительные;</w:t>
      </w:r>
    </w:p>
    <w:p w:rsidR="004C4AAE" w:rsidRDefault="004C4AAE" w:rsidP="004C4AAE">
      <w:pPr>
        <w:pStyle w:val="a3"/>
        <w:spacing w:line="242" w:lineRule="auto"/>
        <w:ind w:left="141" w:right="972"/>
      </w:pPr>
      <w:r>
        <w:t>предлоги</w:t>
      </w:r>
      <w:r>
        <w:rPr>
          <w:spacing w:val="-7"/>
        </w:rPr>
        <w:t xml:space="preserve"> </w:t>
      </w:r>
      <w:r>
        <w:t>места,</w:t>
      </w:r>
      <w:r>
        <w:rPr>
          <w:spacing w:val="-6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направления,</w:t>
      </w:r>
      <w:r>
        <w:rPr>
          <w:spacing w:val="-6"/>
        </w:rPr>
        <w:t xml:space="preserve"> </w:t>
      </w:r>
      <w:r>
        <w:t>предлоги,</w:t>
      </w:r>
      <w:r>
        <w:rPr>
          <w:spacing w:val="-2"/>
        </w:rPr>
        <w:t xml:space="preserve"> </w:t>
      </w:r>
      <w:r>
        <w:t>употребляемые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глаголами</w:t>
      </w:r>
      <w:r>
        <w:rPr>
          <w:spacing w:val="-7"/>
        </w:rPr>
        <w:t xml:space="preserve"> </w:t>
      </w:r>
      <w:r>
        <w:t>в страдательном залоге.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847"/>
        </w:tabs>
        <w:spacing w:line="270" w:lineRule="exact"/>
        <w:ind w:left="847" w:hanging="706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умениями:</w:t>
      </w:r>
    </w:p>
    <w:p w:rsidR="004C4AAE" w:rsidRDefault="004C4AAE" w:rsidP="004C4AAE">
      <w:pPr>
        <w:pStyle w:val="a3"/>
        <w:ind w:left="141" w:right="376"/>
        <w:jc w:val="both"/>
      </w:pPr>
      <w:r>
        <w:t>знать/понимать</w:t>
      </w:r>
      <w:r>
        <w:rPr>
          <w:spacing w:val="-1"/>
        </w:rPr>
        <w:t xml:space="preserve"> </w:t>
      </w:r>
      <w:r>
        <w:t>речевые различия</w:t>
      </w:r>
      <w:r>
        <w:rPr>
          <w:spacing w:val="-3"/>
        </w:rPr>
        <w:t xml:space="preserve"> </w:t>
      </w:r>
      <w:r>
        <w:t>в ситуациях официального и</w:t>
      </w:r>
      <w:r>
        <w:rPr>
          <w:spacing w:val="-2"/>
        </w:rPr>
        <w:t xml:space="preserve"> </w:t>
      </w:r>
      <w:r>
        <w:t>неофициального общения в рамках</w:t>
      </w:r>
      <w:r>
        <w:rPr>
          <w:spacing w:val="-8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лексико-грамматические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 учётом этих различий;</w:t>
      </w:r>
    </w:p>
    <w:p w:rsidR="004C4AAE" w:rsidRDefault="004C4AAE" w:rsidP="004C4AAE">
      <w:pPr>
        <w:pStyle w:val="a3"/>
        <w:ind w:left="141"/>
      </w:pPr>
      <w:r>
        <w:t>знать/понимать и использовать в устной и письменной речи наиболее употребительную тематическую</w:t>
      </w:r>
      <w:r>
        <w:rPr>
          <w:spacing w:val="-7"/>
        </w:rPr>
        <w:t xml:space="preserve"> </w:t>
      </w:r>
      <w:r>
        <w:t>фоновую</w:t>
      </w:r>
      <w:r>
        <w:rPr>
          <w:spacing w:val="-7"/>
        </w:rPr>
        <w:t xml:space="preserve"> </w:t>
      </w:r>
      <w:r>
        <w:t>лексику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4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4C4AAE" w:rsidRDefault="004C4AAE" w:rsidP="004C4AAE">
      <w:pPr>
        <w:pStyle w:val="a3"/>
        <w:ind w:left="141" w:right="275"/>
        <w:jc w:val="both"/>
      </w:pPr>
      <w:r>
        <w:t>иметь</w:t>
      </w:r>
      <w:r>
        <w:rPr>
          <w:spacing w:val="-2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социокультурном</w:t>
      </w:r>
      <w:r>
        <w:rPr>
          <w:spacing w:val="-5"/>
        </w:rPr>
        <w:t xml:space="preserve"> </w:t>
      </w:r>
      <w:r>
        <w:t>портрете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культурном</w:t>
      </w:r>
      <w:r>
        <w:rPr>
          <w:spacing w:val="-5"/>
        </w:rPr>
        <w:t xml:space="preserve"> </w:t>
      </w:r>
      <w:r>
        <w:t>наследии</w:t>
      </w:r>
      <w:r>
        <w:rPr>
          <w:spacing w:val="-2"/>
        </w:rPr>
        <w:t xml:space="preserve"> </w:t>
      </w:r>
      <w:r>
        <w:t>родной̆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 страны/стран изучаемого языка;</w:t>
      </w:r>
      <w:r>
        <w:rPr>
          <w:spacing w:val="-2"/>
        </w:rPr>
        <w:t xml:space="preserve"> </w:t>
      </w:r>
      <w:r>
        <w:t>представлять родную страну</w:t>
      </w:r>
      <w:r>
        <w:rPr>
          <w:spacing w:val="-7"/>
        </w:rPr>
        <w:t xml:space="preserve"> </w:t>
      </w:r>
      <w:r>
        <w:t>и её культуру</w:t>
      </w:r>
      <w:r>
        <w:rPr>
          <w:spacing w:val="-2"/>
        </w:rPr>
        <w:t xml:space="preserve"> </w:t>
      </w:r>
      <w:r>
        <w:t xml:space="preserve">на иностранном </w:t>
      </w:r>
      <w:r>
        <w:rPr>
          <w:spacing w:val="-2"/>
        </w:rPr>
        <w:t>языке;</w:t>
      </w:r>
    </w:p>
    <w:p w:rsidR="004C4AAE" w:rsidRDefault="004C4AAE" w:rsidP="004C4AAE">
      <w:pPr>
        <w:pStyle w:val="a3"/>
        <w:jc w:val="both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54"/>
        <w:jc w:val="both"/>
      </w:pPr>
      <w:r>
        <w:lastRenderedPageBreak/>
        <w:t xml:space="preserve">проявлять уважение к иной культуре, соблюдать нормы вежливости в межкультурном </w:t>
      </w:r>
      <w:r>
        <w:rPr>
          <w:spacing w:val="-2"/>
        </w:rPr>
        <w:t>общении.</w:t>
      </w:r>
    </w:p>
    <w:p w:rsidR="004C4AAE" w:rsidRDefault="004C4AAE" w:rsidP="004C4AAE">
      <w:pPr>
        <w:pStyle w:val="a3"/>
        <w:spacing w:line="266" w:lineRule="auto"/>
        <w:ind w:left="146" w:right="186" w:firstLine="600"/>
        <w:jc w:val="both"/>
      </w:pPr>
      <w:r>
        <w:t>7)</w:t>
      </w:r>
      <w:r>
        <w:rPr>
          <w:spacing w:val="-3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компенсаторными</w:t>
      </w:r>
      <w:r>
        <w:rPr>
          <w:spacing w:val="-6"/>
        </w:rPr>
        <w:t xml:space="preserve"> </w:t>
      </w:r>
      <w:r>
        <w:t>умениями,</w:t>
      </w:r>
      <w:r>
        <w:rPr>
          <w:spacing w:val="-6"/>
        </w:rPr>
        <w:t xml:space="preserve"> </w:t>
      </w:r>
      <w:r>
        <w:t>позволяющими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сбоя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5"/>
        </w:rPr>
        <w:t xml:space="preserve"> </w:t>
      </w:r>
      <w:r>
        <w:t>а также в условиях дефицита языковых средств:</w:t>
      </w:r>
    </w:p>
    <w:p w:rsidR="004C4AAE" w:rsidRDefault="004C4AAE" w:rsidP="004C4AAE">
      <w:pPr>
        <w:pStyle w:val="a3"/>
        <w:spacing w:line="264" w:lineRule="auto"/>
        <w:ind w:left="141" w:right="132"/>
        <w:jc w:val="both"/>
      </w:pPr>
      <w:r>
        <w:t>использовать различные приёмы переработки информации: при говорении – переспрос, при говорении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описание/перифраз/толкование,</w:t>
      </w:r>
      <w:r>
        <w:rPr>
          <w:spacing w:val="8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чтении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аудировании</w:t>
      </w:r>
      <w:r>
        <w:rPr>
          <w:spacing w:val="80"/>
        </w:rPr>
        <w:t xml:space="preserve"> </w:t>
      </w:r>
      <w:r>
        <w:t>–</w:t>
      </w:r>
    </w:p>
    <w:p w:rsidR="004C4AAE" w:rsidRDefault="004C4AAE" w:rsidP="004C4AAE">
      <w:pPr>
        <w:pStyle w:val="a3"/>
        <w:spacing w:before="64"/>
        <w:ind w:left="141"/>
        <w:jc w:val="both"/>
      </w:pPr>
      <w:r>
        <w:t>языковую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контекстуальную</w:t>
      </w:r>
      <w:r>
        <w:rPr>
          <w:spacing w:val="-9"/>
        </w:rPr>
        <w:t xml:space="preserve"> </w:t>
      </w:r>
      <w:r>
        <w:rPr>
          <w:spacing w:val="-2"/>
        </w:rPr>
        <w:t>догадку;</w:t>
      </w:r>
    </w:p>
    <w:p w:rsidR="004C4AAE" w:rsidRDefault="004C4AAE" w:rsidP="004C4AAE">
      <w:pPr>
        <w:pStyle w:val="a3"/>
        <w:spacing w:before="27" w:line="264" w:lineRule="auto"/>
        <w:ind w:left="141" w:right="159"/>
        <w:jc w:val="both"/>
      </w:pPr>
      <w:r>
        <w:t>владеть метапредметными умениями, позволяющими совершенствовать учебную деятельность по овладению иностранным языком;</w:t>
      </w:r>
    </w:p>
    <w:p w:rsidR="004C4AAE" w:rsidRDefault="004C4AAE" w:rsidP="004C4AAE">
      <w:pPr>
        <w:pStyle w:val="a3"/>
        <w:spacing w:line="266" w:lineRule="auto"/>
        <w:ind w:left="141" w:right="154"/>
        <w:jc w:val="both"/>
      </w:pPr>
      <w: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4C4AAE" w:rsidRDefault="004C4AAE" w:rsidP="004C4AAE">
      <w:pPr>
        <w:pStyle w:val="a3"/>
        <w:spacing w:line="264" w:lineRule="auto"/>
        <w:ind w:left="141" w:right="134"/>
        <w:jc w:val="both"/>
      </w:pPr>
      <w:r>
        <w:t>использовать иноязычные словари и справочники, в том числе информационно- справочные системы в электронной форме;</w:t>
      </w:r>
    </w:p>
    <w:p w:rsidR="004C4AAE" w:rsidRDefault="004C4AAE" w:rsidP="004C4AAE">
      <w:pPr>
        <w:pStyle w:val="a3"/>
        <w:spacing w:line="264" w:lineRule="auto"/>
        <w:ind w:left="141" w:right="148"/>
        <w:jc w:val="both"/>
      </w:pPr>
      <w:r>
        <w:t>участвовать в учебно-исследовательской, проектной деятельности предметного и межпредметного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материалов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английском</w:t>
      </w:r>
      <w:r>
        <w:rPr>
          <w:spacing w:val="-15"/>
        </w:rPr>
        <w:t xml:space="preserve"> </w:t>
      </w:r>
      <w:r>
        <w:t>языке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применением информационно-коммуникационных технологий;</w:t>
      </w:r>
    </w:p>
    <w:p w:rsidR="004C4AAE" w:rsidRDefault="004C4AAE" w:rsidP="004C4AAE">
      <w:pPr>
        <w:pStyle w:val="a3"/>
        <w:spacing w:line="266" w:lineRule="auto"/>
        <w:ind w:left="141" w:right="153"/>
        <w:jc w:val="both"/>
      </w:pPr>
      <w:r>
        <w:t>соблюдать правила информационной безопасности в ситуациях повседневной жизни и при работе в сети Интернет.</w:t>
      </w:r>
    </w:p>
    <w:p w:rsidR="004C4AAE" w:rsidRDefault="004C4AAE" w:rsidP="004C4AAE">
      <w:pPr>
        <w:pStyle w:val="a3"/>
        <w:spacing w:line="266" w:lineRule="auto"/>
        <w:jc w:val="both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204"/>
        <w:ind w:left="0"/>
        <w:rPr>
          <w:sz w:val="28"/>
        </w:rPr>
      </w:pPr>
    </w:p>
    <w:p w:rsidR="004C4AAE" w:rsidRDefault="004C4AAE" w:rsidP="004C4AAE">
      <w:pPr>
        <w:spacing w:before="1" w:after="4" w:line="278" w:lineRule="auto"/>
        <w:ind w:left="2" w:right="8152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10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92"/>
        <w:gridCol w:w="4192"/>
        <w:gridCol w:w="1243"/>
        <w:gridCol w:w="1844"/>
        <w:gridCol w:w="1906"/>
        <w:gridCol w:w="3740"/>
      </w:tblGrid>
      <w:tr w:rsidR="004C4AAE" w:rsidTr="00E238DA">
        <w:trPr>
          <w:trHeight w:val="360"/>
        </w:trPr>
        <w:tc>
          <w:tcPr>
            <w:tcW w:w="792" w:type="dxa"/>
            <w:vMerge w:val="restart"/>
          </w:tcPr>
          <w:p w:rsidR="004C4AAE" w:rsidRDefault="004C4AAE" w:rsidP="00E238DA">
            <w:pPr>
              <w:pStyle w:val="TableParagraph"/>
              <w:spacing w:before="222" w:line="276" w:lineRule="auto"/>
              <w:ind w:left="2" w:right="4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192" w:type="dxa"/>
            <w:vMerge w:val="restart"/>
          </w:tcPr>
          <w:p w:rsidR="004C4AAE" w:rsidRPr="00F02C3C" w:rsidRDefault="004C4AAE" w:rsidP="00E238DA">
            <w:pPr>
              <w:pStyle w:val="TableParagraph"/>
              <w:spacing w:before="222" w:line="276" w:lineRule="auto"/>
              <w:ind w:left="2" w:right="936"/>
              <w:rPr>
                <w:b/>
                <w:sz w:val="24"/>
                <w:lang w:val="ru-RU"/>
              </w:rPr>
            </w:pPr>
            <w:r w:rsidRPr="00F02C3C">
              <w:rPr>
                <w:b/>
                <w:sz w:val="24"/>
                <w:lang w:val="ru-RU"/>
              </w:rPr>
              <w:t>Наименование</w:t>
            </w:r>
            <w:r w:rsidRPr="00F02C3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>разделов</w:t>
            </w:r>
            <w:r w:rsidRPr="00F02C3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>и</w:t>
            </w:r>
            <w:r w:rsidRPr="00F02C3C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 xml:space="preserve">тем </w:t>
            </w:r>
            <w:r w:rsidRPr="00F02C3C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4993" w:type="dxa"/>
            <w:gridSpan w:val="3"/>
          </w:tcPr>
          <w:p w:rsidR="004C4AAE" w:rsidRDefault="004C4AAE" w:rsidP="00E238DA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740" w:type="dxa"/>
            <w:vMerge w:val="restart"/>
          </w:tcPr>
          <w:p w:rsidR="004C4AAE" w:rsidRDefault="004C4AAE" w:rsidP="00E238DA">
            <w:pPr>
              <w:pStyle w:val="TableParagraph"/>
              <w:spacing w:before="222" w:line="276" w:lineRule="auto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C4AAE" w:rsidTr="00E238DA">
        <w:trPr>
          <w:trHeight w:val="988"/>
        </w:trPr>
        <w:tc>
          <w:tcPr>
            <w:tcW w:w="792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03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40" w:line="283" w:lineRule="auto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spacing w:before="40" w:line="283" w:lineRule="auto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40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</w:tr>
      <w:tr w:rsidR="004C4AAE" w:rsidTr="00E238DA">
        <w:trPr>
          <w:trHeight w:val="970"/>
        </w:trPr>
        <w:tc>
          <w:tcPr>
            <w:tcW w:w="792" w:type="dxa"/>
          </w:tcPr>
          <w:p w:rsidR="004C4AAE" w:rsidRDefault="004C4AAE" w:rsidP="00E238DA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91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spacing w:before="37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150"/>
              <w:ind w:left="2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before="11" w:line="252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950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107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местах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42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78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42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67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92" w:type="dxa"/>
          </w:tcPr>
          <w:p w:rsidR="004C4AAE" w:rsidRPr="00F02C3C" w:rsidRDefault="004C4AAE" w:rsidP="00E238DA">
            <w:pPr>
              <w:pStyle w:val="TableParagraph"/>
              <w:spacing w:before="7" w:line="322" w:lineRule="exact"/>
              <w:ind w:left="2" w:right="404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ОБЩЕЕ</w:t>
            </w:r>
            <w:r w:rsidRPr="00F02C3C">
              <w:rPr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КОЛИЧЕСТВО</w:t>
            </w:r>
            <w:r w:rsidRPr="00F02C3C">
              <w:rPr>
                <w:spacing w:val="-17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ЧАСОВ</w:t>
            </w:r>
            <w:r w:rsidRPr="00F02C3C">
              <w:rPr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 xml:space="preserve">ПО </w:t>
            </w:r>
            <w:r w:rsidRPr="00F02C3C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194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194"/>
              <w:ind w:left="198" w:righ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17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spacing w:before="204"/>
        <w:ind w:left="0"/>
        <w:rPr>
          <w:b/>
          <w:sz w:val="28"/>
        </w:rPr>
      </w:pPr>
    </w:p>
    <w:p w:rsidR="004C4AAE" w:rsidRDefault="004C4AAE" w:rsidP="004C4AAE">
      <w:pPr>
        <w:spacing w:before="1" w:line="278" w:lineRule="auto"/>
        <w:ind w:left="2" w:right="8152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11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92"/>
        <w:gridCol w:w="4192"/>
        <w:gridCol w:w="1243"/>
        <w:gridCol w:w="1844"/>
        <w:gridCol w:w="1906"/>
        <w:gridCol w:w="3740"/>
      </w:tblGrid>
      <w:tr w:rsidR="004C4AAE" w:rsidTr="00E238DA">
        <w:trPr>
          <w:trHeight w:val="365"/>
        </w:trPr>
        <w:tc>
          <w:tcPr>
            <w:tcW w:w="792" w:type="dxa"/>
            <w:vMerge w:val="restart"/>
          </w:tcPr>
          <w:p w:rsidR="004C4AAE" w:rsidRDefault="004C4AAE" w:rsidP="00E238DA">
            <w:pPr>
              <w:pStyle w:val="TableParagraph"/>
              <w:spacing w:before="222" w:line="280" w:lineRule="auto"/>
              <w:ind w:left="2" w:right="4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192" w:type="dxa"/>
            <w:vMerge w:val="restart"/>
          </w:tcPr>
          <w:p w:rsidR="004C4AAE" w:rsidRPr="00F02C3C" w:rsidRDefault="004C4AAE" w:rsidP="00E238DA">
            <w:pPr>
              <w:pStyle w:val="TableParagraph"/>
              <w:spacing w:before="222" w:line="280" w:lineRule="auto"/>
              <w:ind w:left="2" w:right="936"/>
              <w:rPr>
                <w:b/>
                <w:sz w:val="24"/>
                <w:lang w:val="ru-RU"/>
              </w:rPr>
            </w:pPr>
            <w:r w:rsidRPr="00F02C3C">
              <w:rPr>
                <w:b/>
                <w:sz w:val="24"/>
                <w:lang w:val="ru-RU"/>
              </w:rPr>
              <w:t>Наименование</w:t>
            </w:r>
            <w:r w:rsidRPr="00F02C3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>разделов</w:t>
            </w:r>
            <w:r w:rsidRPr="00F02C3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>и</w:t>
            </w:r>
            <w:r w:rsidRPr="00F02C3C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 xml:space="preserve">тем </w:t>
            </w:r>
            <w:r w:rsidRPr="00F02C3C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4993" w:type="dxa"/>
            <w:gridSpan w:val="3"/>
          </w:tcPr>
          <w:p w:rsidR="004C4AAE" w:rsidRDefault="004C4AAE" w:rsidP="00E238DA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740" w:type="dxa"/>
            <w:vMerge w:val="restart"/>
          </w:tcPr>
          <w:p w:rsidR="004C4AAE" w:rsidRDefault="004C4AAE" w:rsidP="00E238DA">
            <w:pPr>
              <w:pStyle w:val="TableParagraph"/>
              <w:spacing w:before="222" w:line="280" w:lineRule="auto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C4AAE" w:rsidTr="00E238DA">
        <w:trPr>
          <w:trHeight w:val="988"/>
        </w:trPr>
        <w:tc>
          <w:tcPr>
            <w:tcW w:w="792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03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40" w:line="280" w:lineRule="auto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spacing w:before="40" w:line="280" w:lineRule="auto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40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</w:tr>
      <w:tr w:rsidR="004C4AAE" w:rsidTr="00E238DA">
        <w:trPr>
          <w:trHeight w:val="970"/>
        </w:trPr>
        <w:tc>
          <w:tcPr>
            <w:tcW w:w="792" w:type="dxa"/>
          </w:tcPr>
          <w:p w:rsidR="004C4AAE" w:rsidRDefault="004C4AAE" w:rsidP="00E238DA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55"/>
              <w:rPr>
                <w:b/>
              </w:rPr>
            </w:pPr>
          </w:p>
          <w:p w:rsidR="004C4AAE" w:rsidRDefault="004C4AAE" w:rsidP="00E238DA">
            <w:pPr>
              <w:pStyle w:val="TableParagraph"/>
              <w:ind w:left="2"/>
            </w:pPr>
            <w:r>
              <w:t>Отдых.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Путешествия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91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spacing w:before="28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150"/>
              <w:ind w:left="2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78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92" w:type="dxa"/>
          </w:tcPr>
          <w:p w:rsidR="004C4AAE" w:rsidRPr="00F02C3C" w:rsidRDefault="004C4AAE" w:rsidP="00E238DA">
            <w:pPr>
              <w:pStyle w:val="TableParagraph"/>
              <w:spacing w:before="265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Образование.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Мои</w:t>
            </w:r>
            <w:r w:rsidRPr="00F02C3C">
              <w:rPr>
                <w:spacing w:val="-7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планы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на</w:t>
            </w:r>
            <w:r w:rsidRPr="00F02C3C">
              <w:rPr>
                <w:spacing w:val="-5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будущее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786"/>
        </w:trPr>
        <w:tc>
          <w:tcPr>
            <w:tcW w:w="792" w:type="dxa"/>
          </w:tcPr>
          <w:p w:rsidR="004C4AAE" w:rsidRDefault="004C4AAE" w:rsidP="00E238DA">
            <w:pPr>
              <w:pStyle w:val="TableParagraph"/>
              <w:spacing w:before="290"/>
              <w:ind w:right="36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z w:val="24"/>
              </w:rPr>
              <w:t>Полезная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78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92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  <w:lang w:val="ru-RU"/>
              </w:rPr>
            </w:pPr>
            <w:r w:rsidRPr="00F02C3C">
              <w:rPr>
                <w:spacing w:val="-2"/>
                <w:sz w:val="24"/>
                <w:lang w:val="ru-RU"/>
              </w:rPr>
              <w:t>ОБЩЕЕ</w:t>
            </w:r>
            <w:r w:rsidRPr="00F02C3C">
              <w:rPr>
                <w:spacing w:val="-12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КОЛИЧЕСТВО</w:t>
            </w:r>
            <w:r w:rsidRPr="00F02C3C">
              <w:rPr>
                <w:spacing w:val="-17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ЧАСОВ</w:t>
            </w:r>
            <w:r w:rsidRPr="00F02C3C">
              <w:rPr>
                <w:spacing w:val="-14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ПО ПРОГРАММЕ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6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241"/>
              <w:ind w:left="14" w:right="19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22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8"/>
        </w:rPr>
      </w:pPr>
    </w:p>
    <w:p w:rsidR="004C4AAE" w:rsidRDefault="004C4AAE" w:rsidP="004C4AAE">
      <w:pPr>
        <w:pStyle w:val="a3"/>
        <w:spacing w:before="103"/>
        <w:ind w:left="0"/>
        <w:rPr>
          <w:b/>
          <w:sz w:val="28"/>
        </w:rPr>
      </w:pPr>
    </w:p>
    <w:p w:rsidR="004C4AAE" w:rsidRDefault="004C4AAE" w:rsidP="004C4AAE">
      <w:pPr>
        <w:spacing w:after="6"/>
        <w:ind w:left="2" w:right="8152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10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901"/>
        <w:gridCol w:w="1844"/>
        <w:gridCol w:w="1416"/>
        <w:gridCol w:w="4336"/>
      </w:tblGrid>
      <w:tr w:rsidR="004C4AAE" w:rsidTr="00E238DA">
        <w:trPr>
          <w:trHeight w:val="360"/>
        </w:trPr>
        <w:tc>
          <w:tcPr>
            <w:tcW w:w="648" w:type="dxa"/>
            <w:vMerge w:val="restart"/>
          </w:tcPr>
          <w:p w:rsidR="004C4AAE" w:rsidRDefault="004C4AAE" w:rsidP="00E238DA">
            <w:pPr>
              <w:pStyle w:val="TableParagraph"/>
              <w:spacing w:before="64" w:line="276" w:lineRule="auto"/>
              <w:ind w:left="2" w:right="1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679" w:type="dxa"/>
            <w:vMerge w:val="restart"/>
          </w:tcPr>
          <w:p w:rsidR="004C4AAE" w:rsidRDefault="004C4AAE" w:rsidP="00E238D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33" w:type="dxa"/>
            <w:gridSpan w:val="3"/>
          </w:tcPr>
          <w:p w:rsidR="004C4AAE" w:rsidRDefault="004C4AAE" w:rsidP="00E238DA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6" w:type="dxa"/>
            <w:vMerge w:val="restart"/>
          </w:tcPr>
          <w:p w:rsidR="004C4AAE" w:rsidRDefault="004C4AAE" w:rsidP="00E238DA">
            <w:pPr>
              <w:pStyle w:val="TableParagraph"/>
              <w:spacing w:before="69" w:line="276" w:lineRule="auto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4336" w:type="dxa"/>
            <w:vMerge w:val="restart"/>
          </w:tcPr>
          <w:p w:rsidR="004C4AAE" w:rsidRDefault="004C4AAE" w:rsidP="00E238DA">
            <w:pPr>
              <w:pStyle w:val="TableParagraph"/>
              <w:spacing w:before="222" w:line="278" w:lineRule="auto"/>
              <w:ind w:left="3" w:right="1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цифровые образовательные ресурсы</w:t>
            </w:r>
          </w:p>
        </w:tc>
      </w:tr>
      <w:tr w:rsidR="004C4AAE" w:rsidTr="00E238DA">
        <w:trPr>
          <w:trHeight w:val="1133"/>
        </w:trPr>
        <w:tc>
          <w:tcPr>
            <w:tcW w:w="648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40"/>
              <w:ind w:right="2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spacing w:before="40" w:line="321" w:lineRule="auto"/>
              <w:ind w:left="2" w:righ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40" w:line="283" w:lineRule="auto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</w:tr>
      <w:tr w:rsidR="004C4AAE" w:rsidTr="00E238DA">
        <w:trPr>
          <w:trHeight w:val="1382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ind w:left="2" w:right="237"/>
              <w:jc w:val="both"/>
              <w:rPr>
                <w:sz w:val="24"/>
              </w:rPr>
            </w:pPr>
            <w:r w:rsidRPr="00F02C3C">
              <w:rPr>
                <w:sz w:val="24"/>
                <w:lang w:val="ru-RU"/>
              </w:rPr>
              <w:t>Знакомство.</w:t>
            </w:r>
            <w:r w:rsidRPr="00F02C3C">
              <w:rPr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Как</w:t>
            </w:r>
            <w:r w:rsidRPr="00F02C3C">
              <w:rPr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 xml:space="preserve">начать разговор. Приветствие. </w:t>
            </w:r>
            <w:r>
              <w:rPr>
                <w:spacing w:val="-2"/>
                <w:sz w:val="24"/>
              </w:rPr>
              <w:t>Прощание.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/95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9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694</w:t>
              </w:r>
            </w:hyperlink>
          </w:p>
        </w:tc>
      </w:tr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 обихода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00887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af</w:t>
              </w:r>
            </w:hyperlink>
          </w:p>
        </w:tc>
      </w:tr>
      <w:tr w:rsidR="004C4AAE" w:rsidTr="00E238DA">
        <w:trPr>
          <w:trHeight w:val="95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before="59" w:line="276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/470533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5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/96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90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ef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4C4AAE" w:rsidTr="00E238DA">
        <w:trPr>
          <w:trHeight w:val="1109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Личность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 Характер.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before="34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1" w:line="237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/3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68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596</w:t>
              </w:r>
            </w:hyperlink>
          </w:p>
        </w:tc>
      </w:tr>
    </w:tbl>
    <w:p w:rsidR="004C4AAE" w:rsidRDefault="004C4AAE" w:rsidP="004C4AAE">
      <w:pPr>
        <w:pStyle w:val="TableParagraph"/>
        <w:spacing w:line="237" w:lineRule="auto"/>
        <w:rPr>
          <w:sz w:val="24"/>
        </w:rPr>
        <w:sectPr w:rsidR="004C4AAE">
          <w:footerReference w:type="default" r:id="rId28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Интересы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 молодёжи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/8678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003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7410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друзья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eefec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88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20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Мой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afbb</w:t>
              </w:r>
            </w:hyperlink>
          </w:p>
        </w:tc>
      </w:tr>
      <w:tr w:rsidR="004C4AAE" w:rsidTr="00E238DA">
        <w:trPr>
          <w:trHeight w:val="1142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привлечение внимания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afbb</w:t>
              </w:r>
            </w:hyperlink>
          </w:p>
        </w:tc>
      </w:tr>
      <w:tr w:rsidR="004C4AAE" w:rsidTr="00E238DA">
        <w:trPr>
          <w:trHeight w:val="169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88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ind w:left="2"/>
              <w:rPr>
                <w:sz w:val="24"/>
                <w:lang w:val="ru-RU"/>
              </w:rPr>
            </w:pPr>
            <w:r w:rsidRPr="00F02C3C">
              <w:rPr>
                <w:spacing w:val="-2"/>
                <w:sz w:val="24"/>
                <w:lang w:val="ru-RU"/>
              </w:rPr>
              <w:t>Поздравления. Выражения, сопровождающие вручение</w:t>
            </w:r>
            <w:r w:rsidRPr="00F02C3C">
              <w:rPr>
                <w:spacing w:val="-13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подарка.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8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/41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ece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35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34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Извинение. Ответные </w:t>
            </w:r>
            <w:r w:rsidRPr="00F02C3C">
              <w:rPr>
                <w:spacing w:val="-2"/>
                <w:sz w:val="24"/>
                <w:lang w:val="ru-RU"/>
              </w:rPr>
              <w:t>реплики</w:t>
            </w:r>
            <w:r w:rsidRPr="00F02C3C">
              <w:rPr>
                <w:spacing w:val="-12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на</w:t>
            </w:r>
            <w:r w:rsidRPr="00F02C3C">
              <w:rPr>
                <w:spacing w:val="-18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извинение.</w:t>
            </w:r>
          </w:p>
        </w:tc>
        <w:tc>
          <w:tcPr>
            <w:tcW w:w="888" w:type="dxa"/>
          </w:tcPr>
          <w:p w:rsidR="004C4AAE" w:rsidRPr="00F02C3C" w:rsidRDefault="004C4AAE" w:rsidP="00E238DA">
            <w:pPr>
              <w:pStyle w:val="TableParagraph"/>
              <w:spacing w:before="234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52</w:t>
              </w:r>
            </w:hyperlink>
          </w:p>
        </w:tc>
      </w:tr>
      <w:tr w:rsidR="004C4AAE" w:rsidTr="00E238DA">
        <w:trPr>
          <w:trHeight w:val="131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ответные реплики.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afbb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Совет,</w:t>
            </w:r>
            <w:r>
              <w:rPr>
                <w:spacing w:val="-2"/>
                <w:sz w:val="24"/>
              </w:rPr>
              <w:t xml:space="preserve"> предложение.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afbb</w:t>
              </w:r>
            </w:hyperlink>
          </w:p>
        </w:tc>
      </w:tr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Комплимент.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Одобрение.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eefec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993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телефону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9865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ba</w:t>
              </w:r>
            </w:hyperlink>
          </w:p>
        </w:tc>
      </w:tr>
      <w:tr w:rsidR="004C4AAE" w:rsidTr="00E238DA">
        <w:trPr>
          <w:trHeight w:val="86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Врач.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Аптека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6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/052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684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5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dfbb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16</w:t>
              </w:r>
            </w:hyperlink>
          </w:p>
        </w:tc>
      </w:tr>
      <w:tr w:rsidR="004C4AAE" w:rsidTr="00E238DA">
        <w:trPr>
          <w:trHeight w:val="873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/41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ece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44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08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35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выставке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</w:hyperlink>
          </w:p>
        </w:tc>
      </w:tr>
      <w:tr w:rsidR="004C4AAE" w:rsidTr="00E238DA">
        <w:trPr>
          <w:trHeight w:val="1127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3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/67278943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52</w:t>
              </w:r>
            </w:hyperlink>
          </w:p>
        </w:tc>
      </w:tr>
      <w:tr w:rsidR="004C4AAE" w:rsidTr="00E238DA">
        <w:trPr>
          <w:trHeight w:val="701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89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color w:val="0C0D0E"/>
                <w:spacing w:val="-2"/>
                <w:sz w:val="24"/>
              </w:rPr>
              <w:t>Поездка.</w:t>
            </w:r>
          </w:p>
          <w:p w:rsidR="004C4AAE" w:rsidRDefault="004C4AAE" w:rsidP="00E238DA">
            <w:pPr>
              <w:pStyle w:val="TableParagraph"/>
              <w:spacing w:before="51"/>
              <w:ind w:left="2"/>
              <w:rPr>
                <w:sz w:val="24"/>
              </w:rPr>
            </w:pPr>
            <w:r>
              <w:rPr>
                <w:color w:val="0C0D0E"/>
                <w:sz w:val="24"/>
              </w:rPr>
              <w:t xml:space="preserve">В </w:t>
            </w:r>
            <w:r>
              <w:rPr>
                <w:color w:val="0C0D0E"/>
                <w:spacing w:val="-2"/>
                <w:sz w:val="24"/>
              </w:rPr>
              <w:t>аэропорту.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89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/398977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5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таможне.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самолёте.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17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447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вокзале.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/398977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spacing w:line="267" w:lineRule="exact"/>
              <w:ind w:left="2"/>
              <w:rPr>
                <w:sz w:val="24"/>
                <w:lang w:val="ru-RU"/>
              </w:rPr>
            </w:pPr>
            <w:r w:rsidRPr="00F02C3C">
              <w:rPr>
                <w:color w:val="0C0D0E"/>
                <w:sz w:val="24"/>
                <w:lang w:val="ru-RU"/>
              </w:rPr>
              <w:t>В</w:t>
            </w:r>
            <w:r w:rsidRPr="00F02C3C">
              <w:rPr>
                <w:color w:val="0C0D0E"/>
                <w:spacing w:val="-1"/>
                <w:sz w:val="24"/>
                <w:lang w:val="ru-RU"/>
              </w:rPr>
              <w:t xml:space="preserve"> </w:t>
            </w:r>
            <w:r w:rsidRPr="00F02C3C">
              <w:rPr>
                <w:color w:val="0C0D0E"/>
                <w:sz w:val="24"/>
                <w:lang w:val="ru-RU"/>
              </w:rPr>
              <w:t>кино</w:t>
            </w:r>
            <w:r w:rsidRPr="00F02C3C">
              <w:rPr>
                <w:color w:val="0C0D0E"/>
                <w:spacing w:val="1"/>
                <w:sz w:val="24"/>
                <w:lang w:val="ru-RU"/>
              </w:rPr>
              <w:t xml:space="preserve"> </w:t>
            </w:r>
            <w:r w:rsidRPr="00F02C3C">
              <w:rPr>
                <w:color w:val="0C0D0E"/>
                <w:spacing w:val="-2"/>
                <w:sz w:val="24"/>
                <w:lang w:val="ru-RU"/>
              </w:rPr>
              <w:t>(посещение</w:t>
            </w:r>
          </w:p>
          <w:p w:rsidR="004C4AAE" w:rsidRPr="00F02C3C" w:rsidRDefault="004C4AAE" w:rsidP="00E238DA">
            <w:pPr>
              <w:pStyle w:val="TableParagraph"/>
              <w:spacing w:line="274" w:lineRule="exact"/>
              <w:ind w:left="2"/>
              <w:rPr>
                <w:sz w:val="24"/>
                <w:lang w:val="ru-RU"/>
              </w:rPr>
            </w:pPr>
            <w:r w:rsidRPr="00F02C3C">
              <w:rPr>
                <w:color w:val="0C0D0E"/>
                <w:spacing w:val="-2"/>
                <w:sz w:val="24"/>
                <w:lang w:val="ru-RU"/>
              </w:rPr>
              <w:t>кинотеатра,</w:t>
            </w:r>
            <w:r w:rsidRPr="00F02C3C">
              <w:rPr>
                <w:color w:val="0C0D0E"/>
                <w:spacing w:val="-14"/>
                <w:sz w:val="24"/>
                <w:lang w:val="ru-RU"/>
              </w:rPr>
              <w:t xml:space="preserve"> </w:t>
            </w:r>
            <w:r w:rsidRPr="00F02C3C">
              <w:rPr>
                <w:color w:val="0C0D0E"/>
                <w:spacing w:val="-2"/>
                <w:sz w:val="24"/>
                <w:lang w:val="ru-RU"/>
              </w:rPr>
              <w:t>беседа</w:t>
            </w:r>
            <w:r w:rsidRPr="00F02C3C">
              <w:rPr>
                <w:color w:val="0C0D0E"/>
                <w:spacing w:val="-13"/>
                <w:sz w:val="24"/>
                <w:lang w:val="ru-RU"/>
              </w:rPr>
              <w:t xml:space="preserve"> </w:t>
            </w:r>
            <w:r w:rsidRPr="00F02C3C">
              <w:rPr>
                <w:color w:val="0C0D0E"/>
                <w:spacing w:val="-2"/>
                <w:sz w:val="24"/>
                <w:lang w:val="ru-RU"/>
              </w:rPr>
              <w:t>о фильме).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5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кафе. Изучаем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dfbb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16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Проект «За </w:t>
            </w:r>
            <w:r>
              <w:rPr>
                <w:spacing w:val="-2"/>
                <w:sz w:val="24"/>
              </w:rPr>
              <w:t>столом»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right="14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9865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ba</w:t>
              </w:r>
            </w:hyperlink>
          </w:p>
        </w:tc>
      </w:tr>
    </w:tbl>
    <w:p w:rsidR="004C4AAE" w:rsidRDefault="004C4AAE" w:rsidP="004C4AAE">
      <w:pPr>
        <w:pStyle w:val="TableParagraph"/>
        <w:jc w:val="right"/>
        <w:rPr>
          <w:sz w:val="24"/>
        </w:rPr>
        <w:sectPr w:rsidR="004C4AAE">
          <w:footerReference w:type="default" r:id="rId54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spacing w:before="222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63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3" w:line="23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Москва. </w:t>
            </w:r>
            <w:r>
              <w:rPr>
                <w:spacing w:val="-4"/>
                <w:sz w:val="24"/>
              </w:rPr>
              <w:t>Достопримечательности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left="5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/052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684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56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2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color w:val="0C0D0E"/>
                <w:spacing w:val="-2"/>
                <w:sz w:val="24"/>
              </w:rPr>
              <w:t>Путешествие</w:t>
            </w:r>
            <w:r>
              <w:rPr>
                <w:color w:val="0C0D0E"/>
                <w:spacing w:val="-11"/>
                <w:sz w:val="24"/>
              </w:rPr>
              <w:t xml:space="preserve"> </w:t>
            </w:r>
            <w:r>
              <w:rPr>
                <w:color w:val="0C0D0E"/>
                <w:spacing w:val="-2"/>
                <w:sz w:val="24"/>
              </w:rPr>
              <w:t>по</w:t>
            </w:r>
            <w:r>
              <w:rPr>
                <w:color w:val="0C0D0E"/>
                <w:spacing w:val="-12"/>
                <w:sz w:val="24"/>
              </w:rPr>
              <w:t xml:space="preserve"> </w:t>
            </w:r>
            <w:r>
              <w:rPr>
                <w:color w:val="0C0D0E"/>
                <w:spacing w:val="-2"/>
                <w:sz w:val="24"/>
              </w:rPr>
              <w:t xml:space="preserve">родному </w:t>
            </w:r>
            <w:r>
              <w:rPr>
                <w:color w:val="0C0D0E"/>
                <w:spacing w:val="-4"/>
                <w:sz w:val="24"/>
              </w:rPr>
              <w:t>краю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25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/67278943</w:t>
              </w:r>
            </w:hyperlink>
          </w:p>
        </w:tc>
      </w:tr>
      <w:tr w:rsidR="004C4AAE" w:rsidTr="00E238DA">
        <w:trPr>
          <w:trHeight w:val="83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</w:hyperlink>
          </w:p>
        </w:tc>
      </w:tr>
      <w:tr w:rsidR="004C4AAE" w:rsidTr="00E238DA">
        <w:trPr>
          <w:trHeight w:val="110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 современности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/67278943</w:t>
              </w:r>
            </w:hyperlink>
          </w:p>
        </w:tc>
      </w:tr>
      <w:tr w:rsidR="004C4AAE" w:rsidTr="00E238DA">
        <w:trPr>
          <w:trHeight w:val="11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 город"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/052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684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</w:hyperlink>
          </w:p>
        </w:tc>
      </w:tr>
      <w:tr w:rsidR="004C4AAE" w:rsidTr="00E238DA">
        <w:trPr>
          <w:trHeight w:val="110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 материала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dfbb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16</w:t>
              </w:r>
            </w:hyperlink>
          </w:p>
        </w:tc>
      </w:tr>
      <w:tr w:rsidR="004C4AAE" w:rsidTr="00E238DA">
        <w:trPr>
          <w:trHeight w:val="763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rPr>
                <w:lang w:val="ru-RU"/>
              </w:rPr>
            </w:pP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spacing w:before="1"/>
              <w:ind w:left="2"/>
              <w:rPr>
                <w:b/>
                <w:lang w:val="ru-RU"/>
              </w:rPr>
            </w:pPr>
            <w:r w:rsidRPr="00F02C3C">
              <w:rPr>
                <w:b/>
                <w:spacing w:val="-2"/>
                <w:lang w:val="ru-RU"/>
              </w:rPr>
              <w:t>ОБЩЕЕ</w:t>
            </w:r>
            <w:r w:rsidRPr="00F02C3C">
              <w:rPr>
                <w:b/>
                <w:spacing w:val="-5"/>
                <w:lang w:val="ru-RU"/>
              </w:rPr>
              <w:t xml:space="preserve"> </w:t>
            </w:r>
            <w:r w:rsidRPr="00F02C3C">
              <w:rPr>
                <w:b/>
                <w:spacing w:val="-2"/>
                <w:lang w:val="ru-RU"/>
              </w:rPr>
              <w:t>КОЛИЧЕСТВО</w:t>
            </w:r>
          </w:p>
          <w:p w:rsidR="004C4AAE" w:rsidRPr="00F02C3C" w:rsidRDefault="004C4AAE" w:rsidP="00E238DA">
            <w:pPr>
              <w:pStyle w:val="TableParagraph"/>
              <w:spacing w:before="9" w:line="240" w:lineRule="exact"/>
              <w:ind w:left="2" w:right="688"/>
              <w:rPr>
                <w:b/>
                <w:lang w:val="ru-RU"/>
              </w:rPr>
            </w:pPr>
            <w:r w:rsidRPr="00F02C3C">
              <w:rPr>
                <w:b/>
                <w:lang w:val="ru-RU"/>
              </w:rPr>
              <w:t xml:space="preserve">ЧАСОВ ПО </w:t>
            </w:r>
            <w:r w:rsidRPr="00F02C3C">
              <w:rPr>
                <w:b/>
                <w:spacing w:val="-4"/>
                <w:lang w:val="ru-RU"/>
              </w:rPr>
              <w:t>ПРОГРАММЕ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spacing w:line="249" w:lineRule="exact"/>
              <w:ind w:left="68" w:right="5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Default="004C4AAE" w:rsidP="00E238DA">
            <w:pPr>
              <w:pStyle w:val="TableParagraph"/>
            </w:pPr>
          </w:p>
        </w:tc>
      </w:tr>
    </w:tbl>
    <w:p w:rsidR="004C4AAE" w:rsidRDefault="004C4AAE" w:rsidP="004C4AAE">
      <w:pPr>
        <w:pStyle w:val="TableParagraph"/>
        <w:sectPr w:rsidR="004C4AAE">
          <w:footerReference w:type="default" r:id="rId62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8"/>
        </w:rPr>
      </w:pPr>
    </w:p>
    <w:p w:rsidR="004C4AAE" w:rsidRDefault="004C4AAE" w:rsidP="004C4AAE">
      <w:pPr>
        <w:pStyle w:val="a3"/>
        <w:spacing w:before="17"/>
        <w:ind w:left="0"/>
        <w:rPr>
          <w:b/>
          <w:sz w:val="28"/>
        </w:rPr>
      </w:pPr>
    </w:p>
    <w:p w:rsidR="004C4AAE" w:rsidRDefault="004C4AAE" w:rsidP="004C4AAE">
      <w:pPr>
        <w:ind w:left="2" w:right="8152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11 </w:t>
      </w:r>
      <w:r>
        <w:rPr>
          <w:b/>
          <w:spacing w:val="-2"/>
          <w:sz w:val="28"/>
        </w:rPr>
        <w:t>КЛАСС</w:t>
      </w:r>
    </w:p>
    <w:p w:rsidR="004C4AAE" w:rsidRDefault="004C4AAE" w:rsidP="004C4AAE">
      <w:pPr>
        <w:pStyle w:val="a3"/>
        <w:spacing w:before="165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57"/>
        <w:gridCol w:w="1843"/>
        <w:gridCol w:w="1416"/>
        <w:gridCol w:w="4480"/>
      </w:tblGrid>
      <w:tr w:rsidR="004C4AAE" w:rsidTr="00E238DA">
        <w:trPr>
          <w:trHeight w:val="359"/>
        </w:trPr>
        <w:tc>
          <w:tcPr>
            <w:tcW w:w="648" w:type="dxa"/>
            <w:vMerge w:val="restart"/>
          </w:tcPr>
          <w:p w:rsidR="004C4AAE" w:rsidRDefault="004C4AAE" w:rsidP="00E238DA">
            <w:pPr>
              <w:pStyle w:val="TableParagraph"/>
              <w:spacing w:before="64" w:line="276" w:lineRule="auto"/>
              <w:ind w:left="2" w:right="1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679" w:type="dxa"/>
            <w:vMerge w:val="restart"/>
          </w:tcPr>
          <w:p w:rsidR="004C4AAE" w:rsidRDefault="004C4AAE" w:rsidP="00E238DA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488" w:type="dxa"/>
            <w:gridSpan w:val="3"/>
          </w:tcPr>
          <w:p w:rsidR="004C4AAE" w:rsidRDefault="004C4AAE" w:rsidP="00E238DA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6" w:type="dxa"/>
            <w:vMerge w:val="restart"/>
          </w:tcPr>
          <w:p w:rsidR="004C4AAE" w:rsidRDefault="004C4AAE" w:rsidP="00E238DA">
            <w:pPr>
              <w:pStyle w:val="TableParagraph"/>
              <w:spacing w:before="40" w:line="312" w:lineRule="auto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4480" w:type="dxa"/>
            <w:vMerge w:val="restart"/>
          </w:tcPr>
          <w:p w:rsidR="004C4AAE" w:rsidRDefault="004C4AAE" w:rsidP="00E238DA">
            <w:pPr>
              <w:pStyle w:val="TableParagraph"/>
              <w:spacing w:before="222" w:line="278" w:lineRule="auto"/>
              <w:ind w:left="80" w:right="17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цифровые образовательные ресурсы</w:t>
            </w:r>
          </w:p>
        </w:tc>
      </w:tr>
      <w:tr w:rsidR="004C4AAE" w:rsidTr="00E238DA">
        <w:trPr>
          <w:trHeight w:val="1133"/>
        </w:trPr>
        <w:tc>
          <w:tcPr>
            <w:tcW w:w="648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4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spacing w:before="40" w:line="316" w:lineRule="auto"/>
              <w:ind w:left="2" w:right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spacing w:before="40" w:line="316" w:lineRule="auto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</w:tr>
      <w:tr w:rsidR="004C4AAE" w:rsidTr="00E238DA">
        <w:trPr>
          <w:trHeight w:val="106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путешествий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4" w:right="12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/398977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4" w:right="12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1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8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78</w:t>
              </w:r>
            </w:hyperlink>
          </w:p>
        </w:tc>
      </w:tr>
      <w:tr w:rsidR="004C4AAE" w:rsidTr="00E238DA">
        <w:trPr>
          <w:trHeight w:val="701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35" w:line="264" w:lineRule="auto"/>
              <w:ind w:left="2" w:right="6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аэропорту.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вокзале.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before="59"/>
              <w:ind w:right="17"/>
              <w:jc w:val="center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447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отеле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4" w:right="12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400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9</w:t>
              </w:r>
            </w:hyperlink>
          </w:p>
        </w:tc>
      </w:tr>
      <w:tr w:rsidR="004C4AAE" w:rsidTr="00E238DA">
        <w:trPr>
          <w:trHeight w:val="993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61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ресторане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4" w:right="-15"/>
              <w:jc w:val="center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016</w:t>
              </w:r>
            </w:hyperlink>
          </w:p>
        </w:tc>
      </w:tr>
    </w:tbl>
    <w:p w:rsidR="004C4AAE" w:rsidRDefault="004C4AAE" w:rsidP="004C4AAE">
      <w:pPr>
        <w:pStyle w:val="TableParagraph"/>
        <w:spacing w:line="268" w:lineRule="exact"/>
        <w:jc w:val="center"/>
        <w:rPr>
          <w:sz w:val="24"/>
        </w:rPr>
        <w:sectPr w:rsidR="004C4AAE">
          <w:footerReference w:type="default" r:id="rId68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z w:val="24"/>
              </w:rPr>
              <w:t>Курорты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1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695</w:t>
              </w:r>
            </w:hyperlink>
          </w:p>
        </w:tc>
      </w:tr>
      <w:tr w:rsidR="004C4AAE" w:rsidTr="00E238DA">
        <w:trPr>
          <w:trHeight w:val="82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48"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Мировые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популярные курорты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204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1"/>
              <w:ind w:left="2"/>
              <w:rPr>
                <w:sz w:val="24"/>
              </w:rPr>
            </w:pPr>
            <w:r>
              <w:rPr>
                <w:sz w:val="24"/>
              </w:rPr>
              <w:t>Авторский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тур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263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016</w:t>
              </w:r>
            </w:hyperlink>
          </w:p>
        </w:tc>
      </w:tr>
      <w:tr w:rsidR="004C4AAE" w:rsidTr="00E238DA">
        <w:trPr>
          <w:trHeight w:val="88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20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66"/>
              <w:ind w:left="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/7578897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</w:hyperlink>
          </w:p>
        </w:tc>
      </w:tr>
      <w:tr w:rsidR="004C4AAE" w:rsidTr="00E238DA">
        <w:trPr>
          <w:trHeight w:val="993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line="266" w:lineRule="auto"/>
              <w:ind w:left="2" w:right="6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Правильное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/398977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1397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78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75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34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400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</w:t>
              </w:r>
            </w:hyperlink>
          </w:p>
        </w:tc>
      </w:tr>
      <w:tr w:rsidR="004C4AAE" w:rsidTr="00E238DA">
        <w:trPr>
          <w:trHeight w:val="131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страховка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204</w:t>
              </w:r>
            </w:hyperlink>
          </w:p>
        </w:tc>
      </w:tr>
      <w:tr w:rsidR="004C4AAE" w:rsidTr="00E238DA">
        <w:trPr>
          <w:trHeight w:val="1281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врача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8" w:lineRule="auto"/>
              <w:ind w:left="545" w:right="1519" w:hanging="2"/>
              <w:jc w:val="center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/116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101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</w:hyperlink>
            <w:r w:rsidRPr="00F02C3C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</w:hyperlink>
          </w:p>
          <w:p w:rsidR="004C4AAE" w:rsidRPr="00F02C3C" w:rsidRDefault="002C5177" w:rsidP="00E238DA">
            <w:pPr>
              <w:pStyle w:val="TableParagraph"/>
              <w:spacing w:before="1"/>
              <w:ind w:right="194"/>
              <w:jc w:val="center"/>
              <w:rPr>
                <w:sz w:val="24"/>
                <w:lang w:val="ru-RU"/>
              </w:rPr>
            </w:pPr>
            <w:hyperlink r:id="rId80"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/317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cf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fa</w:t>
              </w:r>
            </w:hyperlink>
          </w:p>
        </w:tc>
      </w:tr>
      <w:tr w:rsidR="004C4AAE" w:rsidTr="00E238DA">
        <w:trPr>
          <w:trHeight w:val="131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line="242" w:lineRule="auto"/>
              <w:ind w:left="2" w:right="688"/>
              <w:rPr>
                <w:sz w:val="24"/>
                <w:lang w:val="ru-RU"/>
              </w:rPr>
            </w:pPr>
            <w:r w:rsidRPr="00F02C3C">
              <w:rPr>
                <w:spacing w:val="-2"/>
                <w:sz w:val="24"/>
                <w:lang w:val="ru-RU"/>
              </w:rPr>
              <w:t>В</w:t>
            </w:r>
            <w:r w:rsidRPr="00F02C3C">
              <w:rPr>
                <w:spacing w:val="-14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здоровом</w:t>
            </w:r>
            <w:r w:rsidRPr="00F02C3C">
              <w:rPr>
                <w:spacing w:val="-14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 xml:space="preserve">теле </w:t>
            </w:r>
            <w:r w:rsidRPr="00F02C3C">
              <w:rPr>
                <w:sz w:val="24"/>
                <w:lang w:val="ru-RU"/>
              </w:rPr>
              <w:t>здоровый дух.</w:t>
            </w:r>
          </w:p>
        </w:tc>
        <w:tc>
          <w:tcPr>
            <w:tcW w:w="88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016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6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Фитнес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тур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/7578897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8" w:line="232" w:lineRule="auto"/>
              <w:ind w:left="2" w:right="6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Среднее </w:t>
            </w:r>
            <w:r>
              <w:rPr>
                <w:spacing w:val="-4"/>
                <w:sz w:val="24"/>
              </w:rPr>
              <w:t>профессиональное</w:t>
            </w:r>
          </w:p>
          <w:p w:rsidR="004C4AAE" w:rsidRDefault="004C4AAE" w:rsidP="00E238DA">
            <w:pPr>
              <w:pStyle w:val="TableParagraph"/>
              <w:spacing w:before="1" w:line="266" w:lineRule="exact"/>
              <w:ind w:left="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(СПО)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/69369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</w:hyperlink>
          </w:p>
        </w:tc>
      </w:tr>
      <w:tr w:rsidR="004C4AAE" w:rsidTr="00E238DA">
        <w:trPr>
          <w:trHeight w:val="62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</w:hyperlink>
          </w:p>
        </w:tc>
      </w:tr>
      <w:tr w:rsidR="004C4AAE" w:rsidTr="00E238DA">
        <w:trPr>
          <w:trHeight w:val="1161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учебный предмет.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left="597" w:right="1466" w:hanging="2"/>
              <w:jc w:val="center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/116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101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</w:hyperlink>
            <w:r w:rsidRPr="00F02C3C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</w:hyperlink>
          </w:p>
          <w:p w:rsidR="004C4AAE" w:rsidRPr="00F02C3C" w:rsidRDefault="002C5177" w:rsidP="00E238DA">
            <w:pPr>
              <w:pStyle w:val="TableParagraph"/>
              <w:spacing w:line="265" w:lineRule="exact"/>
              <w:ind w:left="192" w:right="194"/>
              <w:jc w:val="center"/>
              <w:rPr>
                <w:sz w:val="24"/>
                <w:lang w:val="ru-RU"/>
              </w:rPr>
            </w:pPr>
            <w:hyperlink r:id="rId87"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/317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cf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fa</w:t>
              </w:r>
            </w:hyperlink>
          </w:p>
        </w:tc>
      </w:tr>
    </w:tbl>
    <w:p w:rsidR="004C4AAE" w:rsidRDefault="004C4AAE" w:rsidP="004C4AAE">
      <w:pPr>
        <w:pStyle w:val="TableParagraph"/>
        <w:spacing w:line="265" w:lineRule="exact"/>
        <w:jc w:val="center"/>
        <w:rPr>
          <w:sz w:val="24"/>
        </w:rPr>
        <w:sectPr w:rsidR="004C4AAE">
          <w:footerReference w:type="default" r:id="rId88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spacing w:before="222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Ведущие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Российские ВУЗы.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4C4AAE" w:rsidRDefault="004C4AAE" w:rsidP="00E238DA">
            <w:pPr>
              <w:pStyle w:val="TableParagraph"/>
              <w:spacing w:before="30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>Библиотека</w:t>
            </w:r>
            <w:r w:rsidRPr="004C4AAE">
              <w:rPr>
                <w:spacing w:val="-2"/>
                <w:sz w:val="24"/>
                <w:lang w:val="ru-RU"/>
              </w:rPr>
              <w:t xml:space="preserve"> </w:t>
            </w:r>
            <w:r w:rsidRPr="004C4AAE">
              <w:rPr>
                <w:sz w:val="24"/>
                <w:lang w:val="ru-RU"/>
              </w:rPr>
              <w:t>ЦОК</w:t>
            </w:r>
            <w:r w:rsidRPr="004C4AAE">
              <w:rPr>
                <w:spacing w:val="-1"/>
                <w:sz w:val="24"/>
                <w:lang w:val="ru-RU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dc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</w:hyperlink>
          </w:p>
        </w:tc>
      </w:tr>
      <w:tr w:rsidR="004C4AAE" w:rsidTr="00E238DA">
        <w:trPr>
          <w:trHeight w:val="60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Ведущие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4"/>
                <w:sz w:val="24"/>
              </w:rPr>
              <w:t xml:space="preserve"> ВУЗы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4C4AAE" w:rsidRDefault="004C4AAE" w:rsidP="00E238DA">
            <w:pPr>
              <w:pStyle w:val="TableParagraph"/>
              <w:spacing w:before="30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>Библиотека</w:t>
            </w:r>
            <w:r w:rsidRPr="004C4AAE">
              <w:rPr>
                <w:spacing w:val="-2"/>
                <w:sz w:val="24"/>
                <w:lang w:val="ru-RU"/>
              </w:rPr>
              <w:t xml:space="preserve"> </w:t>
            </w:r>
            <w:r w:rsidRPr="004C4AAE">
              <w:rPr>
                <w:sz w:val="24"/>
                <w:lang w:val="ru-RU"/>
              </w:rPr>
              <w:t>ЦОК</w:t>
            </w:r>
            <w:r w:rsidRPr="004C4AAE">
              <w:rPr>
                <w:spacing w:val="-1"/>
                <w:sz w:val="24"/>
                <w:lang w:val="ru-RU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/893805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91"/>
          <w:pgSz w:w="16400" w:h="11920" w:orient="landscape"/>
          <w:pgMar w:top="1340" w:right="1275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80"/>
        <w:gridCol w:w="888"/>
        <w:gridCol w:w="677"/>
        <w:gridCol w:w="706"/>
        <w:gridCol w:w="1249"/>
        <w:gridCol w:w="3434"/>
      </w:tblGrid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27" w:line="237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/7578897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</w:hyperlink>
          </w:p>
        </w:tc>
      </w:tr>
      <w:tr w:rsidR="004C4AAE" w:rsidTr="00E238DA">
        <w:trPr>
          <w:trHeight w:val="35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  <w:tr w:rsidR="004C4AAE" w:rsidTr="00E238DA">
        <w:trPr>
          <w:trHeight w:val="85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15"/>
              <w:rPr>
                <w:b/>
                <w:sz w:val="24"/>
                <w:lang w:val="ru-RU"/>
              </w:rPr>
            </w:pPr>
          </w:p>
          <w:p w:rsidR="004C4AAE" w:rsidRPr="004C4AAE" w:rsidRDefault="004C4AAE" w:rsidP="00E238DA">
            <w:pPr>
              <w:pStyle w:val="TableParagraph"/>
              <w:spacing w:line="274" w:lineRule="exact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dc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</w:hyperlink>
          </w:p>
        </w:tc>
      </w:tr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32" w:line="237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/69369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0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</w:hyperlink>
          </w:p>
        </w:tc>
      </w:tr>
      <w:tr w:rsidR="004C4AAE" w:rsidTr="00E238DA">
        <w:trPr>
          <w:trHeight w:val="35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  <w:tr w:rsidR="004C4AAE" w:rsidTr="00E238DA">
        <w:trPr>
          <w:trHeight w:val="60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33" w:line="237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/568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edb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51</w:t>
              </w:r>
            </w:hyperlink>
          </w:p>
        </w:tc>
      </w:tr>
      <w:tr w:rsidR="004C4AAE" w:rsidTr="00E238DA">
        <w:trPr>
          <w:trHeight w:val="35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вставке,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Оплата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25" w:line="242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/893805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36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Выбираем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одежду.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  <w:tr w:rsidR="004C4AAE" w:rsidTr="00E238DA">
        <w:trPr>
          <w:trHeight w:val="60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Выбираем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32" w:line="237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dc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</w:hyperlink>
          </w:p>
        </w:tc>
      </w:tr>
      <w:tr w:rsidR="004C4AAE" w:rsidTr="00E238DA">
        <w:trPr>
          <w:trHeight w:val="71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Выбираем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подарки, сувениры.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147" w:line="274" w:lineRule="exact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fdfe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cbc</w:t>
              </w:r>
            </w:hyperlink>
          </w:p>
        </w:tc>
      </w:tr>
      <w:tr w:rsidR="004C4AAE" w:rsidTr="00E238DA">
        <w:trPr>
          <w:trHeight w:val="11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80" w:type="dxa"/>
          </w:tcPr>
          <w:p w:rsidR="004C4AAE" w:rsidRPr="004C4AAE" w:rsidRDefault="004C4AAE" w:rsidP="00E238DA">
            <w:pPr>
              <w:pStyle w:val="TableParagraph"/>
              <w:spacing w:line="242" w:lineRule="auto"/>
              <w:ind w:left="2" w:right="63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На рынке. В </w:t>
            </w:r>
            <w:r w:rsidRPr="004C4AAE">
              <w:rPr>
                <w:spacing w:val="-2"/>
                <w:sz w:val="24"/>
                <w:lang w:val="ru-RU"/>
              </w:rPr>
              <w:t>супермаркете. Повторение</w:t>
            </w:r>
            <w:r w:rsidRPr="004C4AAE">
              <w:rPr>
                <w:spacing w:val="-11"/>
                <w:sz w:val="24"/>
                <w:lang w:val="ru-RU"/>
              </w:rPr>
              <w:t xml:space="preserve"> </w:t>
            </w:r>
            <w:r w:rsidRPr="004C4AAE">
              <w:rPr>
                <w:spacing w:val="-2"/>
                <w:sz w:val="24"/>
                <w:lang w:val="ru-RU"/>
              </w:rPr>
              <w:t>пройденного</w:t>
            </w:r>
          </w:p>
          <w:p w:rsidR="004C4AAE" w:rsidRDefault="004C4AAE" w:rsidP="00E238DA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49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dc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</w:hyperlink>
          </w:p>
        </w:tc>
      </w:tr>
      <w:tr w:rsidR="004C4AAE" w:rsidTr="00E238DA">
        <w:trPr>
          <w:trHeight w:val="758"/>
        </w:trPr>
        <w:tc>
          <w:tcPr>
            <w:tcW w:w="648" w:type="dxa"/>
          </w:tcPr>
          <w:p w:rsidR="004C4AAE" w:rsidRPr="004C4AAE" w:rsidRDefault="004C4AAE" w:rsidP="00E238DA">
            <w:pPr>
              <w:pStyle w:val="TableParagraph"/>
              <w:rPr>
                <w:lang w:val="ru-RU"/>
              </w:rPr>
            </w:pPr>
          </w:p>
        </w:tc>
        <w:tc>
          <w:tcPr>
            <w:tcW w:w="2680" w:type="dxa"/>
          </w:tcPr>
          <w:p w:rsidR="004C4AAE" w:rsidRPr="004C4AAE" w:rsidRDefault="004C4AAE" w:rsidP="00E238DA">
            <w:pPr>
              <w:pStyle w:val="TableParagraph"/>
              <w:spacing w:before="1" w:line="251" w:lineRule="exact"/>
              <w:ind w:left="2"/>
              <w:rPr>
                <w:b/>
                <w:lang w:val="ru-RU"/>
              </w:rPr>
            </w:pPr>
            <w:r w:rsidRPr="004C4AAE">
              <w:rPr>
                <w:b/>
                <w:spacing w:val="-2"/>
                <w:lang w:val="ru-RU"/>
              </w:rPr>
              <w:t>ОБЩЕЕ</w:t>
            </w:r>
            <w:r w:rsidRPr="004C4AAE">
              <w:rPr>
                <w:b/>
                <w:spacing w:val="-5"/>
                <w:lang w:val="ru-RU"/>
              </w:rPr>
              <w:t xml:space="preserve"> </w:t>
            </w:r>
            <w:r w:rsidRPr="004C4AAE">
              <w:rPr>
                <w:b/>
                <w:spacing w:val="-2"/>
                <w:lang w:val="ru-RU"/>
              </w:rPr>
              <w:t>КОЛИЧЕСТВО</w:t>
            </w:r>
          </w:p>
          <w:p w:rsidR="004C4AAE" w:rsidRPr="004C4AAE" w:rsidRDefault="004C4AAE" w:rsidP="00E238DA">
            <w:pPr>
              <w:pStyle w:val="TableParagraph"/>
              <w:spacing w:before="6" w:line="240" w:lineRule="exact"/>
              <w:ind w:left="2" w:right="63"/>
              <w:rPr>
                <w:b/>
                <w:lang w:val="ru-RU"/>
              </w:rPr>
            </w:pPr>
            <w:r w:rsidRPr="004C4AAE">
              <w:rPr>
                <w:b/>
                <w:lang w:val="ru-RU"/>
              </w:rPr>
              <w:t xml:space="preserve">ЧАСОВ ПО </w:t>
            </w:r>
            <w:r w:rsidRPr="004C4AAE">
              <w:rPr>
                <w:b/>
                <w:spacing w:val="-4"/>
                <w:lang w:val="ru-RU"/>
              </w:rPr>
              <w:t>ПРОГРАММЕ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</w:tbl>
    <w:p w:rsidR="004C4AAE" w:rsidRDefault="004C4AAE" w:rsidP="004C4AAE">
      <w:pPr>
        <w:pStyle w:val="TableParagraph"/>
        <w:sectPr w:rsidR="004C4AAE">
          <w:footerReference w:type="default" r:id="rId100"/>
          <w:pgSz w:w="11910" w:h="16840"/>
          <w:pgMar w:top="1080" w:right="0" w:bottom="1240" w:left="566" w:header="0" w:footer="1051" w:gutter="0"/>
          <w:pgNumType w:start="80"/>
          <w:cols w:space="720"/>
        </w:sectPr>
      </w:pPr>
    </w:p>
    <w:p w:rsidR="004C4AAE" w:rsidRDefault="004C4AAE"/>
    <w:sectPr w:rsidR="004C4AAE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9A" w:rsidRDefault="0049389A" w:rsidP="002C5177">
      <w:pPr>
        <w:spacing w:after="0" w:line="240" w:lineRule="auto"/>
      </w:pPr>
      <w:r>
        <w:separator/>
      </w:r>
    </w:p>
  </w:endnote>
  <w:endnote w:type="continuationSeparator" w:id="0">
    <w:p w:rsidR="0049389A" w:rsidRDefault="0049389A" w:rsidP="002C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2C517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1025" type="#_x0000_t202" style="position:absolute;margin-left:288.7pt;margin-top:777.65pt;width:18.05pt;height:15.3pt;z-index:-251656192;mso-position-horizontal-relative:page;mso-position-vertical-relative:page" filled="f" stroked="f">
          <v:textbox inset="0,0,0,0">
            <w:txbxContent>
              <w:p w:rsidR="00AA78DD" w:rsidRDefault="002C517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D60F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02C3C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2C517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7" o:spid="_x0000_s1026" type="#_x0000_t202" style="position:absolute;margin-left:288.7pt;margin-top:777.65pt;width:18.05pt;height:15.3pt;z-index:-251655168;mso-position-horizontal-relative:page;mso-position-vertical-relative:page" filled="f" stroked="f">
          <v:textbox inset="0,0,0,0">
            <w:txbxContent>
              <w:p w:rsidR="00AA78DD" w:rsidRDefault="002C517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D60F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02C3C">
                  <w:rPr>
                    <w:noProof/>
                    <w:spacing w:val="-5"/>
                  </w:rPr>
                  <w:t>81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49389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9A" w:rsidRDefault="0049389A" w:rsidP="002C5177">
      <w:pPr>
        <w:spacing w:after="0" w:line="240" w:lineRule="auto"/>
      </w:pPr>
      <w:r>
        <w:separator/>
      </w:r>
    </w:p>
  </w:footnote>
  <w:footnote w:type="continuationSeparator" w:id="0">
    <w:p w:rsidR="0049389A" w:rsidRDefault="0049389A" w:rsidP="002C5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75B9C"/>
    <w:multiLevelType w:val="hybridMultilevel"/>
    <w:tmpl w:val="97E6BDE4"/>
    <w:lvl w:ilvl="0" w:tplc="863E7276">
      <w:start w:val="1"/>
      <w:numFmt w:val="decimal"/>
      <w:lvlText w:val="%1)"/>
      <w:lvlJc w:val="left"/>
      <w:pPr>
        <w:ind w:left="10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1" w:tplc="82B286C6">
      <w:numFmt w:val="bullet"/>
      <w:lvlText w:val="•"/>
      <w:lvlJc w:val="left"/>
      <w:pPr>
        <w:ind w:left="1893" w:hanging="260"/>
      </w:pPr>
      <w:rPr>
        <w:rFonts w:hint="default"/>
        <w:lang w:val="ru-RU" w:eastAsia="en-US" w:bidi="ar-SA"/>
      </w:rPr>
    </w:lvl>
    <w:lvl w:ilvl="2" w:tplc="CC7C6B48">
      <w:numFmt w:val="bullet"/>
      <w:lvlText w:val="•"/>
      <w:lvlJc w:val="left"/>
      <w:pPr>
        <w:ind w:left="2786" w:hanging="260"/>
      </w:pPr>
      <w:rPr>
        <w:rFonts w:hint="default"/>
        <w:lang w:val="ru-RU" w:eastAsia="en-US" w:bidi="ar-SA"/>
      </w:rPr>
    </w:lvl>
    <w:lvl w:ilvl="3" w:tplc="2D06907C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4" w:tplc="804A3A10">
      <w:numFmt w:val="bullet"/>
      <w:lvlText w:val="•"/>
      <w:lvlJc w:val="left"/>
      <w:pPr>
        <w:ind w:left="4573" w:hanging="260"/>
      </w:pPr>
      <w:rPr>
        <w:rFonts w:hint="default"/>
        <w:lang w:val="ru-RU" w:eastAsia="en-US" w:bidi="ar-SA"/>
      </w:rPr>
    </w:lvl>
    <w:lvl w:ilvl="5" w:tplc="FE5CA214">
      <w:numFmt w:val="bullet"/>
      <w:lvlText w:val="•"/>
      <w:lvlJc w:val="left"/>
      <w:pPr>
        <w:ind w:left="5467" w:hanging="260"/>
      </w:pPr>
      <w:rPr>
        <w:rFonts w:hint="default"/>
        <w:lang w:val="ru-RU" w:eastAsia="en-US" w:bidi="ar-SA"/>
      </w:rPr>
    </w:lvl>
    <w:lvl w:ilvl="6" w:tplc="758CFAAE">
      <w:numFmt w:val="bullet"/>
      <w:lvlText w:val="•"/>
      <w:lvlJc w:val="left"/>
      <w:pPr>
        <w:ind w:left="6360" w:hanging="260"/>
      </w:pPr>
      <w:rPr>
        <w:rFonts w:hint="default"/>
        <w:lang w:val="ru-RU" w:eastAsia="en-US" w:bidi="ar-SA"/>
      </w:rPr>
    </w:lvl>
    <w:lvl w:ilvl="7" w:tplc="9C84E4E2">
      <w:numFmt w:val="bullet"/>
      <w:lvlText w:val="•"/>
      <w:lvlJc w:val="left"/>
      <w:pPr>
        <w:ind w:left="7254" w:hanging="260"/>
      </w:pPr>
      <w:rPr>
        <w:rFonts w:hint="default"/>
        <w:lang w:val="ru-RU" w:eastAsia="en-US" w:bidi="ar-SA"/>
      </w:rPr>
    </w:lvl>
    <w:lvl w:ilvl="8" w:tplc="5D84EBCE">
      <w:numFmt w:val="bullet"/>
      <w:lvlText w:val="•"/>
      <w:lvlJc w:val="left"/>
      <w:pPr>
        <w:ind w:left="8147" w:hanging="260"/>
      </w:pPr>
      <w:rPr>
        <w:rFonts w:hint="default"/>
        <w:lang w:val="ru-RU" w:eastAsia="en-US" w:bidi="ar-SA"/>
      </w:rPr>
    </w:lvl>
  </w:abstractNum>
  <w:abstractNum w:abstractNumId="1">
    <w:nsid w:val="64C07267"/>
    <w:multiLevelType w:val="hybridMultilevel"/>
    <w:tmpl w:val="51BE5A30"/>
    <w:lvl w:ilvl="0" w:tplc="6F14F25C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25562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2CA574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3" w:tplc="F108751C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252C8F78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5" w:tplc="78F6FE0A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6" w:tplc="68A87750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074AB32">
      <w:numFmt w:val="bullet"/>
      <w:lvlText w:val="•"/>
      <w:lvlJc w:val="left"/>
      <w:pPr>
        <w:ind w:left="6989" w:hanging="360"/>
      </w:pPr>
      <w:rPr>
        <w:rFonts w:hint="default"/>
        <w:lang w:val="ru-RU" w:eastAsia="en-US" w:bidi="ar-SA"/>
      </w:rPr>
    </w:lvl>
    <w:lvl w:ilvl="8" w:tplc="1D269D98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2">
    <w:nsid w:val="6DED61CF"/>
    <w:multiLevelType w:val="hybridMultilevel"/>
    <w:tmpl w:val="35324AA6"/>
    <w:lvl w:ilvl="0" w:tplc="19D43CDA">
      <w:start w:val="1"/>
      <w:numFmt w:val="decimal"/>
      <w:lvlText w:val="%1)"/>
      <w:lvlJc w:val="left"/>
      <w:pPr>
        <w:ind w:left="100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BA7BAA">
      <w:numFmt w:val="bullet"/>
      <w:lvlText w:val="•"/>
      <w:lvlJc w:val="left"/>
      <w:pPr>
        <w:ind w:left="1893" w:hanging="260"/>
      </w:pPr>
      <w:rPr>
        <w:rFonts w:hint="default"/>
        <w:lang w:val="ru-RU" w:eastAsia="en-US" w:bidi="ar-SA"/>
      </w:rPr>
    </w:lvl>
    <w:lvl w:ilvl="2" w:tplc="92F8ACB6">
      <w:numFmt w:val="bullet"/>
      <w:lvlText w:val="•"/>
      <w:lvlJc w:val="left"/>
      <w:pPr>
        <w:ind w:left="2786" w:hanging="260"/>
      </w:pPr>
      <w:rPr>
        <w:rFonts w:hint="default"/>
        <w:lang w:val="ru-RU" w:eastAsia="en-US" w:bidi="ar-SA"/>
      </w:rPr>
    </w:lvl>
    <w:lvl w:ilvl="3" w:tplc="56682FDA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4" w:tplc="13B09F22">
      <w:numFmt w:val="bullet"/>
      <w:lvlText w:val="•"/>
      <w:lvlJc w:val="left"/>
      <w:pPr>
        <w:ind w:left="4573" w:hanging="260"/>
      </w:pPr>
      <w:rPr>
        <w:rFonts w:hint="default"/>
        <w:lang w:val="ru-RU" w:eastAsia="en-US" w:bidi="ar-SA"/>
      </w:rPr>
    </w:lvl>
    <w:lvl w:ilvl="5" w:tplc="4E929CA8">
      <w:numFmt w:val="bullet"/>
      <w:lvlText w:val="•"/>
      <w:lvlJc w:val="left"/>
      <w:pPr>
        <w:ind w:left="5467" w:hanging="260"/>
      </w:pPr>
      <w:rPr>
        <w:rFonts w:hint="default"/>
        <w:lang w:val="ru-RU" w:eastAsia="en-US" w:bidi="ar-SA"/>
      </w:rPr>
    </w:lvl>
    <w:lvl w:ilvl="6" w:tplc="4F003978">
      <w:numFmt w:val="bullet"/>
      <w:lvlText w:val="•"/>
      <w:lvlJc w:val="left"/>
      <w:pPr>
        <w:ind w:left="6360" w:hanging="260"/>
      </w:pPr>
      <w:rPr>
        <w:rFonts w:hint="default"/>
        <w:lang w:val="ru-RU" w:eastAsia="en-US" w:bidi="ar-SA"/>
      </w:rPr>
    </w:lvl>
    <w:lvl w:ilvl="7" w:tplc="FD2E96F6">
      <w:numFmt w:val="bullet"/>
      <w:lvlText w:val="•"/>
      <w:lvlJc w:val="left"/>
      <w:pPr>
        <w:ind w:left="7254" w:hanging="260"/>
      </w:pPr>
      <w:rPr>
        <w:rFonts w:hint="default"/>
        <w:lang w:val="ru-RU" w:eastAsia="en-US" w:bidi="ar-SA"/>
      </w:rPr>
    </w:lvl>
    <w:lvl w:ilvl="8" w:tplc="E8C69596">
      <w:numFmt w:val="bullet"/>
      <w:lvlText w:val="•"/>
      <w:lvlJc w:val="left"/>
      <w:pPr>
        <w:ind w:left="8147" w:hanging="260"/>
      </w:pPr>
      <w:rPr>
        <w:rFonts w:hint="default"/>
        <w:lang w:val="ru-RU" w:eastAsia="en-US" w:bidi="ar-SA"/>
      </w:rPr>
    </w:lvl>
  </w:abstractNum>
  <w:abstractNum w:abstractNumId="3">
    <w:nsid w:val="707E6FC7"/>
    <w:multiLevelType w:val="hybridMultilevel"/>
    <w:tmpl w:val="D0307EF0"/>
    <w:lvl w:ilvl="0" w:tplc="33A6BF2C">
      <w:start w:val="1"/>
      <w:numFmt w:val="decimal"/>
      <w:lvlText w:val="%1)"/>
      <w:lvlJc w:val="left"/>
      <w:pPr>
        <w:ind w:left="1005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AF1C6">
      <w:numFmt w:val="bullet"/>
      <w:lvlText w:val="•"/>
      <w:lvlJc w:val="left"/>
      <w:pPr>
        <w:ind w:left="1893" w:hanging="260"/>
      </w:pPr>
      <w:rPr>
        <w:rFonts w:hint="default"/>
        <w:lang w:val="ru-RU" w:eastAsia="en-US" w:bidi="ar-SA"/>
      </w:rPr>
    </w:lvl>
    <w:lvl w:ilvl="2" w:tplc="02422086">
      <w:numFmt w:val="bullet"/>
      <w:lvlText w:val="•"/>
      <w:lvlJc w:val="left"/>
      <w:pPr>
        <w:ind w:left="2786" w:hanging="260"/>
      </w:pPr>
      <w:rPr>
        <w:rFonts w:hint="default"/>
        <w:lang w:val="ru-RU" w:eastAsia="en-US" w:bidi="ar-SA"/>
      </w:rPr>
    </w:lvl>
    <w:lvl w:ilvl="3" w:tplc="F54A9BA2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4" w:tplc="44920820">
      <w:numFmt w:val="bullet"/>
      <w:lvlText w:val="•"/>
      <w:lvlJc w:val="left"/>
      <w:pPr>
        <w:ind w:left="4573" w:hanging="260"/>
      </w:pPr>
      <w:rPr>
        <w:rFonts w:hint="default"/>
        <w:lang w:val="ru-RU" w:eastAsia="en-US" w:bidi="ar-SA"/>
      </w:rPr>
    </w:lvl>
    <w:lvl w:ilvl="5" w:tplc="2AE04EBC">
      <w:numFmt w:val="bullet"/>
      <w:lvlText w:val="•"/>
      <w:lvlJc w:val="left"/>
      <w:pPr>
        <w:ind w:left="5467" w:hanging="260"/>
      </w:pPr>
      <w:rPr>
        <w:rFonts w:hint="default"/>
        <w:lang w:val="ru-RU" w:eastAsia="en-US" w:bidi="ar-SA"/>
      </w:rPr>
    </w:lvl>
    <w:lvl w:ilvl="6" w:tplc="03925C0A">
      <w:numFmt w:val="bullet"/>
      <w:lvlText w:val="•"/>
      <w:lvlJc w:val="left"/>
      <w:pPr>
        <w:ind w:left="6360" w:hanging="260"/>
      </w:pPr>
      <w:rPr>
        <w:rFonts w:hint="default"/>
        <w:lang w:val="ru-RU" w:eastAsia="en-US" w:bidi="ar-SA"/>
      </w:rPr>
    </w:lvl>
    <w:lvl w:ilvl="7" w:tplc="5F5EEC50">
      <w:numFmt w:val="bullet"/>
      <w:lvlText w:val="•"/>
      <w:lvlJc w:val="left"/>
      <w:pPr>
        <w:ind w:left="7254" w:hanging="260"/>
      </w:pPr>
      <w:rPr>
        <w:rFonts w:hint="default"/>
        <w:lang w:val="ru-RU" w:eastAsia="en-US" w:bidi="ar-SA"/>
      </w:rPr>
    </w:lvl>
    <w:lvl w:ilvl="8" w:tplc="491051DA">
      <w:numFmt w:val="bullet"/>
      <w:lvlText w:val="•"/>
      <w:lvlJc w:val="left"/>
      <w:pPr>
        <w:ind w:left="8147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C4AAE"/>
    <w:rsid w:val="002C5177"/>
    <w:rsid w:val="0049389A"/>
    <w:rsid w:val="004C4AAE"/>
    <w:rsid w:val="009A4C0D"/>
    <w:rsid w:val="00D06C09"/>
    <w:rsid w:val="00DD60FE"/>
    <w:rsid w:val="00F0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4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4AAE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4AA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C4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AAE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02C3C"/>
    <w:rPr>
      <w:color w:val="0000FF"/>
      <w:u w:val="single"/>
    </w:rPr>
  </w:style>
  <w:style w:type="paragraph" w:styleId="a9">
    <w:name w:val="No Spacing"/>
    <w:uiPriority w:val="1"/>
    <w:qFormat/>
    <w:rsid w:val="00F02C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96f90ef6" TargetMode="External"/><Relationship Id="rId21" Type="http://schemas.openxmlformats.org/officeDocument/2006/relationships/hyperlink" Target="https://m.edsoo.ru/262455fd" TargetMode="External"/><Relationship Id="rId34" Type="http://schemas.openxmlformats.org/officeDocument/2006/relationships/hyperlink" Target="https://m.edsoo.ru/41ece32e" TargetMode="External"/><Relationship Id="rId42" Type="http://schemas.openxmlformats.org/officeDocument/2006/relationships/hyperlink" Target="https://m.edsoo.ru/a6dfbb16" TargetMode="External"/><Relationship Id="rId47" Type="http://schemas.openxmlformats.org/officeDocument/2006/relationships/hyperlink" Target="https://m.edsoo.ru/c9e25e52" TargetMode="External"/><Relationship Id="rId50" Type="http://schemas.openxmlformats.org/officeDocument/2006/relationships/hyperlink" Target="https://m.edsoo.ru/398977b2" TargetMode="External"/><Relationship Id="rId55" Type="http://schemas.openxmlformats.org/officeDocument/2006/relationships/hyperlink" Target="https://m.edsoo.ru/052c684c" TargetMode="External"/><Relationship Id="rId63" Type="http://schemas.openxmlformats.org/officeDocument/2006/relationships/hyperlink" Target="https://m.edsoo.ru/398977b2" TargetMode="External"/><Relationship Id="rId68" Type="http://schemas.openxmlformats.org/officeDocument/2006/relationships/footer" Target="footer10.xml"/><Relationship Id="rId76" Type="http://schemas.openxmlformats.org/officeDocument/2006/relationships/hyperlink" Target="https://m.edsoo.ru/8ec400c9" TargetMode="External"/><Relationship Id="rId84" Type="http://schemas.openxmlformats.org/officeDocument/2006/relationships/hyperlink" Target="https://m.edsoo.ru/64cc30e3" TargetMode="External"/><Relationship Id="rId89" Type="http://schemas.openxmlformats.org/officeDocument/2006/relationships/hyperlink" Target="https://m.edsoo.ru/dc4d2a7b" TargetMode="External"/><Relationship Id="rId97" Type="http://schemas.openxmlformats.org/officeDocument/2006/relationships/hyperlink" Target="https://m.edsoo.ru/dc4d2a7b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5f09c016" TargetMode="External"/><Relationship Id="rId92" Type="http://schemas.openxmlformats.org/officeDocument/2006/relationships/hyperlink" Target="https://m.edsoo.ru/757889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62455fd" TargetMode="External"/><Relationship Id="rId29" Type="http://schemas.openxmlformats.org/officeDocument/2006/relationships/hyperlink" Target="https://m.edsoo.ru/8678f003" TargetMode="Externa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s://m.edsoo.ru/c00887af" TargetMode="External"/><Relationship Id="rId32" Type="http://schemas.openxmlformats.org/officeDocument/2006/relationships/hyperlink" Target="https://m.edsoo.ru/0d94afbb" TargetMode="External"/><Relationship Id="rId37" Type="http://schemas.openxmlformats.org/officeDocument/2006/relationships/hyperlink" Target="https://m.edsoo.ru/0d94afbb" TargetMode="External"/><Relationship Id="rId40" Type="http://schemas.openxmlformats.org/officeDocument/2006/relationships/hyperlink" Target="https://m.edsoo.ru/ff9865ba" TargetMode="External"/><Relationship Id="rId45" Type="http://schemas.openxmlformats.org/officeDocument/2006/relationships/hyperlink" Target="https://m.edsoo.ru/8f7e31a3" TargetMode="External"/><Relationship Id="rId53" Type="http://schemas.openxmlformats.org/officeDocument/2006/relationships/hyperlink" Target="https://m.edsoo.ru/ff9865ba" TargetMode="External"/><Relationship Id="rId58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8ec400c9" TargetMode="External"/><Relationship Id="rId74" Type="http://schemas.openxmlformats.org/officeDocument/2006/relationships/hyperlink" Target="https://m.edsoo.ru/7c1c8a78" TargetMode="External"/><Relationship Id="rId79" Type="http://schemas.openxmlformats.org/officeDocument/2006/relationships/hyperlink" Target="https://m.edsoo.ru/d54f5f2f" TargetMode="External"/><Relationship Id="rId87" Type="http://schemas.openxmlformats.org/officeDocument/2006/relationships/hyperlink" Target="https://m.edsoo.ru/317cf3fa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a6dfbb16" TargetMode="External"/><Relationship Id="rId82" Type="http://schemas.openxmlformats.org/officeDocument/2006/relationships/hyperlink" Target="https://m.edsoo.ru/7578897d" TargetMode="External"/><Relationship Id="rId90" Type="http://schemas.openxmlformats.org/officeDocument/2006/relationships/hyperlink" Target="https://m.edsoo.ru/893805d2" TargetMode="External"/><Relationship Id="rId95" Type="http://schemas.openxmlformats.org/officeDocument/2006/relationships/hyperlink" Target="https://m.edsoo.ru/568edb51" TargetMode="External"/><Relationship Id="rId19" Type="http://schemas.openxmlformats.org/officeDocument/2006/relationships/hyperlink" Target="https://m.edsoo.ru/262455fd" TargetMode="External"/><Relationship Id="rId14" Type="http://schemas.openxmlformats.org/officeDocument/2006/relationships/hyperlink" Target="https://m.edsoo.ru/262455fd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m.edsoo.ru/3e68c596" TargetMode="External"/><Relationship Id="rId30" Type="http://schemas.openxmlformats.org/officeDocument/2006/relationships/hyperlink" Target="https://m.edsoo.ru/c7410dc1" TargetMode="External"/><Relationship Id="rId35" Type="http://schemas.openxmlformats.org/officeDocument/2006/relationships/footer" Target="footer5.xml"/><Relationship Id="rId43" Type="http://schemas.openxmlformats.org/officeDocument/2006/relationships/hyperlink" Target="https://m.edsoo.ru/41ece32e" TargetMode="External"/><Relationship Id="rId48" Type="http://schemas.openxmlformats.org/officeDocument/2006/relationships/hyperlink" Target="https://m.edsoo.ru/398977b2" TargetMode="External"/><Relationship Id="rId56" Type="http://schemas.openxmlformats.org/officeDocument/2006/relationships/footer" Target="footer8.xml"/><Relationship Id="rId64" Type="http://schemas.openxmlformats.org/officeDocument/2006/relationships/hyperlink" Target="https://m.edsoo.ru/7c1c8a78" TargetMode="External"/><Relationship Id="rId69" Type="http://schemas.openxmlformats.org/officeDocument/2006/relationships/hyperlink" Target="https://m.edsoo.ru/1df9a695" TargetMode="External"/><Relationship Id="rId77" Type="http://schemas.openxmlformats.org/officeDocument/2006/relationships/hyperlink" Target="https://m.edsoo.ru/1b50e204" TargetMode="External"/><Relationship Id="rId100" Type="http://schemas.openxmlformats.org/officeDocument/2006/relationships/footer" Target="footer14.xml"/><Relationship Id="rId8" Type="http://schemas.openxmlformats.org/officeDocument/2006/relationships/image" Target="media/image2.png"/><Relationship Id="rId51" Type="http://schemas.openxmlformats.org/officeDocument/2006/relationships/hyperlink" Target="https://m.edsoo.ru/8f7e31a3" TargetMode="External"/><Relationship Id="rId72" Type="http://schemas.openxmlformats.org/officeDocument/2006/relationships/hyperlink" Target="https://m.edsoo.ru/7578897d" TargetMode="External"/><Relationship Id="rId80" Type="http://schemas.openxmlformats.org/officeDocument/2006/relationships/hyperlink" Target="https://m.edsoo.ru/317cf3fa" TargetMode="External"/><Relationship Id="rId85" Type="http://schemas.openxmlformats.org/officeDocument/2006/relationships/hyperlink" Target="https://m.edsoo.ru/116b101d" TargetMode="External"/><Relationship Id="rId93" Type="http://schemas.openxmlformats.org/officeDocument/2006/relationships/hyperlink" Target="https://m.edsoo.ru/dc4d2a7b" TargetMode="External"/><Relationship Id="rId98" Type="http://schemas.openxmlformats.org/officeDocument/2006/relationships/hyperlink" Target="https://m.edsoo.ru/fdfe5cbc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yperlink" Target="https://m.edsoo.ru/470533a0" TargetMode="External"/><Relationship Id="rId33" Type="http://schemas.openxmlformats.org/officeDocument/2006/relationships/hyperlink" Target="https://m.edsoo.ru/0d94afbb" TargetMode="External"/><Relationship Id="rId38" Type="http://schemas.openxmlformats.org/officeDocument/2006/relationships/hyperlink" Target="https://m.edsoo.ru/0d94afbb" TargetMode="External"/><Relationship Id="rId46" Type="http://schemas.openxmlformats.org/officeDocument/2006/relationships/hyperlink" Target="https://m.edsoo.ru/67278943" TargetMode="External"/><Relationship Id="rId59" Type="http://schemas.openxmlformats.org/officeDocument/2006/relationships/hyperlink" Target="https://m.edsoo.ru/67278943" TargetMode="External"/><Relationship Id="rId67" Type="http://schemas.openxmlformats.org/officeDocument/2006/relationships/hyperlink" Target="https://m.edsoo.ru/5f09c016" TargetMode="External"/><Relationship Id="rId20" Type="http://schemas.openxmlformats.org/officeDocument/2006/relationships/hyperlink" Target="https://m.edsoo.ru/262455fd" TargetMode="External"/><Relationship Id="rId41" Type="http://schemas.openxmlformats.org/officeDocument/2006/relationships/hyperlink" Target="https://m.edsoo.ru/052c684c" TargetMode="External"/><Relationship Id="rId54" Type="http://schemas.openxmlformats.org/officeDocument/2006/relationships/footer" Target="footer7.xml"/><Relationship Id="rId62" Type="http://schemas.openxmlformats.org/officeDocument/2006/relationships/footer" Target="footer9.xml"/><Relationship Id="rId70" Type="http://schemas.openxmlformats.org/officeDocument/2006/relationships/hyperlink" Target="https://m.edsoo.ru/1b50e204" TargetMode="External"/><Relationship Id="rId75" Type="http://schemas.openxmlformats.org/officeDocument/2006/relationships/footer" Target="footer11.xml"/><Relationship Id="rId83" Type="http://schemas.openxmlformats.org/officeDocument/2006/relationships/hyperlink" Target="https://m.edsoo.ru/69369b0a" TargetMode="External"/><Relationship Id="rId88" Type="http://schemas.openxmlformats.org/officeDocument/2006/relationships/footer" Target="footer12.xml"/><Relationship Id="rId91" Type="http://schemas.openxmlformats.org/officeDocument/2006/relationships/footer" Target="footer13.xml"/><Relationship Id="rId96" Type="http://schemas.openxmlformats.org/officeDocument/2006/relationships/hyperlink" Target="https://m.edsoo.ru/893805d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95d9a694" TargetMode="External"/><Relationship Id="rId28" Type="http://schemas.openxmlformats.org/officeDocument/2006/relationships/footer" Target="footer4.xml"/><Relationship Id="rId36" Type="http://schemas.openxmlformats.org/officeDocument/2006/relationships/hyperlink" Target="https://m.edsoo.ru/c9e25e52" TargetMode="External"/><Relationship Id="rId49" Type="http://schemas.openxmlformats.org/officeDocument/2006/relationships/hyperlink" Target="https://m.edsoo.ru/e447ca2f" TargetMode="External"/><Relationship Id="rId57" Type="http://schemas.openxmlformats.org/officeDocument/2006/relationships/hyperlink" Target="https://m.edsoo.ru/67278943" TargetMode="External"/><Relationship Id="rId10" Type="http://schemas.openxmlformats.org/officeDocument/2006/relationships/hyperlink" Target="mailto:E%3Duc_fk@roskazna.ru" TargetMode="External"/><Relationship Id="rId31" Type="http://schemas.openxmlformats.org/officeDocument/2006/relationships/hyperlink" Target="https://m.edsoo.ru/eefec8f2" TargetMode="External"/><Relationship Id="rId44" Type="http://schemas.openxmlformats.org/officeDocument/2006/relationships/footer" Target="footer6.xml"/><Relationship Id="rId52" Type="http://schemas.openxmlformats.org/officeDocument/2006/relationships/hyperlink" Target="https://m.edsoo.ru/a6dfbb16" TargetMode="External"/><Relationship Id="rId60" Type="http://schemas.openxmlformats.org/officeDocument/2006/relationships/hyperlink" Target="https://m.edsoo.ru/052c684c" TargetMode="External"/><Relationship Id="rId65" Type="http://schemas.openxmlformats.org/officeDocument/2006/relationships/hyperlink" Target="https://m.edsoo.ru/e447ca2f" TargetMode="External"/><Relationship Id="rId73" Type="http://schemas.openxmlformats.org/officeDocument/2006/relationships/hyperlink" Target="https://m.edsoo.ru/398977b2" TargetMode="External"/><Relationship Id="rId78" Type="http://schemas.openxmlformats.org/officeDocument/2006/relationships/hyperlink" Target="https://m.edsoo.ru/116b101d" TargetMode="External"/><Relationship Id="rId81" Type="http://schemas.openxmlformats.org/officeDocument/2006/relationships/hyperlink" Target="https://m.edsoo.ru/5f09c016" TargetMode="External"/><Relationship Id="rId86" Type="http://schemas.openxmlformats.org/officeDocument/2006/relationships/hyperlink" Target="https://m.edsoo.ru/d54f5f2f" TargetMode="External"/><Relationship Id="rId94" Type="http://schemas.openxmlformats.org/officeDocument/2006/relationships/hyperlink" Target="https://m.edsoo.ru/69369b0a" TargetMode="External"/><Relationship Id="rId99" Type="http://schemas.openxmlformats.org/officeDocument/2006/relationships/hyperlink" Target="https://m.edsoo.ru/dc4d2a7b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262455fd" TargetMode="External"/><Relationship Id="rId39" Type="http://schemas.openxmlformats.org/officeDocument/2006/relationships/hyperlink" Target="https://m.edsoo.ru/eefec8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14849</Words>
  <Characters>84645</Characters>
  <Application>Microsoft Office Word</Application>
  <DocSecurity>0</DocSecurity>
  <Lines>705</Lines>
  <Paragraphs>198</Paragraphs>
  <ScaleCrop>false</ScaleCrop>
  <Company/>
  <LinksUpToDate>false</LinksUpToDate>
  <CharactersWithSpaces>99296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2025-12-19T14:42:00Z</dcterms:created>
  <dcterms:modified xsi:type="dcterms:W3CDTF">2025-12-19T18:19:00Z</dcterms:modified>
</cp:coreProperties>
</file>