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B5" w:rsidRDefault="001207B5" w:rsidP="001207B5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1207B5" w:rsidRDefault="001207B5" w:rsidP="001207B5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1207B5" w:rsidRDefault="001207B5" w:rsidP="001207B5">
      <w:pPr>
        <w:pStyle w:val="a9"/>
        <w:jc w:val="center"/>
      </w:pPr>
      <w:r>
        <w:t>АДМИНИСТРАЦИЯ</w:t>
      </w:r>
    </w:p>
    <w:p w:rsidR="001207B5" w:rsidRDefault="001207B5" w:rsidP="001207B5">
      <w:pPr>
        <w:pStyle w:val="a9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1207B5" w:rsidRDefault="001207B5" w:rsidP="001207B5">
      <w:pPr>
        <w:pStyle w:val="a9"/>
        <w:jc w:val="center"/>
      </w:pPr>
    </w:p>
    <w:p w:rsidR="001207B5" w:rsidRDefault="001207B5" w:rsidP="001207B5">
      <w:pPr>
        <w:pStyle w:val="a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07B5" w:rsidRDefault="001207B5" w:rsidP="001207B5">
      <w:pPr>
        <w:pStyle w:val="a9"/>
        <w:jc w:val="center"/>
      </w:pPr>
    </w:p>
    <w:p w:rsidR="001207B5" w:rsidRDefault="001207B5" w:rsidP="001207B5">
      <w:pPr>
        <w:pStyle w:val="a9"/>
        <w:jc w:val="center"/>
        <w:rPr>
          <w:b/>
        </w:rPr>
      </w:pPr>
    </w:p>
    <w:p w:rsidR="001207B5" w:rsidRDefault="001207B5" w:rsidP="001207B5">
      <w:pPr>
        <w:pStyle w:val="a9"/>
        <w:jc w:val="center"/>
        <w:rPr>
          <w:b/>
        </w:rPr>
      </w:pPr>
    </w:p>
    <w:p w:rsidR="001207B5" w:rsidRDefault="001207B5" w:rsidP="001207B5">
      <w:pPr>
        <w:pStyle w:val="a9"/>
        <w:jc w:val="center"/>
        <w:rPr>
          <w:b/>
        </w:rPr>
      </w:pPr>
    </w:p>
    <w:p w:rsidR="001207B5" w:rsidRDefault="001207B5" w:rsidP="001207B5">
      <w:pPr>
        <w:pStyle w:val="a9"/>
        <w:jc w:val="center"/>
        <w:rPr>
          <w:b/>
        </w:rPr>
      </w:pPr>
    </w:p>
    <w:p w:rsidR="001207B5" w:rsidRDefault="001207B5" w:rsidP="001207B5">
      <w:pPr>
        <w:pStyle w:val="a9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1207B5" w:rsidRDefault="001207B5" w:rsidP="001207B5">
      <w:pPr>
        <w:pStyle w:val="a9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1207B5" w:rsidRDefault="001207B5" w:rsidP="001207B5">
      <w:pPr>
        <w:pStyle w:val="a9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1207B5" w:rsidRDefault="001207B5" w:rsidP="001207B5">
      <w:pPr>
        <w:pStyle w:val="a9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1207B5" w:rsidRDefault="001207B5" w:rsidP="001207B5">
      <w:pPr>
        <w:pStyle w:val="a9"/>
        <w:jc w:val="center"/>
        <w:rPr>
          <w:sz w:val="20"/>
          <w:lang w:val="en-US"/>
        </w:rPr>
      </w:pPr>
      <w:r>
        <w:pict>
          <v:group id="docshapegroup2" o:spid="_x0000_s2051" style="position:absolute;left:0;text-align:left;margin-left:213.8pt;margin-top:26.35pt;width:248.2pt;height:71.25pt;z-index:-251658240;mso-wrap-distance-left:0;mso-wrap-distance-right:0;mso-position-horizontal-relative:page" coordorigin="4276,138" coordsize="7193,1864">
            <v:rect id="docshape3" o:spid="_x0000_s2052" style="position:absolute;left:4275;top:137;width:7193;height:1864" fillcolor="#c7c7c7" stroked="f">
              <v:fill opacity="30840f"/>
            </v:rect>
            <v:rect id="docshape4" o:spid="_x0000_s2053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54" type="#_x0000_t75" style="position:absolute;left:4463;top:323;width:1154;height:149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55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1207B5" w:rsidRDefault="001207B5" w:rsidP="001207B5">
                    <w:pPr>
                      <w:spacing w:before="180" w:line="180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1207B5" w:rsidRDefault="001207B5" w:rsidP="001207B5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1207B5" w:rsidRDefault="001207B5" w:rsidP="001207B5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1207B5" w:rsidRDefault="001207B5" w:rsidP="001207B5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1207B5" w:rsidRDefault="001207B5" w:rsidP="001207B5">
                    <w:pPr>
                      <w:spacing w:before="9"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E-mail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: </w:t>
                    </w:r>
                    <w:hyperlink r:id="rId9" w:history="1">
                      <w:r>
                        <w:rPr>
                          <w:rStyle w:val="a8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1207B5" w:rsidRDefault="001207B5" w:rsidP="001207B5">
                    <w:pPr>
                      <w:spacing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10" w:history="1">
                      <w:r>
                        <w:rPr>
                          <w:rStyle w:val="a8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Златоустинский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L=г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>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proofErr w:type="spellEnd"/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w w:val="105"/>
                        <w:sz w:val="13"/>
                      </w:rPr>
                      <w:t>CN=Казначейство</w:t>
                    </w:r>
                    <w:proofErr w:type="spellEnd"/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11" w:history="1">
        <w:r>
          <w:rPr>
            <w:rStyle w:val="a8"/>
            <w:sz w:val="20"/>
            <w:lang w:val="en-US"/>
          </w:rPr>
          <w:t>sepo_mbou_11@mosreg.ru</w:t>
        </w:r>
      </w:hyperlink>
    </w:p>
    <w:p w:rsidR="001207B5" w:rsidRDefault="001207B5" w:rsidP="001207B5">
      <w:pPr>
        <w:ind w:left="522"/>
        <w:jc w:val="center"/>
        <w:rPr>
          <w:b/>
          <w:sz w:val="28"/>
          <w:lang w:val="en-US"/>
        </w:rPr>
      </w:pPr>
    </w:p>
    <w:p w:rsidR="001207B5" w:rsidRDefault="001207B5" w:rsidP="001207B5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146DCB" w:rsidRDefault="001207B5" w:rsidP="001207B5">
      <w:pPr>
        <w:ind w:left="522"/>
        <w:jc w:val="center"/>
      </w:pPr>
      <w:r>
        <w:rPr>
          <w:b/>
          <w:spacing w:val="-2"/>
          <w:sz w:val="28"/>
        </w:rPr>
        <w:t>ВНЕУРОЧНОГО  КУРСА "МАТЕМАТИЧЕСКИЙ ПРАКТИКУМ"</w:t>
      </w:r>
    </w:p>
    <w:p w:rsidR="00146DCB" w:rsidRDefault="00146DCB"/>
    <w:p w:rsidR="00146DCB" w:rsidRDefault="00146DCB"/>
    <w:p w:rsidR="00146DCB" w:rsidRDefault="00146DCB"/>
    <w:p w:rsidR="00146DCB" w:rsidRDefault="00146DCB"/>
    <w:p w:rsidR="00146DCB" w:rsidRDefault="00146DCB"/>
    <w:p w:rsidR="00146DCB" w:rsidRDefault="00146DCB"/>
    <w:p w:rsidR="00146DCB" w:rsidRDefault="00146DCB"/>
    <w:p w:rsidR="00146DCB" w:rsidRDefault="00146DCB"/>
    <w:p w:rsidR="00146DCB" w:rsidRDefault="00146DCB"/>
    <w:p w:rsidR="00146DCB" w:rsidRDefault="00146DCB"/>
    <w:p w:rsidR="00146DCB" w:rsidRDefault="00146DCB"/>
    <w:p w:rsidR="00146DCB" w:rsidRDefault="00146DCB" w:rsidP="00146DCB">
      <w:pPr>
        <w:spacing w:before="65" w:line="271" w:lineRule="auto"/>
        <w:ind w:left="108" w:right="598" w:hanging="10"/>
        <w:rPr>
          <w:b/>
          <w:sz w:val="24"/>
        </w:rPr>
      </w:pPr>
      <w:r>
        <w:rPr>
          <w:b/>
          <w:color w:val="0D0D0D"/>
          <w:sz w:val="24"/>
        </w:rPr>
        <w:lastRenderedPageBreak/>
        <w:t>Рабочая</w:t>
      </w:r>
      <w:r>
        <w:rPr>
          <w:b/>
          <w:color w:val="0D0D0D"/>
          <w:spacing w:val="-5"/>
          <w:sz w:val="24"/>
        </w:rPr>
        <w:t xml:space="preserve"> </w:t>
      </w:r>
      <w:r>
        <w:rPr>
          <w:b/>
          <w:color w:val="0D0D0D"/>
          <w:sz w:val="24"/>
        </w:rPr>
        <w:t>программа</w:t>
      </w:r>
      <w:r>
        <w:rPr>
          <w:b/>
          <w:color w:val="0D0D0D"/>
          <w:spacing w:val="-5"/>
          <w:sz w:val="24"/>
        </w:rPr>
        <w:t xml:space="preserve"> </w:t>
      </w:r>
      <w:r>
        <w:rPr>
          <w:b/>
          <w:color w:val="0D0D0D"/>
          <w:sz w:val="24"/>
        </w:rPr>
        <w:t>у</w:t>
      </w:r>
      <w:r>
        <w:rPr>
          <w:b/>
          <w:color w:val="0D0D0D"/>
          <w:spacing w:val="-7"/>
          <w:sz w:val="24"/>
        </w:rPr>
        <w:t xml:space="preserve"> </w:t>
      </w:r>
      <w:r>
        <w:rPr>
          <w:b/>
          <w:color w:val="0D0D0D"/>
          <w:sz w:val="24"/>
        </w:rPr>
        <w:t>курса</w:t>
      </w:r>
      <w:r>
        <w:rPr>
          <w:b/>
          <w:color w:val="0D0D0D"/>
          <w:spacing w:val="-4"/>
          <w:sz w:val="24"/>
        </w:rPr>
        <w:t xml:space="preserve"> </w:t>
      </w:r>
      <w:r>
        <w:rPr>
          <w:b/>
          <w:color w:val="0D0D0D"/>
          <w:sz w:val="24"/>
        </w:rPr>
        <w:t>внеурочной</w:t>
      </w:r>
      <w:r>
        <w:rPr>
          <w:b/>
          <w:color w:val="0D0D0D"/>
          <w:spacing w:val="-4"/>
          <w:sz w:val="24"/>
        </w:rPr>
        <w:t xml:space="preserve"> </w:t>
      </w:r>
      <w:r>
        <w:rPr>
          <w:b/>
          <w:color w:val="0D0D0D"/>
          <w:sz w:val="24"/>
        </w:rPr>
        <w:t>деятельности</w:t>
      </w:r>
      <w:r>
        <w:rPr>
          <w:b/>
          <w:color w:val="0D0D0D"/>
          <w:spacing w:val="-8"/>
          <w:sz w:val="24"/>
        </w:rPr>
        <w:t xml:space="preserve"> </w:t>
      </w:r>
      <w:r>
        <w:rPr>
          <w:b/>
          <w:color w:val="0D0D0D"/>
          <w:sz w:val="24"/>
        </w:rPr>
        <w:t xml:space="preserve">(кружок) </w:t>
      </w:r>
      <w:r>
        <w:rPr>
          <w:b/>
          <w:sz w:val="24"/>
        </w:rPr>
        <w:t xml:space="preserve">«Математический </w:t>
      </w:r>
      <w:r>
        <w:rPr>
          <w:b/>
          <w:spacing w:val="-2"/>
          <w:sz w:val="24"/>
        </w:rPr>
        <w:t>практикум»</w:t>
      </w:r>
    </w:p>
    <w:p w:rsidR="00146DCB" w:rsidRDefault="00146DCB" w:rsidP="00146DCB">
      <w:pPr>
        <w:spacing w:before="130"/>
        <w:ind w:left="665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146DCB" w:rsidRDefault="00146DCB" w:rsidP="00146DCB">
      <w:pPr>
        <w:pStyle w:val="a3"/>
        <w:spacing w:before="84" w:line="266" w:lineRule="auto"/>
        <w:ind w:left="670" w:right="630" w:hanging="5"/>
      </w:pPr>
      <w:r>
        <w:t xml:space="preserve">Программа «Математический практикум» ориентирована на обучающихся возраста 16-17 </w:t>
      </w:r>
      <w:r>
        <w:rPr>
          <w:spacing w:val="-4"/>
        </w:rPr>
        <w:t>лет.</w:t>
      </w:r>
    </w:p>
    <w:p w:rsidR="00146DCB" w:rsidRDefault="00146DCB" w:rsidP="00146DCB">
      <w:pPr>
        <w:pStyle w:val="a3"/>
        <w:spacing w:before="60"/>
        <w:ind w:left="665"/>
      </w:pPr>
      <w:r>
        <w:t>На</w:t>
      </w:r>
      <w:r>
        <w:rPr>
          <w:spacing w:val="-5"/>
        </w:rPr>
        <w:t xml:space="preserve"> </w:t>
      </w:r>
      <w:r>
        <w:t>прохождение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отводятся</w:t>
      </w:r>
      <w:r>
        <w:rPr>
          <w:spacing w:val="-2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rPr>
          <w:spacing w:val="-4"/>
        </w:rPr>
        <w:t>часа.</w:t>
      </w:r>
    </w:p>
    <w:p w:rsidR="00146DCB" w:rsidRDefault="00146DCB" w:rsidP="00146DCB">
      <w:pPr>
        <w:pStyle w:val="a3"/>
        <w:tabs>
          <w:tab w:val="left" w:pos="1702"/>
          <w:tab w:val="left" w:pos="3104"/>
          <w:tab w:val="left" w:pos="4357"/>
          <w:tab w:val="left" w:pos="4761"/>
          <w:tab w:val="left" w:pos="5495"/>
          <w:tab w:val="left" w:pos="6778"/>
          <w:tab w:val="left" w:pos="7897"/>
          <w:tab w:val="left" w:pos="8751"/>
          <w:tab w:val="left" w:pos="9395"/>
        </w:tabs>
        <w:spacing w:before="89" w:line="271" w:lineRule="auto"/>
        <w:ind w:left="98" w:right="593" w:firstLine="571"/>
      </w:pPr>
      <w:r>
        <w:rPr>
          <w:spacing w:val="-2"/>
        </w:rPr>
        <w:t>Данная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включает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себя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разделы</w:t>
      </w:r>
      <w:r>
        <w:tab/>
      </w:r>
      <w:r>
        <w:rPr>
          <w:spacing w:val="-2"/>
        </w:rPr>
        <w:t>курса</w:t>
      </w:r>
      <w:r>
        <w:tab/>
      </w:r>
      <w:r>
        <w:rPr>
          <w:spacing w:val="-6"/>
        </w:rPr>
        <w:t>10</w:t>
      </w:r>
      <w:r>
        <w:tab/>
      </w:r>
      <w:r>
        <w:rPr>
          <w:spacing w:val="-2"/>
        </w:rPr>
        <w:t xml:space="preserve">класса </w:t>
      </w:r>
      <w:r>
        <w:t>общеобразовательной школы и ряд дополнительных вопросов, непосредственно примыкающих к основному школьному курсу и углубляющим его по основным линиям. Материал подобран таким</w:t>
      </w:r>
      <w:r>
        <w:rPr>
          <w:spacing w:val="40"/>
        </w:rPr>
        <w:t xml:space="preserve"> </w:t>
      </w:r>
      <w:r>
        <w:t>образом,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расширить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учащихся.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рассматриваются</w:t>
      </w:r>
      <w:r>
        <w:rPr>
          <w:spacing w:val="40"/>
        </w:rPr>
        <w:t xml:space="preserve"> </w:t>
      </w:r>
      <w:r>
        <w:t>более</w:t>
      </w:r>
      <w:r>
        <w:rPr>
          <w:spacing w:val="80"/>
        </w:rPr>
        <w:t xml:space="preserve"> </w:t>
      </w:r>
      <w:r>
        <w:t>широко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уравнений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неравенств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видов,</w:t>
      </w:r>
      <w:r>
        <w:rPr>
          <w:spacing w:val="40"/>
        </w:rPr>
        <w:t xml:space="preserve"> </w:t>
      </w:r>
      <w:r>
        <w:t>особенно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модулями</w:t>
      </w:r>
      <w:r>
        <w:rPr>
          <w:spacing w:val="40"/>
        </w:rPr>
        <w:t xml:space="preserve"> </w:t>
      </w:r>
      <w:r>
        <w:t>и параметрами,</w:t>
      </w:r>
      <w:r>
        <w:rPr>
          <w:spacing w:val="40"/>
        </w:rPr>
        <w:t xml:space="preserve"> </w:t>
      </w:r>
      <w:r>
        <w:t>которым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традиционном</w:t>
      </w:r>
      <w:r>
        <w:rPr>
          <w:spacing w:val="40"/>
        </w:rPr>
        <w:t xml:space="preserve"> </w:t>
      </w:r>
      <w:r>
        <w:t>курсе</w:t>
      </w:r>
      <w:r>
        <w:rPr>
          <w:spacing w:val="40"/>
        </w:rPr>
        <w:t xml:space="preserve"> </w:t>
      </w:r>
      <w:r>
        <w:t>уделяется</w:t>
      </w:r>
      <w:r>
        <w:rPr>
          <w:spacing w:val="40"/>
        </w:rPr>
        <w:t xml:space="preserve"> </w:t>
      </w:r>
      <w:r>
        <w:t>недостаточно</w:t>
      </w:r>
      <w:r>
        <w:rPr>
          <w:spacing w:val="40"/>
        </w:rPr>
        <w:t xml:space="preserve"> </w:t>
      </w:r>
      <w:r>
        <w:t>внимания,</w:t>
      </w:r>
      <w:r>
        <w:rPr>
          <w:spacing w:val="40"/>
        </w:rPr>
        <w:t xml:space="preserve"> </w:t>
      </w:r>
      <w:r>
        <w:t>большое внимание уделяется решению задач повышенной сложности, как курса геометрии, так и курса алгебры, внимание уделяется и решению текстовых задач.</w:t>
      </w:r>
    </w:p>
    <w:p w:rsidR="00146DCB" w:rsidRDefault="00146DCB" w:rsidP="00146DCB">
      <w:pPr>
        <w:pStyle w:val="a3"/>
        <w:spacing w:line="271" w:lineRule="auto"/>
        <w:ind w:left="98" w:right="704" w:firstLine="566"/>
        <w:jc w:val="both"/>
      </w:pPr>
      <w:r>
        <w:t>Курс призван</w:t>
      </w:r>
      <w:r>
        <w:rPr>
          <w:spacing w:val="-6"/>
        </w:rPr>
        <w:t xml:space="preserve"> </w:t>
      </w:r>
      <w:r>
        <w:t>помочь</w:t>
      </w:r>
      <w:r>
        <w:rPr>
          <w:spacing w:val="-1"/>
        </w:rPr>
        <w:t xml:space="preserve"> </w:t>
      </w:r>
      <w:r>
        <w:t>учащимся сознательно</w:t>
      </w:r>
      <w:r>
        <w:rPr>
          <w:spacing w:val="-2"/>
        </w:rPr>
        <w:t xml:space="preserve"> </w:t>
      </w:r>
      <w:r>
        <w:t>овладеть системой</w:t>
      </w:r>
      <w:r>
        <w:rPr>
          <w:spacing w:val="-1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умений, необходимых в повседневной жизни, для осознанного выбора профессии; показать связь математики с различными областями знаний; также предусматривает развитие математических способностей, логического мышления, пространственного воображения и устойчивого интереса к математике.</w:t>
      </w:r>
    </w:p>
    <w:p w:rsidR="00146DCB" w:rsidRDefault="00146DCB" w:rsidP="00146DCB">
      <w:pPr>
        <w:pStyle w:val="a3"/>
        <w:spacing w:before="101"/>
        <w:ind w:left="0"/>
      </w:pPr>
    </w:p>
    <w:p w:rsidR="00146DCB" w:rsidRDefault="00146DCB" w:rsidP="00146DCB">
      <w:pPr>
        <w:ind w:left="665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146DCB" w:rsidRDefault="00146DCB" w:rsidP="00146DCB">
      <w:pPr>
        <w:pStyle w:val="Heading2"/>
        <w:spacing w:before="89"/>
        <w:ind w:left="665"/>
      </w:pPr>
      <w:r>
        <w:t>10</w:t>
      </w:r>
      <w:r>
        <w:rPr>
          <w:spacing w:val="2"/>
        </w:rPr>
        <w:t xml:space="preserve"> </w:t>
      </w:r>
      <w:r>
        <w:rPr>
          <w:spacing w:val="-2"/>
        </w:rPr>
        <w:t>класс.</w:t>
      </w:r>
    </w:p>
    <w:p w:rsidR="00146DCB" w:rsidRDefault="00146DCB" w:rsidP="00146DCB">
      <w:pPr>
        <w:spacing w:before="89"/>
        <w:ind w:left="665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Элементы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теории </w:t>
      </w:r>
      <w:r>
        <w:rPr>
          <w:b/>
          <w:spacing w:val="-2"/>
          <w:sz w:val="24"/>
        </w:rPr>
        <w:t>чисел.</w:t>
      </w:r>
    </w:p>
    <w:p w:rsidR="00146DCB" w:rsidRDefault="00146DCB" w:rsidP="00146DCB">
      <w:pPr>
        <w:pStyle w:val="a3"/>
        <w:spacing w:before="79"/>
        <w:ind w:left="665"/>
      </w:pPr>
      <w:r>
        <w:t>Цель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познакомить</w:t>
      </w:r>
      <w:r>
        <w:rPr>
          <w:spacing w:val="-5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rPr>
          <w:spacing w:val="-2"/>
        </w:rPr>
        <w:t>чисел.</w:t>
      </w:r>
    </w:p>
    <w:p w:rsidR="00146DCB" w:rsidRDefault="00146DCB" w:rsidP="00146DCB">
      <w:pPr>
        <w:pStyle w:val="a3"/>
        <w:spacing w:before="41" w:line="264" w:lineRule="auto"/>
        <w:ind w:left="98" w:firstLine="566"/>
      </w:pPr>
      <w:r>
        <w:t>Теория:</w:t>
      </w:r>
      <w:r>
        <w:rPr>
          <w:spacing w:val="80"/>
          <w:w w:val="150"/>
        </w:rPr>
        <w:t xml:space="preserve"> </w:t>
      </w:r>
      <w:r>
        <w:t>Делимость</w:t>
      </w:r>
      <w:r>
        <w:rPr>
          <w:spacing w:val="80"/>
          <w:w w:val="150"/>
        </w:rPr>
        <w:t xml:space="preserve"> </w:t>
      </w:r>
      <w:r>
        <w:t>целых</w:t>
      </w:r>
      <w:r>
        <w:rPr>
          <w:spacing w:val="80"/>
          <w:w w:val="150"/>
        </w:rPr>
        <w:t xml:space="preserve"> </w:t>
      </w:r>
      <w:r>
        <w:t>чисел.</w:t>
      </w:r>
      <w:r>
        <w:rPr>
          <w:spacing w:val="80"/>
          <w:w w:val="150"/>
        </w:rPr>
        <w:t xml:space="preserve"> </w:t>
      </w:r>
      <w:r>
        <w:t>Простые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составные</w:t>
      </w:r>
      <w:r>
        <w:rPr>
          <w:spacing w:val="80"/>
          <w:w w:val="150"/>
        </w:rPr>
        <w:t xml:space="preserve"> </w:t>
      </w:r>
      <w:r>
        <w:t>числа.</w:t>
      </w:r>
      <w:r>
        <w:rPr>
          <w:spacing w:val="80"/>
          <w:w w:val="150"/>
        </w:rPr>
        <w:t xml:space="preserve"> </w:t>
      </w:r>
      <w:r>
        <w:t>Основная</w:t>
      </w:r>
      <w:r>
        <w:rPr>
          <w:spacing w:val="80"/>
          <w:w w:val="150"/>
        </w:rPr>
        <w:t xml:space="preserve"> </w:t>
      </w:r>
      <w:r>
        <w:t xml:space="preserve">теорема арифметики. Деление целых чисел с остатком. Признаки делимости и </w:t>
      </w:r>
      <w:proofErr w:type="spellStart"/>
      <w:r>
        <w:t>равноостаточности</w:t>
      </w:r>
      <w:proofErr w:type="spellEnd"/>
      <w:r>
        <w:t>.</w:t>
      </w:r>
    </w:p>
    <w:p w:rsidR="00146DCB" w:rsidRDefault="00146DCB" w:rsidP="00146DCB">
      <w:pPr>
        <w:pStyle w:val="a3"/>
        <w:spacing w:before="60"/>
        <w:ind w:left="98"/>
      </w:pPr>
      <w:r>
        <w:t>Вычисление</w:t>
      </w:r>
      <w:r>
        <w:rPr>
          <w:spacing w:val="-5"/>
        </w:rPr>
        <w:t xml:space="preserve"> </w:t>
      </w:r>
      <w:r>
        <w:t>наибольшего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делителя</w:t>
      </w:r>
      <w:r>
        <w:rPr>
          <w:spacing w:val="-1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уравнений в</w:t>
      </w:r>
      <w:r>
        <w:rPr>
          <w:spacing w:val="-4"/>
        </w:rPr>
        <w:t xml:space="preserve"> </w:t>
      </w:r>
      <w:r>
        <w:t>целых</w:t>
      </w:r>
      <w:r>
        <w:rPr>
          <w:spacing w:val="-6"/>
        </w:rPr>
        <w:t xml:space="preserve"> </w:t>
      </w:r>
      <w:r>
        <w:rPr>
          <w:spacing w:val="-2"/>
        </w:rPr>
        <w:t>числах.</w:t>
      </w:r>
    </w:p>
    <w:p w:rsidR="00146DCB" w:rsidRDefault="00146DCB" w:rsidP="00146DCB">
      <w:pPr>
        <w:pStyle w:val="Heading2"/>
        <w:spacing w:before="104"/>
        <w:ind w:left="665"/>
      </w:pPr>
      <w:r>
        <w:t>Раздел</w:t>
      </w:r>
      <w:r>
        <w:rPr>
          <w:spacing w:val="-2"/>
        </w:rPr>
        <w:t xml:space="preserve"> </w:t>
      </w:r>
      <w:r>
        <w:t>2. Текстовые</w:t>
      </w:r>
      <w:r>
        <w:rPr>
          <w:spacing w:val="-1"/>
        </w:rPr>
        <w:t xml:space="preserve"> </w:t>
      </w:r>
      <w:r>
        <w:rPr>
          <w:spacing w:val="-2"/>
        </w:rPr>
        <w:t>задачи.</w:t>
      </w:r>
    </w:p>
    <w:p w:rsidR="00146DCB" w:rsidRDefault="00146DCB" w:rsidP="00146DCB">
      <w:pPr>
        <w:pStyle w:val="a3"/>
        <w:spacing w:before="79"/>
        <w:ind w:left="665"/>
      </w:pPr>
      <w:r>
        <w:t>Задачи</w:t>
      </w:r>
      <w:r>
        <w:rPr>
          <w:spacing w:val="-3"/>
        </w:rPr>
        <w:t xml:space="preserve"> </w:t>
      </w:r>
      <w:r>
        <w:t>текстового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и различные</w:t>
      </w:r>
      <w:r>
        <w:rPr>
          <w:spacing w:val="-7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rPr>
          <w:spacing w:val="-2"/>
        </w:rPr>
        <w:t>решения.</w:t>
      </w:r>
    </w:p>
    <w:p w:rsidR="00146DCB" w:rsidRDefault="00146DCB" w:rsidP="00146DCB">
      <w:pPr>
        <w:pStyle w:val="a3"/>
        <w:spacing w:before="36" w:line="271" w:lineRule="auto"/>
        <w:ind w:left="98" w:right="598" w:firstLine="566"/>
      </w:pPr>
      <w:r>
        <w:t xml:space="preserve">Цель: научить обучающихся решать различного вида текстовых задач различной степени </w:t>
      </w:r>
      <w:r>
        <w:rPr>
          <w:spacing w:val="-2"/>
        </w:rPr>
        <w:t>сложности.</w:t>
      </w:r>
    </w:p>
    <w:p w:rsidR="00146DCB" w:rsidRDefault="00146DCB" w:rsidP="00146DCB">
      <w:pPr>
        <w:pStyle w:val="a3"/>
        <w:spacing w:before="44" w:line="271" w:lineRule="auto"/>
        <w:ind w:left="98" w:firstLine="566"/>
      </w:pPr>
      <w:r>
        <w:t>Теория:</w:t>
      </w:r>
      <w:r>
        <w:rPr>
          <w:spacing w:val="80"/>
        </w:rPr>
        <w:t xml:space="preserve"> </w:t>
      </w:r>
      <w:r>
        <w:t>принципы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текстовыми</w:t>
      </w:r>
      <w:r>
        <w:rPr>
          <w:spacing w:val="80"/>
        </w:rPr>
        <w:t xml:space="preserve"> </w:t>
      </w:r>
      <w:r>
        <w:t>задачами,</w:t>
      </w:r>
      <w:r>
        <w:rPr>
          <w:spacing w:val="80"/>
        </w:rPr>
        <w:t xml:space="preserve"> </w:t>
      </w:r>
      <w:r>
        <w:t>прогрессии,</w:t>
      </w:r>
      <w:r>
        <w:rPr>
          <w:spacing w:val="80"/>
        </w:rPr>
        <w:t xml:space="preserve"> </w:t>
      </w:r>
      <w:r>
        <w:t>сложные</w:t>
      </w:r>
      <w:r>
        <w:rPr>
          <w:spacing w:val="80"/>
        </w:rPr>
        <w:t xml:space="preserve"> </w:t>
      </w:r>
      <w:r>
        <w:t>проценты, концентрация,</w:t>
      </w:r>
      <w:r>
        <w:rPr>
          <w:spacing w:val="40"/>
        </w:rPr>
        <w:t xml:space="preserve"> </w:t>
      </w:r>
      <w:r>
        <w:t>совместная работа, движение.</w:t>
      </w:r>
    </w:p>
    <w:p w:rsidR="00146DCB" w:rsidRDefault="00146DCB" w:rsidP="00146DCB">
      <w:pPr>
        <w:pStyle w:val="a3"/>
        <w:spacing w:before="39"/>
        <w:ind w:left="665"/>
      </w:pPr>
      <w:r>
        <w:t>Практика:</w:t>
      </w:r>
      <w:r>
        <w:rPr>
          <w:spacing w:val="-4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текстовых</w:t>
      </w:r>
      <w:r>
        <w:rPr>
          <w:spacing w:val="-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различной</w:t>
      </w:r>
      <w:r>
        <w:rPr>
          <w:spacing w:val="-10"/>
        </w:rPr>
        <w:t xml:space="preserve"> </w:t>
      </w:r>
      <w:r>
        <w:t xml:space="preserve">степени </w:t>
      </w:r>
      <w:r>
        <w:rPr>
          <w:spacing w:val="-2"/>
        </w:rPr>
        <w:t>сложности.</w:t>
      </w:r>
    </w:p>
    <w:p w:rsidR="00146DCB" w:rsidRDefault="00146DCB" w:rsidP="00146DCB">
      <w:pPr>
        <w:pStyle w:val="a3"/>
        <w:spacing w:before="139"/>
        <w:ind w:left="0"/>
      </w:pPr>
    </w:p>
    <w:p w:rsidR="00146DCB" w:rsidRDefault="00146DCB" w:rsidP="00146DCB">
      <w:pPr>
        <w:pStyle w:val="Heading2"/>
        <w:ind w:left="665"/>
      </w:pPr>
      <w:r>
        <w:t>Раздел</w:t>
      </w:r>
      <w:r>
        <w:rPr>
          <w:spacing w:val="-6"/>
        </w:rPr>
        <w:t xml:space="preserve"> </w:t>
      </w:r>
      <w:r>
        <w:t>3. Статистика,</w:t>
      </w:r>
      <w:r>
        <w:rPr>
          <w:spacing w:val="-5"/>
        </w:rPr>
        <w:t xml:space="preserve"> </w:t>
      </w:r>
      <w:r>
        <w:t>комбинаторика</w:t>
      </w:r>
      <w:r>
        <w:rPr>
          <w:spacing w:val="5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rPr>
          <w:spacing w:val="-2"/>
        </w:rPr>
        <w:t>вероятностей.</w:t>
      </w:r>
    </w:p>
    <w:p w:rsidR="00146DCB" w:rsidRDefault="00146DCB" w:rsidP="00146DCB">
      <w:pPr>
        <w:pStyle w:val="a3"/>
        <w:spacing w:before="80"/>
        <w:ind w:left="665"/>
      </w:pPr>
      <w:r>
        <w:t>Статистические.</w:t>
      </w:r>
      <w:r>
        <w:rPr>
          <w:spacing w:val="-4"/>
        </w:rPr>
        <w:t xml:space="preserve"> </w:t>
      </w:r>
      <w:r>
        <w:t>Комбинаторные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вероятностные</w:t>
      </w:r>
      <w:r>
        <w:rPr>
          <w:spacing w:val="-4"/>
        </w:rPr>
        <w:t xml:space="preserve"> </w:t>
      </w:r>
      <w:r>
        <w:rPr>
          <w:spacing w:val="-2"/>
        </w:rPr>
        <w:t>задачи.</w:t>
      </w:r>
    </w:p>
    <w:p w:rsidR="00146DCB" w:rsidRDefault="00146DCB" w:rsidP="00146DCB">
      <w:pPr>
        <w:pStyle w:val="a3"/>
        <w:spacing w:before="40" w:line="266" w:lineRule="auto"/>
        <w:ind w:left="98" w:right="598" w:firstLine="566"/>
      </w:pPr>
      <w:r>
        <w:t>Цель:</w:t>
      </w:r>
      <w:r>
        <w:rPr>
          <w:spacing w:val="-14"/>
        </w:rPr>
        <w:t xml:space="preserve"> </w:t>
      </w:r>
      <w:r>
        <w:t>научить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решать</w:t>
      </w:r>
      <w:r>
        <w:rPr>
          <w:spacing w:val="-12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этого</w:t>
      </w:r>
      <w:r>
        <w:rPr>
          <w:spacing w:val="-9"/>
        </w:rPr>
        <w:t xml:space="preserve"> </w:t>
      </w:r>
      <w:r>
        <w:t>раздела,</w:t>
      </w:r>
      <w:r>
        <w:rPr>
          <w:spacing w:val="32"/>
        </w:rPr>
        <w:t xml:space="preserve"> </w:t>
      </w:r>
      <w:r>
        <w:t>изучить</w:t>
      </w:r>
      <w:r>
        <w:rPr>
          <w:spacing w:val="-12"/>
        </w:rPr>
        <w:t xml:space="preserve"> </w:t>
      </w:r>
      <w:r>
        <w:t>дополнительно</w:t>
      </w:r>
      <w:r>
        <w:rPr>
          <w:spacing w:val="-14"/>
        </w:rPr>
        <w:t xml:space="preserve"> </w:t>
      </w:r>
      <w:r>
        <w:t>новые теоретические положения и новые формулы.</w:t>
      </w:r>
    </w:p>
    <w:p w:rsidR="00146DCB" w:rsidRDefault="00146DCB" w:rsidP="00146DCB">
      <w:pPr>
        <w:pStyle w:val="a3"/>
        <w:tabs>
          <w:tab w:val="left" w:pos="1773"/>
          <w:tab w:val="left" w:pos="3096"/>
          <w:tab w:val="left" w:pos="5015"/>
          <w:tab w:val="left" w:pos="5845"/>
          <w:tab w:val="left" w:pos="7025"/>
          <w:tab w:val="left" w:pos="8982"/>
        </w:tabs>
        <w:spacing w:before="51" w:line="271" w:lineRule="auto"/>
        <w:ind w:left="98" w:right="726" w:firstLine="566"/>
      </w:pPr>
      <w:r>
        <w:rPr>
          <w:spacing w:val="-2"/>
        </w:rPr>
        <w:t>Теория:</w:t>
      </w:r>
      <w:r>
        <w:tab/>
      </w:r>
      <w:r>
        <w:rPr>
          <w:spacing w:val="-2"/>
        </w:rPr>
        <w:t>Числовые</w:t>
      </w:r>
      <w:r>
        <w:tab/>
      </w:r>
      <w:r>
        <w:rPr>
          <w:spacing w:val="-2"/>
        </w:rPr>
        <w:t>характеристики</w:t>
      </w:r>
      <w:r>
        <w:tab/>
      </w:r>
      <w:r>
        <w:rPr>
          <w:spacing w:val="-2"/>
        </w:rPr>
        <w:t>ряда.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комбинаторики,</w:t>
      </w:r>
      <w:r>
        <w:tab/>
      </w:r>
      <w:r>
        <w:rPr>
          <w:spacing w:val="-2"/>
        </w:rPr>
        <w:t xml:space="preserve">формулы </w:t>
      </w:r>
      <w:r>
        <w:t>комбинаторики и теории вероятностей Практика: решение вероятностных задач.</w:t>
      </w:r>
    </w:p>
    <w:p w:rsidR="00146DCB" w:rsidRDefault="00146DCB" w:rsidP="00146DCB">
      <w:pPr>
        <w:pStyle w:val="a3"/>
        <w:spacing w:line="271" w:lineRule="auto"/>
        <w:sectPr w:rsidR="00146DCB">
          <w:pgSz w:w="11930" w:h="16850"/>
          <w:pgMar w:top="1100" w:right="566" w:bottom="1260" w:left="708" w:header="0" w:footer="1072" w:gutter="0"/>
          <w:cols w:space="720"/>
        </w:sectPr>
      </w:pPr>
    </w:p>
    <w:p w:rsidR="00146DCB" w:rsidRDefault="00146DCB" w:rsidP="00146DCB">
      <w:pPr>
        <w:pStyle w:val="Heading2"/>
        <w:spacing w:before="70"/>
        <w:ind w:left="665"/>
      </w:pPr>
      <w:r>
        <w:lastRenderedPageBreak/>
        <w:t>Раздел</w:t>
      </w:r>
      <w:r>
        <w:rPr>
          <w:spacing w:val="-2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Планиметрия</w:t>
      </w:r>
      <w:r>
        <w:rPr>
          <w:spacing w:val="-6"/>
        </w:rPr>
        <w:t xml:space="preserve"> </w:t>
      </w:r>
      <w:r>
        <w:t>(плоская</w:t>
      </w:r>
      <w:r>
        <w:rPr>
          <w:spacing w:val="-5"/>
        </w:rPr>
        <w:t xml:space="preserve"> </w:t>
      </w:r>
      <w:r>
        <w:rPr>
          <w:spacing w:val="-2"/>
        </w:rPr>
        <w:t>геометрия).</w:t>
      </w:r>
    </w:p>
    <w:p w:rsidR="00146DCB" w:rsidRDefault="00146DCB" w:rsidP="00146DCB">
      <w:pPr>
        <w:pStyle w:val="a3"/>
        <w:spacing w:before="79"/>
        <w:ind w:left="665"/>
      </w:pPr>
      <w:r>
        <w:t>Решение</w:t>
      </w:r>
      <w:r>
        <w:rPr>
          <w:spacing w:val="-5"/>
        </w:rPr>
        <w:t xml:space="preserve"> </w:t>
      </w:r>
      <w:r>
        <w:t>планиметрических</w:t>
      </w:r>
      <w:r>
        <w:rPr>
          <w:spacing w:val="-8"/>
        </w:rPr>
        <w:t xml:space="preserve"> </w:t>
      </w:r>
      <w:r>
        <w:rPr>
          <w:spacing w:val="-2"/>
        </w:rPr>
        <w:t>задач.</w:t>
      </w:r>
    </w:p>
    <w:p w:rsidR="00146DCB" w:rsidRDefault="00146DCB" w:rsidP="00146DCB">
      <w:pPr>
        <w:pStyle w:val="a3"/>
        <w:spacing w:before="41" w:line="266" w:lineRule="auto"/>
        <w:ind w:left="670" w:hanging="5"/>
      </w:pPr>
      <w:r>
        <w:t>Теория: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треугольников,</w:t>
      </w:r>
      <w:r>
        <w:rPr>
          <w:spacing w:val="-1"/>
        </w:rPr>
        <w:t xml:space="preserve"> </w:t>
      </w:r>
      <w:r>
        <w:t>теоремы</w:t>
      </w:r>
      <w:r>
        <w:rPr>
          <w:spacing w:val="-1"/>
        </w:rPr>
        <w:t xml:space="preserve"> </w:t>
      </w:r>
      <w:proofErr w:type="spellStart"/>
      <w:r>
        <w:t>Менелая</w:t>
      </w:r>
      <w:proofErr w:type="spellEnd"/>
      <w:r>
        <w:t xml:space="preserve"> и</w:t>
      </w:r>
      <w:r>
        <w:rPr>
          <w:spacing w:val="-2"/>
        </w:rPr>
        <w:t xml:space="preserve"> </w:t>
      </w:r>
      <w:proofErr w:type="spellStart"/>
      <w:r>
        <w:t>Чевы</w:t>
      </w:r>
      <w:proofErr w:type="spellEnd"/>
      <w:r>
        <w:t>,</w:t>
      </w:r>
      <w:r>
        <w:rPr>
          <w:spacing w:val="-1"/>
        </w:rPr>
        <w:t xml:space="preserve"> </w:t>
      </w:r>
      <w:r>
        <w:t>Эллипс,</w:t>
      </w:r>
      <w:r>
        <w:rPr>
          <w:spacing w:val="-1"/>
        </w:rPr>
        <w:t xml:space="preserve"> </w:t>
      </w:r>
      <w:r>
        <w:t>гипербола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парабола. Практика: решение геометрических задач повышенной</w:t>
      </w:r>
      <w:r>
        <w:rPr>
          <w:spacing w:val="40"/>
        </w:rPr>
        <w:t xml:space="preserve"> </w:t>
      </w:r>
      <w:r>
        <w:t>степени сложности.</w:t>
      </w:r>
    </w:p>
    <w:p w:rsidR="00146DCB" w:rsidRDefault="00146DCB" w:rsidP="00146DCB">
      <w:pPr>
        <w:pStyle w:val="a3"/>
        <w:spacing w:before="148"/>
        <w:ind w:left="0"/>
      </w:pPr>
    </w:p>
    <w:p w:rsidR="00146DCB" w:rsidRDefault="00146DCB" w:rsidP="00146DCB">
      <w:pPr>
        <w:pStyle w:val="Heading2"/>
        <w:ind w:left="665"/>
        <w:jc w:val="both"/>
      </w:pPr>
      <w:r>
        <w:t>Раздел</w:t>
      </w:r>
      <w:r>
        <w:rPr>
          <w:spacing w:val="-1"/>
        </w:rPr>
        <w:t xml:space="preserve"> </w:t>
      </w:r>
      <w:r>
        <w:t>5.</w:t>
      </w:r>
      <w:r>
        <w:rPr>
          <w:spacing w:val="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графики.</w:t>
      </w:r>
    </w:p>
    <w:p w:rsidR="00146DCB" w:rsidRDefault="00146DCB" w:rsidP="00146DCB">
      <w:pPr>
        <w:pStyle w:val="a3"/>
        <w:spacing w:before="80"/>
        <w:ind w:left="665"/>
        <w:jc w:val="both"/>
      </w:pPr>
      <w:r>
        <w:t>Различные</w:t>
      </w:r>
      <w:r>
        <w:rPr>
          <w:spacing w:val="-3"/>
        </w:rPr>
        <w:t xml:space="preserve"> </w:t>
      </w:r>
      <w:r>
        <w:t>функции, их</w:t>
      </w:r>
      <w:r>
        <w:rPr>
          <w:spacing w:val="-6"/>
        </w:rPr>
        <w:t xml:space="preserve"> </w:t>
      </w:r>
      <w:r>
        <w:t>графики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свойства.</w:t>
      </w:r>
    </w:p>
    <w:p w:rsidR="00146DCB" w:rsidRDefault="00146DCB" w:rsidP="00146DCB">
      <w:pPr>
        <w:pStyle w:val="a3"/>
        <w:spacing w:before="93" w:line="268" w:lineRule="auto"/>
        <w:ind w:left="98" w:right="696" w:firstLine="566"/>
        <w:jc w:val="both"/>
      </w:pPr>
      <w:r>
        <w:t>Цель: изучить более глубоко построение графиков дробно-рациональных функций, степенных функций, тригонометрических функций, логарифмических и показательных функций, показать различные преобразования</w:t>
      </w:r>
      <w:r>
        <w:rPr>
          <w:spacing w:val="-1"/>
        </w:rPr>
        <w:t xml:space="preserve"> </w:t>
      </w:r>
      <w:r>
        <w:t>графиков функций,</w:t>
      </w:r>
      <w:r>
        <w:rPr>
          <w:spacing w:val="40"/>
        </w:rPr>
        <w:t xml:space="preserve"> </w:t>
      </w:r>
      <w:r>
        <w:t>научить применять</w:t>
      </w:r>
      <w:r>
        <w:rPr>
          <w:spacing w:val="-1"/>
        </w:rPr>
        <w:t xml:space="preserve"> </w:t>
      </w:r>
      <w:r>
        <w:t>графики и свойства функций при решении задач.</w:t>
      </w:r>
    </w:p>
    <w:p w:rsidR="00146DCB" w:rsidRDefault="00146DCB" w:rsidP="00146DCB">
      <w:pPr>
        <w:pStyle w:val="a3"/>
        <w:spacing w:before="51"/>
        <w:ind w:left="665"/>
        <w:jc w:val="both"/>
      </w:pPr>
      <w:r>
        <w:t>Практика:</w:t>
      </w:r>
      <w:r>
        <w:rPr>
          <w:spacing w:val="-6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различного</w:t>
      </w:r>
      <w:r>
        <w:rPr>
          <w:spacing w:val="-3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различной</w:t>
      </w:r>
      <w:r>
        <w:rPr>
          <w:spacing w:val="-7"/>
        </w:rPr>
        <w:t xml:space="preserve"> </w:t>
      </w:r>
      <w:r>
        <w:t>степени</w:t>
      </w:r>
      <w:r>
        <w:rPr>
          <w:spacing w:val="-6"/>
        </w:rPr>
        <w:t xml:space="preserve"> </w:t>
      </w:r>
      <w:r>
        <w:rPr>
          <w:spacing w:val="-2"/>
        </w:rPr>
        <w:t>сложности.</w:t>
      </w:r>
    </w:p>
    <w:p w:rsidR="00146DCB" w:rsidRDefault="00146DCB" w:rsidP="00146DCB">
      <w:pPr>
        <w:pStyle w:val="a3"/>
        <w:spacing w:before="139"/>
        <w:ind w:left="0"/>
      </w:pPr>
    </w:p>
    <w:p w:rsidR="00146DCB" w:rsidRDefault="00146DCB" w:rsidP="00146DCB">
      <w:pPr>
        <w:pStyle w:val="Heading2"/>
        <w:ind w:left="665"/>
        <w:jc w:val="both"/>
      </w:pPr>
      <w:r>
        <w:t>Раздел</w:t>
      </w:r>
      <w:r>
        <w:rPr>
          <w:spacing w:val="-4"/>
        </w:rPr>
        <w:t xml:space="preserve"> </w:t>
      </w:r>
      <w:r>
        <w:t>6.</w:t>
      </w:r>
      <w:r>
        <w:rPr>
          <w:spacing w:val="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уравнений 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систем,</w:t>
      </w:r>
      <w:r>
        <w:rPr>
          <w:spacing w:val="-3"/>
        </w:rPr>
        <w:t xml:space="preserve"> </w:t>
      </w:r>
      <w:r>
        <w:t>содержащих</w:t>
      </w:r>
      <w:r>
        <w:rPr>
          <w:spacing w:val="-6"/>
        </w:rPr>
        <w:t xml:space="preserve"> </w:t>
      </w:r>
      <w:r>
        <w:t>модуль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параметр.</w:t>
      </w:r>
    </w:p>
    <w:p w:rsidR="00146DCB" w:rsidRDefault="00146DCB" w:rsidP="00146DCB">
      <w:pPr>
        <w:pStyle w:val="a3"/>
        <w:spacing w:before="80"/>
        <w:ind w:left="665"/>
        <w:jc w:val="both"/>
      </w:pPr>
      <w:r>
        <w:t>Виды</w:t>
      </w:r>
      <w:r>
        <w:rPr>
          <w:spacing w:val="3"/>
        </w:rPr>
        <w:t xml:space="preserve"> </w:t>
      </w:r>
      <w:r>
        <w:t>уравнений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решений.</w:t>
      </w:r>
    </w:p>
    <w:p w:rsidR="00146DCB" w:rsidRDefault="00146DCB" w:rsidP="00146DCB">
      <w:pPr>
        <w:pStyle w:val="a3"/>
        <w:spacing w:before="36" w:line="271" w:lineRule="auto"/>
        <w:ind w:left="98" w:right="607" w:firstLine="566"/>
        <w:jc w:val="both"/>
      </w:pPr>
      <w:r>
        <w:t>Цель: познакомить с некоторыми новыми типами уравнений и методами их решения, применять теорию уравнений к задачам.</w:t>
      </w:r>
    </w:p>
    <w:p w:rsidR="00146DCB" w:rsidRDefault="00146DCB" w:rsidP="00146DCB">
      <w:pPr>
        <w:pStyle w:val="a3"/>
        <w:spacing w:before="43" w:line="271" w:lineRule="auto"/>
        <w:ind w:left="98" w:right="611" w:firstLine="566"/>
        <w:jc w:val="both"/>
      </w:pPr>
      <w:r>
        <w:t>Теория: рассмотреть различные методы решения смешанных уравнений, содержащих параметр, модуль, систем уравнений.</w:t>
      </w:r>
    </w:p>
    <w:p w:rsidR="00146DCB" w:rsidRDefault="00146DCB" w:rsidP="00146DCB">
      <w:pPr>
        <w:spacing w:before="39" w:line="319" w:lineRule="auto"/>
        <w:ind w:left="98" w:right="708" w:firstLine="566"/>
        <w:jc w:val="both"/>
        <w:rPr>
          <w:b/>
          <w:sz w:val="24"/>
        </w:rPr>
      </w:pPr>
      <w:r>
        <w:rPr>
          <w:sz w:val="24"/>
        </w:rPr>
        <w:t xml:space="preserve">Практика: решение различного вида уравнений различной степени сложности, взятых из сборников олимпиадных задач. </w:t>
      </w:r>
      <w:r>
        <w:rPr>
          <w:b/>
          <w:sz w:val="24"/>
        </w:rPr>
        <w:t>Раздел 7. Решение неравенств и их систем, содержащих модуль и параметр.</w:t>
      </w:r>
    </w:p>
    <w:p w:rsidR="00146DCB" w:rsidRDefault="00146DCB" w:rsidP="00146DCB">
      <w:pPr>
        <w:pStyle w:val="a3"/>
        <w:spacing w:before="3"/>
        <w:ind w:left="665"/>
        <w:jc w:val="both"/>
      </w:pPr>
      <w:r>
        <w:t>Виды</w:t>
      </w:r>
      <w:r>
        <w:rPr>
          <w:spacing w:val="-1"/>
        </w:rPr>
        <w:t xml:space="preserve"> </w:t>
      </w:r>
      <w:r>
        <w:t>неравенств</w:t>
      </w:r>
      <w:r>
        <w:rPr>
          <w:spacing w:val="-4"/>
        </w:rPr>
        <w:t xml:space="preserve"> </w:t>
      </w:r>
      <w:r>
        <w:t>и способы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решения.</w:t>
      </w:r>
    </w:p>
    <w:p w:rsidR="00146DCB" w:rsidRDefault="00146DCB" w:rsidP="00146DCB">
      <w:pPr>
        <w:pStyle w:val="a3"/>
        <w:spacing w:before="41" w:line="268" w:lineRule="auto"/>
        <w:ind w:left="98" w:right="726" w:firstLine="566"/>
        <w:jc w:val="both"/>
      </w:pPr>
      <w:r>
        <w:t>Цель: изучить различные методы решения неравенств, содержащих параметр, модуль, научить обучающихся применять аппарат решения неравенств к задачам, применение метода математической индукции.</w:t>
      </w:r>
    </w:p>
    <w:p w:rsidR="00146DCB" w:rsidRDefault="00146DCB" w:rsidP="00146DCB">
      <w:pPr>
        <w:pStyle w:val="a3"/>
        <w:spacing w:before="9" w:line="271" w:lineRule="auto"/>
        <w:ind w:left="98" w:right="607" w:firstLine="566"/>
        <w:jc w:val="both"/>
      </w:pPr>
      <w:r>
        <w:t>Практика: решение различного вида неравенств различной степени сложности, взятых из сборников олимпиадных задач.</w:t>
      </w:r>
    </w:p>
    <w:p w:rsidR="00146DCB" w:rsidRDefault="00146DCB" w:rsidP="00146DCB">
      <w:pPr>
        <w:pStyle w:val="a3"/>
        <w:spacing w:before="143"/>
        <w:ind w:left="0"/>
      </w:pPr>
    </w:p>
    <w:p w:rsidR="00146DCB" w:rsidRDefault="00146DCB" w:rsidP="00146DCB">
      <w:pPr>
        <w:pStyle w:val="Heading2"/>
        <w:ind w:left="665"/>
      </w:pPr>
      <w:r>
        <w:t>Раздел</w:t>
      </w:r>
      <w:r>
        <w:rPr>
          <w:spacing w:val="-2"/>
        </w:rPr>
        <w:t xml:space="preserve"> </w:t>
      </w:r>
      <w:r>
        <w:t>8.</w:t>
      </w:r>
      <w:r>
        <w:rPr>
          <w:spacing w:val="2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rPr>
          <w:spacing w:val="-2"/>
        </w:rPr>
        <w:t>пределов.</w:t>
      </w:r>
    </w:p>
    <w:p w:rsidR="00146DCB" w:rsidRDefault="00146DCB" w:rsidP="00146DCB">
      <w:pPr>
        <w:pStyle w:val="a3"/>
        <w:spacing w:before="74"/>
        <w:ind w:left="665"/>
      </w:pPr>
      <w:r>
        <w:t>Цель:</w:t>
      </w:r>
      <w:r>
        <w:rPr>
          <w:spacing w:val="-5"/>
        </w:rPr>
        <w:t xml:space="preserve"> </w:t>
      </w:r>
      <w:r>
        <w:t>познакомить</w:t>
      </w:r>
      <w:r>
        <w:rPr>
          <w:spacing w:val="-2"/>
        </w:rPr>
        <w:t xml:space="preserve"> </w:t>
      </w:r>
      <w:r>
        <w:t>учащихся</w:t>
      </w:r>
      <w:r>
        <w:rPr>
          <w:spacing w:val="5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основами</w:t>
      </w:r>
      <w:r>
        <w:rPr>
          <w:spacing w:val="-2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rPr>
          <w:spacing w:val="-2"/>
        </w:rPr>
        <w:t>пределов.</w:t>
      </w:r>
    </w:p>
    <w:p w:rsidR="00146DCB" w:rsidRDefault="00146DCB" w:rsidP="00146DCB">
      <w:pPr>
        <w:pStyle w:val="a3"/>
        <w:spacing w:before="36" w:line="316" w:lineRule="auto"/>
        <w:ind w:left="98" w:firstLine="566"/>
      </w:pPr>
      <w:r>
        <w:t>Теория: Предел последовательности. Предел функции.</w:t>
      </w:r>
      <w:r>
        <w:rPr>
          <w:spacing w:val="25"/>
        </w:rPr>
        <w:t xml:space="preserve"> </w:t>
      </w:r>
      <w:r>
        <w:t>Теоремы о пределах.</w:t>
      </w:r>
      <w:r>
        <w:rPr>
          <w:spacing w:val="25"/>
        </w:rPr>
        <w:t xml:space="preserve"> </w:t>
      </w:r>
      <w:r>
        <w:t>Вычисление пределов. Понятие о непрерывных функциях.</w:t>
      </w:r>
    </w:p>
    <w:p w:rsidR="00146DCB" w:rsidRDefault="00146DCB" w:rsidP="00146DCB">
      <w:pPr>
        <w:pStyle w:val="a3"/>
        <w:spacing w:before="16"/>
        <w:ind w:left="665"/>
      </w:pPr>
      <w:r>
        <w:t>Практика:</w:t>
      </w:r>
      <w:r>
        <w:rPr>
          <w:spacing w:val="-3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t>пределов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rPr>
          <w:spacing w:val="-2"/>
        </w:rPr>
        <w:t>задач.</w:t>
      </w:r>
    </w:p>
    <w:p w:rsidR="00146DCB" w:rsidRDefault="00146DCB" w:rsidP="00146DCB">
      <w:pPr>
        <w:pStyle w:val="a3"/>
        <w:spacing w:before="139"/>
        <w:ind w:left="0"/>
      </w:pPr>
    </w:p>
    <w:p w:rsidR="00146DCB" w:rsidRDefault="00146DCB" w:rsidP="00146DCB">
      <w:pPr>
        <w:pStyle w:val="Heading2"/>
        <w:ind w:left="665"/>
        <w:jc w:val="both"/>
      </w:pPr>
      <w:r>
        <w:t>Раздел</w:t>
      </w:r>
      <w:r>
        <w:rPr>
          <w:spacing w:val="-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Производная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rPr>
          <w:spacing w:val="-2"/>
        </w:rPr>
        <w:t>применение.</w:t>
      </w:r>
    </w:p>
    <w:p w:rsidR="00146DCB" w:rsidRDefault="00146DCB" w:rsidP="00146DCB">
      <w:pPr>
        <w:pStyle w:val="a3"/>
        <w:spacing w:before="120"/>
        <w:ind w:left="0"/>
        <w:rPr>
          <w:b/>
        </w:rPr>
      </w:pPr>
    </w:p>
    <w:p w:rsidR="00146DCB" w:rsidRDefault="00146DCB" w:rsidP="00146DCB">
      <w:pPr>
        <w:pStyle w:val="a3"/>
        <w:ind w:left="665"/>
      </w:pPr>
      <w:r>
        <w:t>Цель:</w:t>
      </w:r>
      <w:r>
        <w:rPr>
          <w:spacing w:val="-3"/>
        </w:rPr>
        <w:t xml:space="preserve"> </w:t>
      </w:r>
      <w:r>
        <w:t>познакомить учащихся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производными</w:t>
      </w:r>
      <w:r>
        <w:rPr>
          <w:spacing w:val="-10"/>
        </w:rPr>
        <w:t xml:space="preserve"> </w:t>
      </w:r>
      <w:r>
        <w:t>высших</w:t>
      </w:r>
      <w:r>
        <w:rPr>
          <w:spacing w:val="-5"/>
        </w:rPr>
        <w:t xml:space="preserve"> </w:t>
      </w:r>
      <w:r>
        <w:t>порядков</w:t>
      </w:r>
      <w:r>
        <w:rPr>
          <w:spacing w:val="-4"/>
        </w:rPr>
        <w:t xml:space="preserve"> </w:t>
      </w:r>
      <w:r>
        <w:t>и их</w:t>
      </w:r>
      <w:r>
        <w:rPr>
          <w:spacing w:val="-5"/>
        </w:rPr>
        <w:t xml:space="preserve"> </w:t>
      </w:r>
      <w:r>
        <w:rPr>
          <w:spacing w:val="-2"/>
        </w:rPr>
        <w:t>применением.</w:t>
      </w:r>
    </w:p>
    <w:p w:rsidR="00146DCB" w:rsidRDefault="00146DCB" w:rsidP="00146DCB">
      <w:pPr>
        <w:pStyle w:val="a3"/>
        <w:spacing w:before="41" w:line="268" w:lineRule="auto"/>
        <w:ind w:left="98" w:firstLine="566"/>
      </w:pPr>
      <w:r>
        <w:t>Теория: Производные высших порядков. Исследование функций с помощью производной первого и второго порядка.</w:t>
      </w:r>
    </w:p>
    <w:p w:rsidR="00146DCB" w:rsidRDefault="00146DCB" w:rsidP="00146DCB">
      <w:pPr>
        <w:pStyle w:val="a3"/>
        <w:spacing w:before="45" w:line="271" w:lineRule="auto"/>
        <w:ind w:left="98" w:firstLine="566"/>
      </w:pPr>
      <w:r>
        <w:t>Практика:</w:t>
      </w:r>
      <w:r>
        <w:rPr>
          <w:spacing w:val="35"/>
        </w:rPr>
        <w:t xml:space="preserve"> </w:t>
      </w:r>
      <w:r>
        <w:t>Доказательство</w:t>
      </w:r>
      <w:r>
        <w:rPr>
          <w:spacing w:val="34"/>
        </w:rPr>
        <w:t xml:space="preserve"> </w:t>
      </w:r>
      <w:r>
        <w:t>тождеств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неравенств</w:t>
      </w:r>
      <w:r>
        <w:rPr>
          <w:spacing w:val="3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помощью</w:t>
      </w:r>
      <w:r>
        <w:rPr>
          <w:spacing w:val="32"/>
        </w:rPr>
        <w:t xml:space="preserve"> </w:t>
      </w:r>
      <w:r>
        <w:t>производной.</w:t>
      </w:r>
      <w:r>
        <w:rPr>
          <w:spacing w:val="36"/>
        </w:rPr>
        <w:t xml:space="preserve"> </w:t>
      </w:r>
      <w:r>
        <w:t>Вычисление пределов с помощью производной.</w:t>
      </w:r>
    </w:p>
    <w:p w:rsidR="00146DCB" w:rsidRDefault="00146DCB" w:rsidP="00146DCB">
      <w:pPr>
        <w:pStyle w:val="a3"/>
        <w:spacing w:line="271" w:lineRule="auto"/>
        <w:sectPr w:rsidR="00146DCB">
          <w:pgSz w:w="11930" w:h="16850"/>
          <w:pgMar w:top="1100" w:right="566" w:bottom="1260" w:left="708" w:header="0" w:footer="1072" w:gutter="0"/>
          <w:cols w:space="720"/>
        </w:sectPr>
      </w:pPr>
    </w:p>
    <w:p w:rsidR="00146DCB" w:rsidRDefault="00146DCB" w:rsidP="00146DCB">
      <w:pPr>
        <w:pStyle w:val="Heading2"/>
        <w:spacing w:before="79"/>
        <w:ind w:left="665"/>
        <w:jc w:val="both"/>
      </w:pPr>
      <w:r>
        <w:lastRenderedPageBreak/>
        <w:t>Раздел 10.</w:t>
      </w:r>
      <w:r>
        <w:rPr>
          <w:spacing w:val="2"/>
        </w:rPr>
        <w:t xml:space="preserve"> </w:t>
      </w:r>
      <w:r>
        <w:t>Интеграл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rPr>
          <w:spacing w:val="-2"/>
        </w:rPr>
        <w:t>приложение.</w:t>
      </w:r>
    </w:p>
    <w:p w:rsidR="00146DCB" w:rsidRDefault="00146DCB" w:rsidP="00146DCB">
      <w:pPr>
        <w:pStyle w:val="a3"/>
        <w:spacing w:before="79"/>
        <w:ind w:left="665"/>
        <w:jc w:val="both"/>
      </w:pPr>
      <w:r>
        <w:t>Цель:</w:t>
      </w:r>
      <w:r>
        <w:rPr>
          <w:spacing w:val="-7"/>
        </w:rPr>
        <w:t xml:space="preserve"> </w:t>
      </w:r>
      <w:r>
        <w:t>познакомить</w:t>
      </w:r>
      <w:r>
        <w:rPr>
          <w:spacing w:val="-3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применением</w:t>
      </w:r>
      <w:r>
        <w:rPr>
          <w:spacing w:val="-6"/>
        </w:rPr>
        <w:t xml:space="preserve"> </w:t>
      </w:r>
      <w:r>
        <w:rPr>
          <w:spacing w:val="-2"/>
        </w:rPr>
        <w:t>интегралов.</w:t>
      </w:r>
    </w:p>
    <w:p w:rsidR="00146DCB" w:rsidRDefault="00146DCB" w:rsidP="00146DCB">
      <w:pPr>
        <w:pStyle w:val="a3"/>
        <w:spacing w:before="41" w:line="268" w:lineRule="auto"/>
        <w:ind w:left="98" w:right="703" w:firstLine="566"/>
        <w:jc w:val="both"/>
      </w:pPr>
      <w:r>
        <w:t>Теория:</w:t>
      </w:r>
      <w:r>
        <w:rPr>
          <w:spacing w:val="-7"/>
        </w:rPr>
        <w:t xml:space="preserve"> </w:t>
      </w:r>
      <w:r>
        <w:t>Понятие</w:t>
      </w:r>
      <w:r>
        <w:rPr>
          <w:spacing w:val="-8"/>
        </w:rPr>
        <w:t xml:space="preserve"> </w:t>
      </w:r>
      <w:r>
        <w:t>неопределенного</w:t>
      </w:r>
      <w:r>
        <w:rPr>
          <w:spacing w:val="-2"/>
        </w:rPr>
        <w:t xml:space="preserve"> </w:t>
      </w:r>
      <w:r>
        <w:t>интеграла.</w:t>
      </w:r>
      <w:r>
        <w:rPr>
          <w:spacing w:val="-9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вычисления</w:t>
      </w:r>
      <w:r>
        <w:rPr>
          <w:spacing w:val="-7"/>
        </w:rPr>
        <w:t xml:space="preserve"> </w:t>
      </w:r>
      <w:r>
        <w:t>интегралов:</w:t>
      </w:r>
      <w:r>
        <w:rPr>
          <w:spacing w:val="-7"/>
        </w:rPr>
        <w:t xml:space="preserve"> </w:t>
      </w:r>
      <w:r>
        <w:t>сведение</w:t>
      </w:r>
      <w:r>
        <w:rPr>
          <w:spacing w:val="-3"/>
        </w:rPr>
        <w:t xml:space="preserve"> </w:t>
      </w:r>
      <w:r>
        <w:t>к табличному, замена переменной, по частям. Понятие о дифференциальных уравнениях. Вычисление объемов тел с помощью определенного интеграла.</w:t>
      </w:r>
    </w:p>
    <w:p w:rsidR="00146DCB" w:rsidRDefault="00146DCB" w:rsidP="00146DCB">
      <w:pPr>
        <w:pStyle w:val="a3"/>
        <w:spacing w:before="10" w:line="266" w:lineRule="auto"/>
        <w:ind w:left="98" w:right="614" w:firstLine="566"/>
        <w:jc w:val="both"/>
      </w:pPr>
      <w:r>
        <w:t xml:space="preserve">Практика: вычисление интегралов, кратных интегралов, решение дифференциальных </w:t>
      </w:r>
      <w:r>
        <w:rPr>
          <w:spacing w:val="-2"/>
        </w:rPr>
        <w:t>уравнений.</w:t>
      </w:r>
    </w:p>
    <w:p w:rsidR="00146DCB" w:rsidRDefault="00146DCB" w:rsidP="00146DCB">
      <w:pPr>
        <w:pStyle w:val="a3"/>
        <w:spacing w:before="148"/>
        <w:ind w:left="0"/>
      </w:pPr>
    </w:p>
    <w:p w:rsidR="00146DCB" w:rsidRDefault="00146DCB" w:rsidP="00146DCB">
      <w:pPr>
        <w:pStyle w:val="Heading2"/>
        <w:ind w:left="665"/>
        <w:jc w:val="both"/>
      </w:pPr>
      <w:r>
        <w:t>Раздел</w:t>
      </w:r>
      <w:r>
        <w:rPr>
          <w:spacing w:val="-4"/>
        </w:rPr>
        <w:t xml:space="preserve"> </w:t>
      </w:r>
      <w:r>
        <w:t>11. Комплексные</w:t>
      </w:r>
      <w:r>
        <w:rPr>
          <w:spacing w:val="-3"/>
        </w:rPr>
        <w:t xml:space="preserve"> </w:t>
      </w:r>
      <w:r>
        <w:rPr>
          <w:spacing w:val="-2"/>
        </w:rPr>
        <w:t>числа.</w:t>
      </w:r>
    </w:p>
    <w:p w:rsidR="00146DCB" w:rsidRDefault="00146DCB" w:rsidP="00146DCB">
      <w:pPr>
        <w:pStyle w:val="a3"/>
        <w:spacing w:before="79"/>
        <w:ind w:left="665"/>
        <w:jc w:val="both"/>
      </w:pPr>
      <w:r>
        <w:t>Цель:</w:t>
      </w:r>
      <w:r>
        <w:rPr>
          <w:spacing w:val="-1"/>
        </w:rPr>
        <w:t xml:space="preserve"> </w:t>
      </w:r>
      <w:r>
        <w:rPr>
          <w:spacing w:val="-2"/>
        </w:rPr>
        <w:t>расширение</w:t>
      </w:r>
    </w:p>
    <w:p w:rsidR="00146DCB" w:rsidRDefault="00146DCB" w:rsidP="00146DCB">
      <w:pPr>
        <w:pStyle w:val="a3"/>
        <w:spacing w:before="36" w:line="271" w:lineRule="auto"/>
        <w:ind w:left="98" w:right="706" w:firstLine="566"/>
        <w:jc w:val="both"/>
      </w:pPr>
      <w:r>
        <w:t>Теория: обзор развития понятия числа. Алгебраическая форма комплексного числа. Практика: действия над комплексными числами. Геометрическая интерпретация комплексных чисел. Тригонометрическая форма</w:t>
      </w:r>
      <w:r>
        <w:rPr>
          <w:spacing w:val="-5"/>
        </w:rPr>
        <w:t xml:space="preserve"> </w:t>
      </w:r>
      <w:r>
        <w:t>комплексного числа.</w:t>
      </w:r>
      <w:r>
        <w:rPr>
          <w:spacing w:val="-2"/>
        </w:rPr>
        <w:t xml:space="preserve"> </w:t>
      </w:r>
      <w:r>
        <w:t>Решение алгебраических уравнений на множестве комплексных чисел.</w:t>
      </w:r>
    </w:p>
    <w:p w:rsidR="00146DCB" w:rsidRDefault="00146DCB" w:rsidP="00146DCB">
      <w:pPr>
        <w:pStyle w:val="a3"/>
        <w:spacing w:before="105"/>
        <w:ind w:left="0"/>
      </w:pPr>
    </w:p>
    <w:p w:rsidR="00146DCB" w:rsidRDefault="00146DCB" w:rsidP="00146DCB">
      <w:pPr>
        <w:pStyle w:val="Heading2"/>
        <w:ind w:left="665"/>
      </w:pPr>
      <w:r>
        <w:t>Раздел</w:t>
      </w:r>
      <w:r>
        <w:rPr>
          <w:spacing w:val="-3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Стереометрические</w:t>
      </w:r>
      <w:r>
        <w:rPr>
          <w:spacing w:val="-2"/>
        </w:rPr>
        <w:t xml:space="preserve"> задачи.</w:t>
      </w:r>
    </w:p>
    <w:p w:rsidR="00146DCB" w:rsidRDefault="00146DCB" w:rsidP="00146DCB">
      <w:pPr>
        <w:pStyle w:val="a3"/>
        <w:spacing w:before="79"/>
        <w:ind w:left="665"/>
      </w:pPr>
      <w:r>
        <w:t>Цель:</w:t>
      </w:r>
      <w:r>
        <w:rPr>
          <w:spacing w:val="-6"/>
        </w:rPr>
        <w:t xml:space="preserve"> </w:t>
      </w:r>
      <w:r>
        <w:t>научить</w:t>
      </w:r>
      <w:r>
        <w:rPr>
          <w:spacing w:val="-2"/>
        </w:rPr>
        <w:t xml:space="preserve"> </w:t>
      </w:r>
      <w:r>
        <w:t>решать</w:t>
      </w:r>
      <w:r>
        <w:rPr>
          <w:spacing w:val="-6"/>
        </w:rPr>
        <w:t xml:space="preserve"> </w:t>
      </w:r>
      <w:r>
        <w:t>стереометрические</w:t>
      </w:r>
      <w:r>
        <w:rPr>
          <w:spacing w:val="-5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повышенной</w:t>
      </w:r>
      <w:r>
        <w:rPr>
          <w:spacing w:val="-2"/>
        </w:rPr>
        <w:t xml:space="preserve"> сложности.</w:t>
      </w:r>
    </w:p>
    <w:p w:rsidR="00146DCB" w:rsidRDefault="00146DCB" w:rsidP="00146DCB">
      <w:pPr>
        <w:pStyle w:val="a3"/>
        <w:spacing w:before="41" w:line="271" w:lineRule="auto"/>
        <w:ind w:left="98" w:firstLine="566"/>
      </w:pPr>
      <w:r>
        <w:t>Теория:</w:t>
      </w:r>
      <w:r>
        <w:rPr>
          <w:spacing w:val="40"/>
        </w:rPr>
        <w:t xml:space="preserve"> </w:t>
      </w:r>
      <w:r>
        <w:t>многогранники:</w:t>
      </w:r>
      <w:r>
        <w:rPr>
          <w:spacing w:val="40"/>
        </w:rPr>
        <w:t xml:space="preserve"> </w:t>
      </w:r>
      <w:r>
        <w:t>призма,</w:t>
      </w:r>
      <w:r>
        <w:rPr>
          <w:spacing w:val="40"/>
        </w:rPr>
        <w:t xml:space="preserve"> </w:t>
      </w:r>
      <w:r>
        <w:t>пирамида.</w:t>
      </w:r>
      <w:r>
        <w:rPr>
          <w:spacing w:val="40"/>
        </w:rPr>
        <w:t xml:space="preserve"> </w:t>
      </w:r>
      <w:r>
        <w:t>Построение</w:t>
      </w:r>
      <w:r>
        <w:rPr>
          <w:spacing w:val="40"/>
        </w:rPr>
        <w:t xml:space="preserve"> </w:t>
      </w:r>
      <w:r>
        <w:t>сечений</w:t>
      </w:r>
      <w:r>
        <w:rPr>
          <w:spacing w:val="40"/>
        </w:rPr>
        <w:t xml:space="preserve"> </w:t>
      </w:r>
      <w:r>
        <w:t>многогранников.</w:t>
      </w:r>
      <w:r>
        <w:rPr>
          <w:spacing w:val="40"/>
        </w:rPr>
        <w:t xml:space="preserve"> </w:t>
      </w:r>
      <w:r>
        <w:t>Тела вращения: цилиндр, конус, шар, сфера.</w:t>
      </w:r>
    </w:p>
    <w:p w:rsidR="00146DCB" w:rsidRDefault="00146DCB" w:rsidP="00146DCB">
      <w:pPr>
        <w:pStyle w:val="a3"/>
        <w:spacing w:before="39" w:line="271" w:lineRule="auto"/>
        <w:ind w:left="98" w:firstLine="566"/>
      </w:pPr>
      <w:r>
        <w:t>Практика:</w:t>
      </w:r>
      <w:r>
        <w:rPr>
          <w:spacing w:val="80"/>
        </w:rPr>
        <w:t xml:space="preserve"> </w:t>
      </w:r>
      <w:r>
        <w:t>вычисление</w:t>
      </w:r>
      <w:r>
        <w:rPr>
          <w:spacing w:val="80"/>
        </w:rPr>
        <w:t xml:space="preserve"> </w:t>
      </w:r>
      <w:r>
        <w:t>объемов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площадей</w:t>
      </w:r>
      <w:r>
        <w:rPr>
          <w:spacing w:val="80"/>
        </w:rPr>
        <w:t xml:space="preserve"> </w:t>
      </w:r>
      <w:r>
        <w:t>поверхностей.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сечений</w:t>
      </w:r>
      <w:r>
        <w:rPr>
          <w:spacing w:val="40"/>
        </w:rPr>
        <w:t xml:space="preserve"> </w:t>
      </w:r>
      <w:r>
        <w:t>многогранников при решении задач.</w:t>
      </w:r>
    </w:p>
    <w:p w:rsidR="00146DCB" w:rsidRDefault="00146DCB" w:rsidP="00146DCB">
      <w:pPr>
        <w:spacing w:before="14" w:line="680" w:lineRule="atLeast"/>
        <w:ind w:left="665" w:right="2080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КУРСА ЛИЧНОСТНЫЕ РЕЗУЛЬТАТЫ</w:t>
      </w:r>
    </w:p>
    <w:p w:rsidR="00146DCB" w:rsidRDefault="00146DCB" w:rsidP="00146DCB">
      <w:pPr>
        <w:pStyle w:val="a3"/>
        <w:spacing w:before="43" w:line="271" w:lineRule="auto"/>
        <w:ind w:left="98" w:right="614" w:firstLine="566"/>
        <w:jc w:val="both"/>
      </w:pPr>
      <w:r>
        <w:t xml:space="preserve">Личностные результаты освоения программы учебного курса «Практическая математика» </w:t>
      </w:r>
      <w:r>
        <w:rPr>
          <w:spacing w:val="-2"/>
        </w:rPr>
        <w:t>характеризуются:</w:t>
      </w:r>
    </w:p>
    <w:p w:rsidR="00146DCB" w:rsidRDefault="00146DCB" w:rsidP="00146DCB">
      <w:pPr>
        <w:pStyle w:val="a3"/>
        <w:spacing w:before="38" w:line="271" w:lineRule="auto"/>
        <w:ind w:left="98" w:right="711" w:firstLine="566"/>
        <w:jc w:val="both"/>
      </w:pPr>
      <w:r>
        <w:t>Патриотическое</w:t>
      </w:r>
      <w:r>
        <w:rPr>
          <w:spacing w:val="-15"/>
        </w:rPr>
        <w:t xml:space="preserve"> </w:t>
      </w:r>
      <w:r>
        <w:t>воспитание:</w:t>
      </w:r>
      <w:r>
        <w:rPr>
          <w:spacing w:val="-15"/>
        </w:rPr>
        <w:t xml:space="preserve"> </w:t>
      </w:r>
      <w:r>
        <w:t>проявлением</w:t>
      </w:r>
      <w:r>
        <w:rPr>
          <w:spacing w:val="-15"/>
        </w:rPr>
        <w:t xml:space="preserve"> </w:t>
      </w:r>
      <w:r>
        <w:t>интереса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прошлому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настоящему</w:t>
      </w:r>
      <w:r>
        <w:rPr>
          <w:spacing w:val="-15"/>
        </w:rPr>
        <w:t xml:space="preserve"> </w:t>
      </w:r>
      <w:r>
        <w:t xml:space="preserve">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</w:t>
      </w:r>
      <w:r>
        <w:rPr>
          <w:spacing w:val="-2"/>
        </w:rPr>
        <w:t>сферах.</w:t>
      </w:r>
    </w:p>
    <w:p w:rsidR="00146DCB" w:rsidRDefault="00146DCB" w:rsidP="00146DCB">
      <w:pPr>
        <w:pStyle w:val="a3"/>
        <w:spacing w:before="45"/>
        <w:ind w:left="665"/>
        <w:jc w:val="both"/>
      </w:pPr>
      <w:r>
        <w:t>Гражданское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духовно-нравственное</w:t>
      </w:r>
      <w:r>
        <w:rPr>
          <w:spacing w:val="-6"/>
        </w:rPr>
        <w:t xml:space="preserve"> </w:t>
      </w:r>
      <w:r>
        <w:rPr>
          <w:spacing w:val="-2"/>
        </w:rPr>
        <w:t>воспитание:</w:t>
      </w:r>
    </w:p>
    <w:p w:rsidR="00146DCB" w:rsidRDefault="00146DCB" w:rsidP="00146DCB">
      <w:pPr>
        <w:pStyle w:val="a3"/>
        <w:spacing w:before="93" w:line="271" w:lineRule="auto"/>
        <w:ind w:left="98" w:right="703" w:firstLine="566"/>
      </w:pPr>
      <w:r>
        <w:t>готовностью к выполнению обязанностей гражданина и реализации его прав, представлением о</w:t>
      </w:r>
      <w:r>
        <w:rPr>
          <w:spacing w:val="30"/>
        </w:rPr>
        <w:t xml:space="preserve"> </w:t>
      </w:r>
      <w:r>
        <w:t>математических основах функционирования</w:t>
      </w:r>
      <w:r>
        <w:rPr>
          <w:spacing w:val="30"/>
        </w:rPr>
        <w:t xml:space="preserve"> </w:t>
      </w:r>
      <w:r>
        <w:t>различных структур,</w:t>
      </w:r>
      <w:r>
        <w:rPr>
          <w:spacing w:val="32"/>
        </w:rPr>
        <w:t xml:space="preserve"> </w:t>
      </w:r>
      <w:r>
        <w:t>явлений, процедур</w:t>
      </w:r>
      <w:r>
        <w:rPr>
          <w:spacing w:val="-15"/>
        </w:rPr>
        <w:t xml:space="preserve"> </w:t>
      </w:r>
      <w:r>
        <w:t>гражданского</w:t>
      </w:r>
      <w:r>
        <w:rPr>
          <w:spacing w:val="-15"/>
        </w:rPr>
        <w:t xml:space="preserve"> </w:t>
      </w:r>
      <w:r>
        <w:t>общества</w:t>
      </w:r>
      <w:r>
        <w:rPr>
          <w:spacing w:val="-15"/>
        </w:rPr>
        <w:t xml:space="preserve"> </w:t>
      </w:r>
      <w:r>
        <w:t>(выборы,</w:t>
      </w:r>
      <w:r>
        <w:rPr>
          <w:spacing w:val="-15"/>
        </w:rPr>
        <w:t xml:space="preserve"> </w:t>
      </w:r>
      <w:r>
        <w:t>опросы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пр.);</w:t>
      </w:r>
      <w:r>
        <w:rPr>
          <w:spacing w:val="-17"/>
        </w:rPr>
        <w:t xml:space="preserve"> </w:t>
      </w:r>
      <w:r>
        <w:t>готовностью</w:t>
      </w:r>
      <w:r>
        <w:rPr>
          <w:spacing w:val="-15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этических проблем,</w:t>
      </w:r>
      <w:r>
        <w:rPr>
          <w:spacing w:val="40"/>
        </w:rPr>
        <w:t xml:space="preserve"> </w:t>
      </w:r>
      <w:r>
        <w:t>связанных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практическим</w:t>
      </w:r>
      <w:r>
        <w:rPr>
          <w:spacing w:val="40"/>
        </w:rPr>
        <w:t xml:space="preserve"> </w:t>
      </w:r>
      <w:r>
        <w:t>применением</w:t>
      </w:r>
      <w:r>
        <w:rPr>
          <w:spacing w:val="40"/>
        </w:rPr>
        <w:t xml:space="preserve"> </w:t>
      </w:r>
      <w:r>
        <w:t>достижений</w:t>
      </w:r>
      <w:r>
        <w:rPr>
          <w:spacing w:val="40"/>
        </w:rPr>
        <w:t xml:space="preserve"> </w:t>
      </w:r>
      <w:r>
        <w:t>науки,</w:t>
      </w:r>
      <w:r>
        <w:rPr>
          <w:spacing w:val="40"/>
        </w:rPr>
        <w:t xml:space="preserve"> </w:t>
      </w:r>
      <w:r>
        <w:t>осознанием</w:t>
      </w:r>
      <w:r>
        <w:rPr>
          <w:spacing w:val="40"/>
        </w:rPr>
        <w:t xml:space="preserve"> </w:t>
      </w:r>
      <w:r>
        <w:t>важности морально-этических принципов в деятельности учёного.</w:t>
      </w:r>
    </w:p>
    <w:p w:rsidR="00146DCB" w:rsidRDefault="00146DCB" w:rsidP="00146DCB">
      <w:pPr>
        <w:pStyle w:val="a3"/>
        <w:spacing w:before="45"/>
        <w:ind w:left="665"/>
        <w:jc w:val="both"/>
      </w:pPr>
      <w:r>
        <w:t>Трудовое</w:t>
      </w:r>
      <w:r>
        <w:rPr>
          <w:spacing w:val="-3"/>
        </w:rPr>
        <w:t xml:space="preserve"> </w:t>
      </w:r>
      <w:r>
        <w:rPr>
          <w:spacing w:val="-2"/>
        </w:rPr>
        <w:t>воспитание:</w:t>
      </w:r>
    </w:p>
    <w:p w:rsidR="00146DCB" w:rsidRDefault="00146DCB" w:rsidP="00146DCB">
      <w:pPr>
        <w:pStyle w:val="a3"/>
        <w:spacing w:before="41" w:line="271" w:lineRule="auto"/>
        <w:ind w:left="98" w:right="716" w:firstLine="566"/>
        <w:jc w:val="both"/>
      </w:pPr>
      <w:r>
        <w:t>установкой на активное участие в решении практических задач математической направленности,</w:t>
      </w:r>
      <w:r>
        <w:rPr>
          <w:spacing w:val="-15"/>
        </w:rPr>
        <w:t xml:space="preserve"> </w:t>
      </w:r>
      <w:r>
        <w:t>осознанием</w:t>
      </w:r>
      <w:r>
        <w:rPr>
          <w:spacing w:val="-15"/>
        </w:rPr>
        <w:t xml:space="preserve"> </w:t>
      </w:r>
      <w:r>
        <w:t>важности</w:t>
      </w:r>
      <w:r>
        <w:rPr>
          <w:spacing w:val="-15"/>
        </w:rPr>
        <w:t xml:space="preserve"> </w:t>
      </w:r>
      <w:r>
        <w:t>математического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протяжении</w:t>
      </w:r>
      <w:r>
        <w:rPr>
          <w:spacing w:val="-15"/>
        </w:rPr>
        <w:t xml:space="preserve"> </w:t>
      </w:r>
      <w:r>
        <w:t>всей</w:t>
      </w:r>
      <w:r>
        <w:rPr>
          <w:spacing w:val="-15"/>
        </w:rPr>
        <w:t xml:space="preserve"> </w:t>
      </w:r>
      <w:r>
        <w:t>жизни для успешной</w:t>
      </w:r>
      <w:r>
        <w:rPr>
          <w:spacing w:val="-3"/>
        </w:rPr>
        <w:t xml:space="preserve"> </w:t>
      </w:r>
      <w:r>
        <w:t>профессиональной 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развитием</w:t>
      </w:r>
      <w:r>
        <w:rPr>
          <w:spacing w:val="-3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умений;</w:t>
      </w:r>
      <w:r>
        <w:rPr>
          <w:spacing w:val="-4"/>
        </w:rPr>
        <w:t xml:space="preserve"> </w:t>
      </w:r>
      <w:r>
        <w:t>осознанным выбором и построением индивидуальной траектории образования и</w:t>
      </w:r>
    </w:p>
    <w:p w:rsidR="00146DCB" w:rsidRDefault="00146DCB" w:rsidP="00146DCB">
      <w:pPr>
        <w:pStyle w:val="a3"/>
        <w:spacing w:line="271" w:lineRule="auto"/>
        <w:jc w:val="both"/>
        <w:sectPr w:rsidR="00146DCB">
          <w:pgSz w:w="11930" w:h="16850"/>
          <w:pgMar w:top="1460" w:right="566" w:bottom="1260" w:left="708" w:header="0" w:footer="1072" w:gutter="0"/>
          <w:cols w:space="720"/>
        </w:sectPr>
      </w:pPr>
    </w:p>
    <w:p w:rsidR="00146DCB" w:rsidRDefault="00146DCB" w:rsidP="00146DCB">
      <w:pPr>
        <w:pStyle w:val="a3"/>
        <w:spacing w:before="65"/>
        <w:ind w:left="98"/>
        <w:jc w:val="both"/>
      </w:pPr>
      <w:r>
        <w:lastRenderedPageBreak/>
        <w:t>жизненных</w:t>
      </w:r>
      <w:r>
        <w:rPr>
          <w:spacing w:val="-7"/>
        </w:rPr>
        <w:t xml:space="preserve"> </w:t>
      </w:r>
      <w:r>
        <w:t>планов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t>интересов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rPr>
          <w:spacing w:val="-2"/>
        </w:rPr>
        <w:t>потребностей.</w:t>
      </w:r>
    </w:p>
    <w:p w:rsidR="00146DCB" w:rsidRDefault="00146DCB" w:rsidP="00146DCB">
      <w:pPr>
        <w:pStyle w:val="a3"/>
        <w:spacing w:before="89" w:line="266" w:lineRule="auto"/>
        <w:ind w:left="670" w:right="711" w:hanging="5"/>
        <w:jc w:val="both"/>
      </w:pPr>
      <w:r>
        <w:t>Эстетическое воспитание: способностью к эмоциональному</w:t>
      </w:r>
      <w:r>
        <w:rPr>
          <w:spacing w:val="-1"/>
        </w:rPr>
        <w:t xml:space="preserve"> </w:t>
      </w:r>
      <w:r>
        <w:t>и эстетическому</w:t>
      </w:r>
      <w:r>
        <w:rPr>
          <w:spacing w:val="-1"/>
        </w:rPr>
        <w:t xml:space="preserve"> </w:t>
      </w:r>
      <w:r>
        <w:t>восприятию математических объектов,</w:t>
      </w:r>
    </w:p>
    <w:p w:rsidR="00146DCB" w:rsidRDefault="00146DCB" w:rsidP="00146DCB">
      <w:pPr>
        <w:pStyle w:val="a3"/>
        <w:spacing w:before="59"/>
        <w:ind w:left="98"/>
        <w:jc w:val="both"/>
      </w:pPr>
      <w:r>
        <w:t>задач,</w:t>
      </w:r>
      <w:r>
        <w:rPr>
          <w:spacing w:val="-4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рассуждений;</w:t>
      </w:r>
      <w:r>
        <w:rPr>
          <w:spacing w:val="-4"/>
        </w:rPr>
        <w:t xml:space="preserve"> </w:t>
      </w:r>
      <w:r>
        <w:t>умению</w:t>
      </w:r>
      <w:r>
        <w:rPr>
          <w:spacing w:val="-5"/>
        </w:rPr>
        <w:t xml:space="preserve"> </w:t>
      </w:r>
      <w:r>
        <w:t>видеть</w:t>
      </w:r>
      <w:r>
        <w:rPr>
          <w:spacing w:val="-6"/>
        </w:rPr>
        <w:t xml:space="preserve"> </w:t>
      </w:r>
      <w:r>
        <w:t>математические</w:t>
      </w:r>
      <w:r>
        <w:rPr>
          <w:spacing w:val="-5"/>
        </w:rPr>
        <w:t xml:space="preserve"> </w:t>
      </w:r>
      <w:r>
        <w:t>закономерности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искусстве.</w:t>
      </w:r>
    </w:p>
    <w:p w:rsidR="00146DCB" w:rsidRDefault="00146DCB" w:rsidP="00146DCB">
      <w:pPr>
        <w:pStyle w:val="a3"/>
        <w:spacing w:before="41" w:line="266" w:lineRule="auto"/>
        <w:ind w:left="670" w:right="698" w:hanging="5"/>
        <w:jc w:val="both"/>
      </w:pPr>
      <w:r>
        <w:t>Ценности научного познания: ориентацией в деятельности на современную систему научных представлений об основных</w:t>
      </w:r>
    </w:p>
    <w:p w:rsidR="00146DCB" w:rsidRDefault="00146DCB" w:rsidP="00146DCB">
      <w:pPr>
        <w:pStyle w:val="a3"/>
        <w:spacing w:before="12" w:line="271" w:lineRule="auto"/>
        <w:ind w:left="103" w:right="697" w:hanging="5"/>
        <w:jc w:val="both"/>
      </w:pPr>
      <w:r>
        <w:t xml:space="preserve">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</w:t>
      </w:r>
      <w:r>
        <w:rPr>
          <w:spacing w:val="-2"/>
        </w:rPr>
        <w:t>познания</w:t>
      </w:r>
    </w:p>
    <w:p w:rsidR="00146DCB" w:rsidRDefault="00146DCB" w:rsidP="00146DCB">
      <w:pPr>
        <w:pStyle w:val="a3"/>
        <w:spacing w:before="44"/>
        <w:ind w:left="98"/>
        <w:jc w:val="both"/>
      </w:pPr>
      <w:r>
        <w:t>мира;</w:t>
      </w:r>
      <w:r>
        <w:rPr>
          <w:spacing w:val="-9"/>
        </w:rPr>
        <w:t xml:space="preserve"> </w:t>
      </w:r>
      <w:r>
        <w:t>овладением</w:t>
      </w:r>
      <w:r>
        <w:rPr>
          <w:spacing w:val="-5"/>
        </w:rPr>
        <w:t xml:space="preserve"> </w:t>
      </w:r>
      <w:r>
        <w:t>простейшими</w:t>
      </w:r>
      <w:r>
        <w:rPr>
          <w:spacing w:val="-6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rPr>
          <w:spacing w:val="-2"/>
        </w:rPr>
        <w:t>деятельности.</w:t>
      </w:r>
    </w:p>
    <w:p w:rsidR="00146DCB" w:rsidRDefault="00146DCB" w:rsidP="00146DCB">
      <w:pPr>
        <w:pStyle w:val="a3"/>
        <w:spacing w:before="41" w:line="266" w:lineRule="auto"/>
        <w:ind w:left="98" w:right="616" w:firstLine="566"/>
        <w:jc w:val="both"/>
      </w:pPr>
      <w:r>
        <w:t xml:space="preserve">Физическое воспитание, формирование культуры здоровья и эмоционального </w:t>
      </w:r>
      <w:r>
        <w:rPr>
          <w:spacing w:val="-2"/>
        </w:rPr>
        <w:t>благополучия:</w:t>
      </w:r>
    </w:p>
    <w:p w:rsidR="00146DCB" w:rsidRDefault="00146DCB" w:rsidP="00146DCB">
      <w:pPr>
        <w:pStyle w:val="a3"/>
        <w:spacing w:before="49" w:line="271" w:lineRule="auto"/>
        <w:ind w:left="98" w:right="715" w:firstLine="566"/>
        <w:jc w:val="both"/>
      </w:pPr>
      <w: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</w:t>
      </w:r>
      <w:r>
        <w:rPr>
          <w:spacing w:val="-15"/>
        </w:rPr>
        <w:t xml:space="preserve"> </w:t>
      </w:r>
      <w:r>
        <w:t>физическая</w:t>
      </w:r>
      <w:r>
        <w:rPr>
          <w:spacing w:val="-15"/>
        </w:rPr>
        <w:t xml:space="preserve"> </w:t>
      </w:r>
      <w:r>
        <w:t>активность);</w:t>
      </w:r>
      <w:r>
        <w:rPr>
          <w:spacing w:val="-15"/>
        </w:rPr>
        <w:t xml:space="preserve"> </w:t>
      </w:r>
      <w:proofErr w:type="spellStart"/>
      <w:r>
        <w:t>сформированностью</w:t>
      </w:r>
      <w:proofErr w:type="spellEnd"/>
      <w:r>
        <w:rPr>
          <w:spacing w:val="-15"/>
        </w:rPr>
        <w:t xml:space="preserve"> </w:t>
      </w:r>
      <w:r>
        <w:t>навыка</w:t>
      </w:r>
      <w:r>
        <w:rPr>
          <w:spacing w:val="-15"/>
        </w:rPr>
        <w:t xml:space="preserve"> </w:t>
      </w:r>
      <w:r>
        <w:t>рефлексии,</w:t>
      </w:r>
      <w:r>
        <w:rPr>
          <w:spacing w:val="-15"/>
        </w:rPr>
        <w:t xml:space="preserve"> </w:t>
      </w:r>
      <w:r>
        <w:t>признанием</w:t>
      </w:r>
      <w:r>
        <w:rPr>
          <w:spacing w:val="-15"/>
        </w:rPr>
        <w:t xml:space="preserve"> </w:t>
      </w:r>
      <w:r>
        <w:t>своего права на ошибку и такого же</w:t>
      </w:r>
    </w:p>
    <w:p w:rsidR="00146DCB" w:rsidRDefault="00146DCB" w:rsidP="00146DCB">
      <w:pPr>
        <w:pStyle w:val="a3"/>
        <w:spacing w:before="50" w:line="271" w:lineRule="auto"/>
        <w:ind w:left="103" w:right="708" w:hanging="5"/>
        <w:jc w:val="both"/>
      </w:pPr>
      <w:r>
        <w:t>права другого человека. Экологическое воспитание: 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146DCB" w:rsidRDefault="00146DCB" w:rsidP="00146DCB">
      <w:pPr>
        <w:pStyle w:val="a3"/>
        <w:spacing w:before="20" w:line="271" w:lineRule="auto"/>
        <w:ind w:left="98" w:right="611" w:firstLine="566"/>
        <w:jc w:val="both"/>
      </w:pPr>
      <w: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146DCB" w:rsidRDefault="00146DCB" w:rsidP="00146DCB">
      <w:pPr>
        <w:pStyle w:val="a3"/>
        <w:spacing w:before="43"/>
        <w:ind w:left="665"/>
        <w:jc w:val="both"/>
      </w:pPr>
      <w:r>
        <w:t>готовностью</w:t>
      </w:r>
      <w:r>
        <w:rPr>
          <w:spacing w:val="68"/>
        </w:rPr>
        <w:t xml:space="preserve">  </w:t>
      </w:r>
      <w:r>
        <w:t>к</w:t>
      </w:r>
      <w:r>
        <w:rPr>
          <w:spacing w:val="68"/>
        </w:rPr>
        <w:t xml:space="preserve">  </w:t>
      </w:r>
      <w:r>
        <w:t>действиям</w:t>
      </w:r>
      <w:r>
        <w:rPr>
          <w:spacing w:val="67"/>
        </w:rPr>
        <w:t xml:space="preserve">  </w:t>
      </w:r>
      <w:r>
        <w:t>в</w:t>
      </w:r>
      <w:r>
        <w:rPr>
          <w:spacing w:val="74"/>
        </w:rPr>
        <w:t xml:space="preserve">  </w:t>
      </w:r>
      <w:r>
        <w:t>условиях</w:t>
      </w:r>
      <w:r>
        <w:rPr>
          <w:spacing w:val="64"/>
        </w:rPr>
        <w:t xml:space="preserve">  </w:t>
      </w:r>
      <w:r>
        <w:t>неопределённости,</w:t>
      </w:r>
      <w:r>
        <w:rPr>
          <w:spacing w:val="73"/>
        </w:rPr>
        <w:t xml:space="preserve">  </w:t>
      </w:r>
      <w:r>
        <w:t>повышению</w:t>
      </w:r>
      <w:r>
        <w:rPr>
          <w:spacing w:val="59"/>
        </w:rPr>
        <w:t xml:space="preserve">   </w:t>
      </w:r>
      <w:r>
        <w:rPr>
          <w:spacing w:val="-2"/>
        </w:rPr>
        <w:t>уровня</w:t>
      </w:r>
    </w:p>
    <w:p w:rsidR="00146DCB" w:rsidRDefault="00146DCB" w:rsidP="00146DCB">
      <w:pPr>
        <w:pStyle w:val="a3"/>
        <w:spacing w:before="94" w:line="268" w:lineRule="auto"/>
        <w:ind w:left="103" w:right="698" w:hanging="5"/>
        <w:jc w:val="both"/>
      </w:pPr>
      <w:proofErr w:type="spellStart"/>
      <w:r>
        <w:t>своейкомпетентности</w:t>
      </w:r>
      <w:proofErr w:type="spellEnd"/>
      <w:r>
        <w:t xml:space="preserve"> через практическую деятельность, в том числе умение учиться у других людей, приобретать в совместной деятельности новые знания, навыки и</w:t>
      </w:r>
      <w:r>
        <w:rPr>
          <w:spacing w:val="-1"/>
        </w:rPr>
        <w:t xml:space="preserve"> </w:t>
      </w:r>
      <w:r>
        <w:t>компетенции из</w:t>
      </w:r>
      <w:r>
        <w:rPr>
          <w:spacing w:val="-1"/>
        </w:rPr>
        <w:t xml:space="preserve"> </w:t>
      </w:r>
      <w:r>
        <w:t>опыта других; необходимостью в формировании новых знаний, в том числе формулировать идеи,</w:t>
      </w:r>
    </w:p>
    <w:p w:rsidR="00146DCB" w:rsidRDefault="00146DCB" w:rsidP="00146DCB">
      <w:pPr>
        <w:pStyle w:val="a3"/>
        <w:spacing w:before="52" w:line="271" w:lineRule="auto"/>
        <w:ind w:left="103" w:right="700" w:hanging="5"/>
        <w:jc w:val="both"/>
      </w:pPr>
      <w:r>
        <w:t>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 способностью осознавать стрессовую ситуацию, воспринимать стрессовую ситуацию как вызов, требующий контрмер,</w:t>
      </w:r>
      <w:r>
        <w:rPr>
          <w:spacing w:val="-15"/>
        </w:rPr>
        <w:t xml:space="preserve"> </w:t>
      </w:r>
      <w:r>
        <w:t>корректировать</w:t>
      </w:r>
      <w:r>
        <w:rPr>
          <w:spacing w:val="-15"/>
        </w:rPr>
        <w:t xml:space="preserve"> </w:t>
      </w:r>
      <w:r>
        <w:t>принимаемые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действия,</w:t>
      </w:r>
      <w:r>
        <w:rPr>
          <w:spacing w:val="-15"/>
        </w:rPr>
        <w:t xml:space="preserve"> </w:t>
      </w:r>
      <w:r>
        <w:t>формулировать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оценивать</w:t>
      </w:r>
      <w:r>
        <w:rPr>
          <w:spacing w:val="-15"/>
        </w:rPr>
        <w:t xml:space="preserve"> </w:t>
      </w:r>
      <w:r>
        <w:t>риски и последствия, формировать опыт.</w:t>
      </w:r>
    </w:p>
    <w:p w:rsidR="00146DCB" w:rsidRDefault="00146DCB" w:rsidP="00146DCB">
      <w:pPr>
        <w:pStyle w:val="a3"/>
        <w:spacing w:before="119"/>
        <w:ind w:left="0"/>
      </w:pPr>
    </w:p>
    <w:p w:rsidR="00146DCB" w:rsidRDefault="00146DCB" w:rsidP="00146DCB">
      <w:pPr>
        <w:ind w:left="665"/>
        <w:jc w:val="both"/>
        <w:rPr>
          <w:b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146DCB" w:rsidRDefault="00146DCB" w:rsidP="00146DCB">
      <w:pPr>
        <w:pStyle w:val="a3"/>
        <w:spacing w:before="75" w:line="271" w:lineRule="auto"/>
        <w:ind w:left="98" w:right="697" w:firstLine="566"/>
        <w:jc w:val="both"/>
      </w:pPr>
      <w:proofErr w:type="spellStart"/>
      <w:r>
        <w:t>Метапредметные</w:t>
      </w:r>
      <w:proofErr w:type="spellEnd"/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 учебного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«Секреты математики» характеризуются овладением универсальными познавательными действиями, универсальными коммуникативными действиями и универсальными регулятивными действиями.</w:t>
      </w:r>
    </w:p>
    <w:p w:rsidR="00146DCB" w:rsidRDefault="00146DCB" w:rsidP="00146DCB">
      <w:pPr>
        <w:pStyle w:val="a3"/>
        <w:spacing w:before="5" w:line="266" w:lineRule="auto"/>
        <w:ind w:left="98" w:right="711" w:firstLine="566"/>
        <w:jc w:val="both"/>
      </w:pPr>
      <w:r>
        <w:t>Универсальные познавательные 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146DCB" w:rsidRDefault="00146DCB" w:rsidP="00146DCB">
      <w:pPr>
        <w:pStyle w:val="a3"/>
        <w:spacing w:before="56" w:line="271" w:lineRule="auto"/>
        <w:ind w:left="98" w:right="717" w:firstLine="566"/>
        <w:jc w:val="both"/>
      </w:pPr>
      <w:r>
        <w:t>Базовые логические действия: выявлять и характеризовать существенные признаки математических</w:t>
      </w:r>
      <w:r>
        <w:rPr>
          <w:spacing w:val="-9"/>
        </w:rPr>
        <w:t xml:space="preserve"> </w:t>
      </w:r>
      <w:r>
        <w:t>объектов,</w:t>
      </w:r>
      <w:r>
        <w:rPr>
          <w:spacing w:val="-6"/>
        </w:rPr>
        <w:t xml:space="preserve"> </w:t>
      </w:r>
      <w:r>
        <w:t>понятий,</w:t>
      </w:r>
      <w:r>
        <w:rPr>
          <w:spacing w:val="-7"/>
        </w:rPr>
        <w:t xml:space="preserve"> </w:t>
      </w:r>
      <w:r>
        <w:t>отношений</w:t>
      </w:r>
      <w:r>
        <w:rPr>
          <w:spacing w:val="-8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понятиями;</w:t>
      </w:r>
      <w:r>
        <w:rPr>
          <w:spacing w:val="-8"/>
        </w:rPr>
        <w:t xml:space="preserve"> </w:t>
      </w:r>
      <w:r>
        <w:t>формулировать</w:t>
      </w:r>
      <w:r>
        <w:rPr>
          <w:spacing w:val="-7"/>
        </w:rPr>
        <w:t xml:space="preserve"> </w:t>
      </w:r>
      <w:r>
        <w:t>определения</w:t>
      </w:r>
    </w:p>
    <w:p w:rsidR="00146DCB" w:rsidRDefault="00146DCB" w:rsidP="00146DCB">
      <w:pPr>
        <w:pStyle w:val="a3"/>
        <w:spacing w:line="271" w:lineRule="auto"/>
        <w:jc w:val="both"/>
        <w:sectPr w:rsidR="00146DCB">
          <w:pgSz w:w="11930" w:h="16850"/>
          <w:pgMar w:top="1100" w:right="566" w:bottom="1260" w:left="708" w:header="0" w:footer="1072" w:gutter="0"/>
          <w:cols w:space="720"/>
        </w:sectPr>
      </w:pPr>
    </w:p>
    <w:p w:rsidR="00146DCB" w:rsidRDefault="00146DCB" w:rsidP="00146DCB">
      <w:pPr>
        <w:pStyle w:val="a3"/>
        <w:spacing w:before="65" w:line="271" w:lineRule="auto"/>
        <w:ind w:left="98" w:right="598"/>
      </w:pPr>
      <w:r>
        <w:lastRenderedPageBreak/>
        <w:t>понятий;</w:t>
      </w:r>
      <w:r>
        <w:rPr>
          <w:spacing w:val="36"/>
        </w:rPr>
        <w:t xml:space="preserve"> </w:t>
      </w:r>
      <w:r>
        <w:t>устанавливать</w:t>
      </w:r>
      <w:r>
        <w:rPr>
          <w:spacing w:val="40"/>
        </w:rPr>
        <w:t xml:space="preserve"> </w:t>
      </w:r>
      <w:r>
        <w:t>существенный</w:t>
      </w:r>
      <w:r>
        <w:rPr>
          <w:spacing w:val="40"/>
        </w:rPr>
        <w:t xml:space="preserve"> </w:t>
      </w:r>
      <w:r>
        <w:t>признак</w:t>
      </w:r>
      <w:r>
        <w:rPr>
          <w:spacing w:val="38"/>
        </w:rPr>
        <w:t xml:space="preserve"> </w:t>
      </w:r>
      <w:r>
        <w:t>классификации,</w:t>
      </w:r>
      <w:r>
        <w:rPr>
          <w:spacing w:val="37"/>
        </w:rPr>
        <w:t xml:space="preserve"> </w:t>
      </w:r>
      <w:r>
        <w:t>основания</w:t>
      </w:r>
      <w:r>
        <w:rPr>
          <w:spacing w:val="35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обобщения</w:t>
      </w:r>
      <w:r>
        <w:rPr>
          <w:spacing w:val="30"/>
        </w:rPr>
        <w:t xml:space="preserve"> </w:t>
      </w:r>
      <w:r>
        <w:t>и сравнения, критерии проводимого анализа;</w:t>
      </w:r>
    </w:p>
    <w:p w:rsidR="00146DCB" w:rsidRDefault="00146DCB" w:rsidP="00146DCB">
      <w:pPr>
        <w:pStyle w:val="a3"/>
        <w:tabs>
          <w:tab w:val="left" w:pos="1954"/>
          <w:tab w:val="left" w:pos="2418"/>
          <w:tab w:val="left" w:pos="3388"/>
          <w:tab w:val="left" w:pos="4257"/>
          <w:tab w:val="left" w:pos="4467"/>
          <w:tab w:val="left" w:pos="4627"/>
          <w:tab w:val="left" w:pos="4836"/>
          <w:tab w:val="left" w:pos="5815"/>
          <w:tab w:val="left" w:pos="6619"/>
          <w:tab w:val="left" w:pos="7100"/>
          <w:tab w:val="left" w:pos="7916"/>
          <w:tab w:val="left" w:pos="8289"/>
          <w:tab w:val="left" w:pos="9923"/>
        </w:tabs>
        <w:spacing w:before="5" w:line="321" w:lineRule="auto"/>
        <w:ind w:left="98" w:right="595" w:firstLine="566"/>
      </w:pPr>
      <w:r>
        <w:rPr>
          <w:spacing w:val="-2"/>
        </w:rPr>
        <w:t>воспринимать,</w:t>
      </w:r>
      <w:r>
        <w:tab/>
      </w:r>
      <w:r>
        <w:rPr>
          <w:spacing w:val="-2"/>
        </w:rPr>
        <w:t>формулировать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преобразовывать</w:t>
      </w:r>
      <w:r>
        <w:tab/>
      </w:r>
      <w:r>
        <w:rPr>
          <w:spacing w:val="-2"/>
        </w:rPr>
        <w:t>суждения:</w:t>
      </w:r>
      <w:r>
        <w:tab/>
      </w:r>
      <w:r>
        <w:rPr>
          <w:spacing w:val="-2"/>
        </w:rPr>
        <w:t>утвердительные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отрицательные,</w:t>
      </w:r>
      <w:r>
        <w:tab/>
      </w:r>
      <w:r>
        <w:rPr>
          <w:spacing w:val="-2"/>
        </w:rPr>
        <w:t>единичные,</w:t>
      </w:r>
      <w:r>
        <w:tab/>
      </w:r>
      <w:r>
        <w:rPr>
          <w:spacing w:val="-2"/>
        </w:rPr>
        <w:t>частные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общие;</w:t>
      </w:r>
      <w:r>
        <w:tab/>
      </w:r>
      <w:r>
        <w:rPr>
          <w:spacing w:val="-2"/>
        </w:rPr>
        <w:t>условные;</w:t>
      </w:r>
      <w:r>
        <w:tab/>
      </w:r>
      <w:r>
        <w:rPr>
          <w:spacing w:val="-2"/>
        </w:rPr>
        <w:t>выявлять</w:t>
      </w:r>
      <w:r>
        <w:tab/>
      </w:r>
      <w:r>
        <w:rPr>
          <w:spacing w:val="-2"/>
        </w:rPr>
        <w:t>математические</w:t>
      </w:r>
    </w:p>
    <w:p w:rsidR="00146DCB" w:rsidRDefault="00146DCB" w:rsidP="00146DCB">
      <w:pPr>
        <w:pStyle w:val="a3"/>
        <w:spacing w:line="214" w:lineRule="exact"/>
        <w:ind w:left="665"/>
      </w:pPr>
      <w:r>
        <w:t>закономерности,</w:t>
      </w:r>
      <w:r>
        <w:rPr>
          <w:spacing w:val="-8"/>
        </w:rPr>
        <w:t xml:space="preserve"> </w:t>
      </w:r>
      <w:r>
        <w:t>взаимосвязи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противоречия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фактах, </w:t>
      </w:r>
      <w:r>
        <w:rPr>
          <w:spacing w:val="-2"/>
        </w:rPr>
        <w:t>данных,</w:t>
      </w:r>
    </w:p>
    <w:p w:rsidR="00146DCB" w:rsidRDefault="00146DCB" w:rsidP="00146DCB">
      <w:pPr>
        <w:pStyle w:val="a3"/>
        <w:spacing w:before="41" w:line="290" w:lineRule="auto"/>
        <w:ind w:left="98"/>
      </w:pPr>
      <w:r>
        <w:t>наблюдениях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утверждениях;</w:t>
      </w:r>
      <w:r>
        <w:rPr>
          <w:spacing w:val="80"/>
        </w:rPr>
        <w:t xml:space="preserve"> </w:t>
      </w:r>
      <w:r>
        <w:t>предлагать</w:t>
      </w:r>
      <w:r>
        <w:rPr>
          <w:spacing w:val="80"/>
        </w:rPr>
        <w:t xml:space="preserve"> </w:t>
      </w:r>
      <w:r>
        <w:t>критерии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выявления</w:t>
      </w:r>
      <w:r>
        <w:rPr>
          <w:spacing w:val="80"/>
        </w:rPr>
        <w:t xml:space="preserve"> </w:t>
      </w:r>
      <w:r>
        <w:t>закономерностей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противоречий; делать выводы с использованием законов логики, дедуктивных и индуктивных умозаключений,</w:t>
      </w:r>
      <w:r>
        <w:rPr>
          <w:spacing w:val="26"/>
        </w:rPr>
        <w:t xml:space="preserve">  </w:t>
      </w:r>
      <w:r>
        <w:t>умозаключений</w:t>
      </w:r>
      <w:r>
        <w:rPr>
          <w:spacing w:val="27"/>
        </w:rPr>
        <w:t xml:space="preserve">  </w:t>
      </w:r>
      <w:r>
        <w:t>по</w:t>
      </w:r>
      <w:r>
        <w:rPr>
          <w:spacing w:val="27"/>
        </w:rPr>
        <w:t xml:space="preserve">  </w:t>
      </w:r>
      <w:r>
        <w:t>аналогии;</w:t>
      </w:r>
      <w:r>
        <w:rPr>
          <w:spacing w:val="25"/>
        </w:rPr>
        <w:t xml:space="preserve">  </w:t>
      </w:r>
      <w:r>
        <w:t>разбирать</w:t>
      </w:r>
      <w:r>
        <w:rPr>
          <w:spacing w:val="27"/>
        </w:rPr>
        <w:t xml:space="preserve">  </w:t>
      </w:r>
      <w:r>
        <w:t>доказательства</w:t>
      </w:r>
      <w:r>
        <w:rPr>
          <w:spacing w:val="80"/>
          <w:w w:val="150"/>
        </w:rPr>
        <w:t xml:space="preserve"> </w:t>
      </w:r>
      <w:r>
        <w:rPr>
          <w:spacing w:val="-2"/>
        </w:rPr>
        <w:t>математических</w:t>
      </w:r>
    </w:p>
    <w:p w:rsidR="00146DCB" w:rsidRDefault="00146DCB" w:rsidP="00146DCB">
      <w:pPr>
        <w:pStyle w:val="a3"/>
        <w:spacing w:line="253" w:lineRule="exact"/>
        <w:ind w:left="103"/>
      </w:pPr>
      <w:r>
        <w:t>утверждений</w:t>
      </w:r>
      <w:r>
        <w:rPr>
          <w:spacing w:val="10"/>
        </w:rPr>
        <w:t xml:space="preserve"> </w:t>
      </w:r>
      <w:r>
        <w:t>(прямые</w:t>
      </w:r>
      <w:r>
        <w:rPr>
          <w:spacing w:val="1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противного),</w:t>
      </w:r>
      <w:r>
        <w:rPr>
          <w:spacing w:val="10"/>
        </w:rPr>
        <w:t xml:space="preserve"> </w:t>
      </w:r>
      <w:r>
        <w:t>проводить</w:t>
      </w:r>
      <w:r>
        <w:rPr>
          <w:spacing w:val="12"/>
        </w:rPr>
        <w:t xml:space="preserve"> </w:t>
      </w:r>
      <w:r>
        <w:t>самостоятельно</w:t>
      </w:r>
      <w:r>
        <w:rPr>
          <w:spacing w:val="12"/>
        </w:rPr>
        <w:t xml:space="preserve"> </w:t>
      </w:r>
      <w:r>
        <w:t>несложные</w:t>
      </w:r>
      <w:r>
        <w:rPr>
          <w:spacing w:val="11"/>
        </w:rPr>
        <w:t xml:space="preserve"> </w:t>
      </w:r>
      <w:r>
        <w:rPr>
          <w:spacing w:val="-2"/>
        </w:rPr>
        <w:t>доказательства</w:t>
      </w:r>
    </w:p>
    <w:p w:rsidR="00146DCB" w:rsidRDefault="00146DCB" w:rsidP="00146DCB">
      <w:pPr>
        <w:pStyle w:val="a3"/>
        <w:spacing w:before="36" w:line="268" w:lineRule="auto"/>
        <w:ind w:left="103" w:right="708"/>
        <w:jc w:val="both"/>
      </w:pPr>
      <w:r>
        <w:t xml:space="preserve">математических фактов, выстраивать аргументацию, приводить примеры и </w:t>
      </w:r>
      <w:proofErr w:type="spellStart"/>
      <w:r>
        <w:t>контрпримеры</w:t>
      </w:r>
      <w:proofErr w:type="spellEnd"/>
      <w:r>
        <w:t>; обосновывать</w:t>
      </w:r>
      <w:r>
        <w:rPr>
          <w:spacing w:val="-10"/>
        </w:rPr>
        <w:t xml:space="preserve"> </w:t>
      </w:r>
      <w:r>
        <w:t>собственные</w:t>
      </w:r>
      <w:r>
        <w:rPr>
          <w:spacing w:val="-13"/>
        </w:rPr>
        <w:t xml:space="preserve"> </w:t>
      </w:r>
      <w:r>
        <w:t>рассуждения;</w:t>
      </w:r>
      <w:r>
        <w:rPr>
          <w:spacing w:val="-15"/>
        </w:rPr>
        <w:t xml:space="preserve"> </w:t>
      </w:r>
      <w:r>
        <w:t>выбирать</w:t>
      </w:r>
      <w:r>
        <w:rPr>
          <w:spacing w:val="-10"/>
        </w:rPr>
        <w:t xml:space="preserve"> </w:t>
      </w:r>
      <w:r>
        <w:t>способ</w:t>
      </w:r>
      <w:r>
        <w:rPr>
          <w:spacing w:val="-14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(сравнивать несколько вариантов решения,</w:t>
      </w:r>
    </w:p>
    <w:p w:rsidR="00146DCB" w:rsidRDefault="00146DCB" w:rsidP="00146DCB">
      <w:pPr>
        <w:pStyle w:val="a3"/>
        <w:spacing w:before="52"/>
        <w:ind w:left="98"/>
        <w:jc w:val="both"/>
      </w:pPr>
      <w:r>
        <w:t>выбирать</w:t>
      </w:r>
      <w:r>
        <w:rPr>
          <w:spacing w:val="-7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подходящий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выделенных</w:t>
      </w:r>
      <w:r>
        <w:rPr>
          <w:spacing w:val="-6"/>
        </w:rPr>
        <w:t xml:space="preserve"> </w:t>
      </w:r>
      <w:r>
        <w:rPr>
          <w:spacing w:val="-2"/>
        </w:rPr>
        <w:t>критериев).</w:t>
      </w:r>
    </w:p>
    <w:p w:rsidR="00146DCB" w:rsidRDefault="00146DCB" w:rsidP="00146DCB">
      <w:pPr>
        <w:pStyle w:val="a3"/>
        <w:spacing w:before="89"/>
        <w:ind w:left="665"/>
        <w:jc w:val="both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1"/>
        </w:rPr>
        <w:t xml:space="preserve"> </w:t>
      </w:r>
      <w:r>
        <w:rPr>
          <w:spacing w:val="-2"/>
        </w:rPr>
        <w:t>действия:</w:t>
      </w:r>
    </w:p>
    <w:p w:rsidR="00146DCB" w:rsidRDefault="00146DCB" w:rsidP="00146DCB">
      <w:pPr>
        <w:pStyle w:val="a3"/>
        <w:spacing w:before="37" w:line="271" w:lineRule="auto"/>
        <w:ind w:left="98" w:right="701" w:firstLine="566"/>
        <w:jc w:val="both"/>
      </w:pPr>
      <w: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46DCB" w:rsidRDefault="00146DCB" w:rsidP="00146DCB">
      <w:pPr>
        <w:pStyle w:val="a3"/>
        <w:tabs>
          <w:tab w:val="left" w:pos="4967"/>
        </w:tabs>
        <w:spacing w:before="24" w:line="316" w:lineRule="auto"/>
        <w:ind w:left="98" w:right="596" w:firstLine="566"/>
        <w:jc w:val="both"/>
      </w:pPr>
      <w:r>
        <w:t xml:space="preserve">самостоятельно формулировать обобщения и выводы по результатам </w:t>
      </w:r>
      <w:proofErr w:type="spellStart"/>
      <w:r>
        <w:t>проведённогонаблюдения</w:t>
      </w:r>
      <w:proofErr w:type="spellEnd"/>
      <w:r>
        <w:t>, исследования,</w:t>
      </w:r>
      <w:r>
        <w:tab/>
        <w:t>оценивать</w:t>
      </w:r>
      <w:r>
        <w:rPr>
          <w:spacing w:val="80"/>
        </w:rPr>
        <w:t xml:space="preserve">  </w:t>
      </w:r>
      <w:r>
        <w:t>достоверность</w:t>
      </w:r>
    </w:p>
    <w:p w:rsidR="00146DCB" w:rsidRDefault="00146DCB" w:rsidP="00146DCB">
      <w:pPr>
        <w:pStyle w:val="a3"/>
        <w:tabs>
          <w:tab w:val="left" w:pos="4967"/>
        </w:tabs>
        <w:spacing w:before="6"/>
        <w:ind w:left="718"/>
        <w:jc w:val="both"/>
      </w:pPr>
      <w:r>
        <w:t>полученных</w:t>
      </w:r>
      <w:r>
        <w:rPr>
          <w:spacing w:val="-7"/>
        </w:rPr>
        <w:t xml:space="preserve"> </w:t>
      </w:r>
      <w:r>
        <w:t>результатов,</w:t>
      </w:r>
      <w:r>
        <w:rPr>
          <w:spacing w:val="-5"/>
        </w:rPr>
        <w:t xml:space="preserve"> </w:t>
      </w:r>
      <w:r>
        <w:rPr>
          <w:spacing w:val="-2"/>
        </w:rPr>
        <w:t>выводов</w:t>
      </w:r>
      <w:r>
        <w:tab/>
        <w:t>и</w:t>
      </w:r>
      <w:r>
        <w:rPr>
          <w:spacing w:val="-2"/>
        </w:rPr>
        <w:t xml:space="preserve"> обобщений;</w:t>
      </w:r>
    </w:p>
    <w:p w:rsidR="00146DCB" w:rsidRDefault="00146DCB" w:rsidP="00146DCB">
      <w:pPr>
        <w:pStyle w:val="a3"/>
        <w:spacing w:before="109" w:line="312" w:lineRule="auto"/>
        <w:ind w:left="98" w:right="714" w:firstLine="864"/>
        <w:jc w:val="both"/>
      </w:pPr>
      <w:r>
        <w:t>прогнозировать</w:t>
      </w:r>
      <w:r>
        <w:rPr>
          <w:spacing w:val="-5"/>
        </w:rPr>
        <w:t xml:space="preserve"> </w:t>
      </w:r>
      <w:r>
        <w:t>возможное</w:t>
      </w:r>
      <w:r>
        <w:rPr>
          <w:spacing w:val="-8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процесса,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выдвигать</w:t>
      </w:r>
      <w:r>
        <w:rPr>
          <w:spacing w:val="-5"/>
        </w:rPr>
        <w:t xml:space="preserve"> </w:t>
      </w:r>
      <w:r>
        <w:t>предположения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его развитии в новых условиях. Работа с информацией: выявлять недостаточность и избыточность</w:t>
      </w:r>
    </w:p>
    <w:p w:rsidR="00146DCB" w:rsidRDefault="00146DCB" w:rsidP="00146DCB">
      <w:pPr>
        <w:pStyle w:val="a3"/>
        <w:spacing w:line="226" w:lineRule="exact"/>
        <w:ind w:left="665"/>
        <w:jc w:val="both"/>
      </w:pPr>
      <w:r>
        <w:t>информации,</w:t>
      </w:r>
      <w:r>
        <w:rPr>
          <w:spacing w:val="-6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rPr>
          <w:spacing w:val="-5"/>
        </w:rPr>
        <w:t>для</w:t>
      </w:r>
    </w:p>
    <w:p w:rsidR="00146DCB" w:rsidRDefault="00146DCB" w:rsidP="00146DCB">
      <w:pPr>
        <w:pStyle w:val="a3"/>
        <w:spacing w:before="84" w:line="271" w:lineRule="auto"/>
        <w:ind w:left="665" w:hanging="567"/>
      </w:pPr>
      <w:r>
        <w:t>решения</w:t>
      </w:r>
      <w:r>
        <w:rPr>
          <w:spacing w:val="-14"/>
        </w:rPr>
        <w:t xml:space="preserve"> </w:t>
      </w:r>
      <w:r>
        <w:t>задачи;</w:t>
      </w:r>
      <w:r>
        <w:rPr>
          <w:spacing w:val="-12"/>
        </w:rPr>
        <w:t xml:space="preserve"> </w:t>
      </w:r>
      <w:r>
        <w:t>выбирать,</w:t>
      </w:r>
      <w:r>
        <w:rPr>
          <w:spacing w:val="-11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систематизировать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интерпретировать</w:t>
      </w:r>
      <w:r>
        <w:rPr>
          <w:spacing w:val="-11"/>
        </w:rPr>
        <w:t xml:space="preserve"> </w:t>
      </w:r>
      <w:r>
        <w:t xml:space="preserve">информацию </w:t>
      </w:r>
      <w:r>
        <w:rPr>
          <w:spacing w:val="-2"/>
        </w:rPr>
        <w:t>различных</w:t>
      </w:r>
    </w:p>
    <w:p w:rsidR="00146DCB" w:rsidRDefault="00146DCB" w:rsidP="00146DCB">
      <w:pPr>
        <w:pStyle w:val="a3"/>
        <w:spacing w:before="48" w:line="266" w:lineRule="auto"/>
        <w:ind w:left="665" w:right="598" w:hanging="567"/>
      </w:pPr>
      <w:r>
        <w:t>видов и форм представления; выбирать форму представления информации и иллюстрировать решаемые задачи схемами,</w:t>
      </w:r>
    </w:p>
    <w:p w:rsidR="00146DCB" w:rsidRDefault="00146DCB" w:rsidP="00146DCB">
      <w:pPr>
        <w:pStyle w:val="a3"/>
        <w:spacing w:before="65" w:line="271" w:lineRule="auto"/>
        <w:ind w:left="665" w:right="598" w:hanging="567"/>
      </w:pPr>
      <w:r>
        <w:t>диаграммами,</w:t>
      </w:r>
      <w:r>
        <w:rPr>
          <w:spacing w:val="40"/>
        </w:rPr>
        <w:t xml:space="preserve"> </w:t>
      </w:r>
      <w:r>
        <w:t>иной</w:t>
      </w:r>
      <w:r>
        <w:rPr>
          <w:spacing w:val="40"/>
        </w:rPr>
        <w:t xml:space="preserve"> </w:t>
      </w:r>
      <w:r>
        <w:t>графикой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комбинациями;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надёжность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критериям, предложенным учителем или</w:t>
      </w:r>
    </w:p>
    <w:p w:rsidR="00146DCB" w:rsidRDefault="00146DCB" w:rsidP="00146DCB">
      <w:pPr>
        <w:pStyle w:val="a3"/>
        <w:spacing w:before="48"/>
        <w:ind w:left="98"/>
      </w:pPr>
      <w:r>
        <w:t>сформулированным</w:t>
      </w:r>
      <w:r>
        <w:rPr>
          <w:spacing w:val="-4"/>
        </w:rPr>
        <w:t xml:space="preserve"> </w:t>
      </w:r>
      <w:r>
        <w:rPr>
          <w:spacing w:val="-2"/>
        </w:rPr>
        <w:t>самостоятельно.</w:t>
      </w:r>
    </w:p>
    <w:p w:rsidR="00146DCB" w:rsidRDefault="00146DCB" w:rsidP="00146DCB">
      <w:pPr>
        <w:pStyle w:val="a3"/>
        <w:spacing w:before="36" w:line="271" w:lineRule="auto"/>
        <w:ind w:left="98" w:right="612" w:firstLine="566"/>
        <w:jc w:val="both"/>
      </w:pPr>
      <w:r>
        <w:t>Универсальные коммуникативные действия</w:t>
      </w:r>
      <w:r>
        <w:rPr>
          <w:spacing w:val="-1"/>
        </w:rPr>
        <w:t xml:space="preserve"> </w:t>
      </w:r>
      <w:r>
        <w:t xml:space="preserve">обеспечивают </w:t>
      </w:r>
      <w:proofErr w:type="spellStart"/>
      <w:r>
        <w:t>сформированность</w:t>
      </w:r>
      <w:proofErr w:type="spellEnd"/>
      <w:r>
        <w:t xml:space="preserve"> социальных навыков обучающихся.</w:t>
      </w:r>
    </w:p>
    <w:p w:rsidR="00146DCB" w:rsidRDefault="00146DCB" w:rsidP="00146DCB">
      <w:pPr>
        <w:pStyle w:val="a3"/>
        <w:spacing w:before="44" w:line="271" w:lineRule="auto"/>
        <w:ind w:left="98" w:right="711" w:firstLine="566"/>
        <w:jc w:val="both"/>
      </w:pPr>
      <w:r>
        <w:t>Общение:</w:t>
      </w:r>
      <w:r>
        <w:rPr>
          <w:spacing w:val="-6"/>
        </w:rPr>
        <w:t xml:space="preserve"> </w:t>
      </w:r>
      <w:r>
        <w:t>воспринимать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суждения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условиями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146DCB" w:rsidRDefault="00146DCB" w:rsidP="00146DCB">
      <w:pPr>
        <w:pStyle w:val="a3"/>
        <w:spacing w:line="273" w:lineRule="exact"/>
        <w:ind w:left="665"/>
        <w:jc w:val="both"/>
      </w:pPr>
      <w:r>
        <w:t>представлять</w:t>
      </w:r>
      <w:r>
        <w:rPr>
          <w:spacing w:val="-7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задачи,</w:t>
      </w:r>
      <w:r>
        <w:rPr>
          <w:spacing w:val="-7"/>
        </w:rPr>
        <w:t xml:space="preserve"> </w:t>
      </w:r>
      <w:r>
        <w:t>эксперимента,</w:t>
      </w:r>
      <w:r>
        <w:rPr>
          <w:spacing w:val="-7"/>
        </w:rPr>
        <w:t xml:space="preserve"> </w:t>
      </w:r>
      <w:r>
        <w:t>исследования,</w:t>
      </w:r>
      <w:r>
        <w:rPr>
          <w:spacing w:val="-7"/>
        </w:rPr>
        <w:t xml:space="preserve"> </w:t>
      </w:r>
      <w:r>
        <w:rPr>
          <w:spacing w:val="-2"/>
        </w:rPr>
        <w:t>проекта;</w:t>
      </w:r>
    </w:p>
    <w:p w:rsidR="00146DCB" w:rsidRDefault="00146DCB" w:rsidP="00146DCB">
      <w:pPr>
        <w:pStyle w:val="a3"/>
        <w:spacing w:line="273" w:lineRule="exact"/>
        <w:jc w:val="both"/>
        <w:sectPr w:rsidR="00146DCB">
          <w:pgSz w:w="11930" w:h="16850"/>
          <w:pgMar w:top="1100" w:right="566" w:bottom="1260" w:left="708" w:header="0" w:footer="1072" w:gutter="0"/>
          <w:cols w:space="720"/>
        </w:sectPr>
      </w:pPr>
    </w:p>
    <w:p w:rsidR="00146DCB" w:rsidRDefault="00146DCB" w:rsidP="00146DCB">
      <w:pPr>
        <w:pStyle w:val="a3"/>
        <w:spacing w:before="65" w:line="271" w:lineRule="auto"/>
        <w:ind w:left="103" w:right="617" w:hanging="5"/>
        <w:jc w:val="both"/>
      </w:pPr>
      <w:r>
        <w:lastRenderedPageBreak/>
        <w:t xml:space="preserve">самостоятельно выбирать формат выступления с учётом задач презентации и особенностей </w:t>
      </w:r>
      <w:r>
        <w:rPr>
          <w:spacing w:val="-2"/>
        </w:rPr>
        <w:t>аудитории.</w:t>
      </w:r>
    </w:p>
    <w:p w:rsidR="00146DCB" w:rsidRDefault="00146DCB" w:rsidP="00146DCB">
      <w:pPr>
        <w:pStyle w:val="a3"/>
        <w:spacing w:before="43" w:line="271" w:lineRule="auto"/>
        <w:ind w:left="670" w:right="714" w:hanging="5"/>
        <w:jc w:val="both"/>
      </w:pPr>
      <w:r>
        <w:t>Сотрудничество: понимать и использовать преимущества командной и индивидуальной работы при</w:t>
      </w:r>
    </w:p>
    <w:p w:rsidR="00146DCB" w:rsidRDefault="00146DCB" w:rsidP="00146DCB">
      <w:pPr>
        <w:pStyle w:val="a3"/>
        <w:spacing w:before="54" w:line="268" w:lineRule="auto"/>
        <w:ind w:left="103" w:right="709" w:hanging="5"/>
        <w:jc w:val="both"/>
      </w:pPr>
      <w:r>
        <w:t>решении учебных математических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 участвовать в групповых формах работы (обсуждения, обмен мнениями, мозговые штурмы</w:t>
      </w:r>
    </w:p>
    <w:p w:rsidR="00146DCB" w:rsidRDefault="00146DCB" w:rsidP="00146DCB">
      <w:pPr>
        <w:pStyle w:val="a3"/>
        <w:spacing w:before="50"/>
        <w:ind w:left="98"/>
        <w:jc w:val="both"/>
      </w:pPr>
      <w:r>
        <w:t>и</w:t>
      </w:r>
      <w:r>
        <w:rPr>
          <w:spacing w:val="3"/>
        </w:rPr>
        <w:t xml:space="preserve"> </w:t>
      </w:r>
      <w:r>
        <w:rPr>
          <w:spacing w:val="-2"/>
        </w:rPr>
        <w:t>др.);</w:t>
      </w:r>
    </w:p>
    <w:p w:rsidR="00146DCB" w:rsidRDefault="00146DCB" w:rsidP="00146DCB">
      <w:pPr>
        <w:pStyle w:val="a3"/>
        <w:spacing w:before="32" w:line="316" w:lineRule="auto"/>
        <w:ind w:left="98" w:right="630" w:firstLine="566"/>
      </w:pPr>
      <w:r>
        <w:t>выполнять свою часть работы и координировать свои действия с другими членами команды;</w:t>
      </w:r>
      <w:r>
        <w:rPr>
          <w:spacing w:val="-12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качество своего</w:t>
      </w:r>
      <w:r>
        <w:rPr>
          <w:spacing w:val="-4"/>
        </w:rPr>
        <w:t xml:space="preserve"> </w:t>
      </w:r>
      <w:r>
        <w:t>вклада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продукт</w:t>
      </w:r>
      <w:r>
        <w:rPr>
          <w:spacing w:val="-4"/>
        </w:rPr>
        <w:t xml:space="preserve"> </w:t>
      </w:r>
      <w:r>
        <w:t>по критериям,</w:t>
      </w:r>
      <w:r>
        <w:rPr>
          <w:spacing w:val="-6"/>
        </w:rPr>
        <w:t xml:space="preserve"> </w:t>
      </w:r>
      <w:r>
        <w:t>формулированным участниками взаимодействия.</w:t>
      </w:r>
    </w:p>
    <w:p w:rsidR="00146DCB" w:rsidRDefault="00146DCB" w:rsidP="00146DCB">
      <w:pPr>
        <w:pStyle w:val="a3"/>
        <w:tabs>
          <w:tab w:val="left" w:pos="2845"/>
          <w:tab w:val="left" w:pos="4967"/>
          <w:tab w:val="left" w:pos="6384"/>
          <w:tab w:val="left" w:pos="8511"/>
        </w:tabs>
        <w:spacing w:line="254" w:lineRule="exact"/>
        <w:ind w:left="665"/>
      </w:pPr>
      <w:r>
        <w:rPr>
          <w:spacing w:val="-2"/>
        </w:rPr>
        <w:t>Универсальные</w:t>
      </w:r>
      <w:r>
        <w:tab/>
      </w:r>
      <w:r>
        <w:rPr>
          <w:spacing w:val="-2"/>
        </w:rPr>
        <w:t>регулятивные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>обеспечивают</w:t>
      </w:r>
      <w:r>
        <w:tab/>
      </w:r>
      <w:r>
        <w:rPr>
          <w:spacing w:val="-2"/>
        </w:rPr>
        <w:t>формирование</w:t>
      </w:r>
    </w:p>
    <w:p w:rsidR="00146DCB" w:rsidRDefault="00146DCB" w:rsidP="00146DCB">
      <w:pPr>
        <w:pStyle w:val="a3"/>
        <w:spacing w:before="88"/>
        <w:ind w:left="718"/>
      </w:pPr>
      <w:r>
        <w:t>смысловых</w:t>
      </w:r>
      <w:r>
        <w:rPr>
          <w:spacing w:val="-8"/>
        </w:rPr>
        <w:t xml:space="preserve"> </w:t>
      </w:r>
      <w:r>
        <w:t>установок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жизненных</w:t>
      </w:r>
      <w:r>
        <w:rPr>
          <w:spacing w:val="-5"/>
        </w:rPr>
        <w:t xml:space="preserve"> </w:t>
      </w:r>
      <w:r>
        <w:t xml:space="preserve">навыков </w:t>
      </w:r>
      <w:r>
        <w:rPr>
          <w:spacing w:val="-2"/>
        </w:rPr>
        <w:t>личности.</w:t>
      </w:r>
    </w:p>
    <w:p w:rsidR="00146DCB" w:rsidRDefault="00146DCB" w:rsidP="00146DCB">
      <w:pPr>
        <w:pStyle w:val="a3"/>
        <w:spacing w:before="104" w:line="268" w:lineRule="auto"/>
        <w:ind w:left="98" w:right="711" w:firstLine="566"/>
        <w:jc w:val="both"/>
      </w:pPr>
      <w:r>
        <w:t>Самоорганизация: самостоятельно составлять план, алгоритм решения задачи (или его часть), выбирать способ решения с учётом имеющихся ресурсов и собственных</w:t>
      </w:r>
      <w:r>
        <w:rPr>
          <w:spacing w:val="-1"/>
        </w:rPr>
        <w:t xml:space="preserve"> </w:t>
      </w:r>
      <w:r>
        <w:t>возможностей, аргументировать и корректировать варианты решений с учётом новой информации.</w:t>
      </w:r>
    </w:p>
    <w:p w:rsidR="00146DCB" w:rsidRDefault="00146DCB" w:rsidP="00146DCB">
      <w:pPr>
        <w:pStyle w:val="a3"/>
        <w:spacing w:before="52"/>
        <w:ind w:left="665"/>
      </w:pPr>
      <w:r>
        <w:rPr>
          <w:spacing w:val="-2"/>
        </w:rPr>
        <w:t>Самоконтроль:</w:t>
      </w:r>
    </w:p>
    <w:p w:rsidR="00146DCB" w:rsidRDefault="00146DCB" w:rsidP="00146DCB">
      <w:pPr>
        <w:pStyle w:val="a3"/>
        <w:spacing w:before="41" w:line="290" w:lineRule="auto"/>
        <w:ind w:left="98" w:right="825" w:firstLine="566"/>
      </w:pPr>
      <w:r>
        <w:t>владеть способами самопроверки, самоконтроля процесса и результата решения математической</w:t>
      </w:r>
      <w:r>
        <w:rPr>
          <w:spacing w:val="-7"/>
        </w:rPr>
        <w:t xml:space="preserve"> </w:t>
      </w:r>
      <w:r>
        <w:t>задачи;</w:t>
      </w:r>
      <w:r>
        <w:rPr>
          <w:spacing w:val="-8"/>
        </w:rPr>
        <w:t xml:space="preserve"> </w:t>
      </w:r>
      <w:r>
        <w:t>предвидеть</w:t>
      </w:r>
      <w:r>
        <w:rPr>
          <w:spacing w:val="-3"/>
        </w:rPr>
        <w:t xml:space="preserve"> </w:t>
      </w:r>
      <w:r>
        <w:t>трудности,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возникнуть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 задачи, вносить коррективы в деятельность на основе новых обстоятельств, найденных</w:t>
      </w:r>
    </w:p>
    <w:p w:rsidR="00146DCB" w:rsidRDefault="00146DCB" w:rsidP="00146DCB">
      <w:pPr>
        <w:pStyle w:val="a3"/>
        <w:spacing w:line="254" w:lineRule="exact"/>
        <w:ind w:left="108"/>
      </w:pPr>
      <w:r>
        <w:t>ошибок,</w:t>
      </w:r>
      <w:r>
        <w:rPr>
          <w:spacing w:val="-6"/>
        </w:rPr>
        <w:t xml:space="preserve"> </w:t>
      </w:r>
      <w:r>
        <w:t>выявленных</w:t>
      </w:r>
      <w:r>
        <w:rPr>
          <w:spacing w:val="-10"/>
        </w:rPr>
        <w:t xml:space="preserve"> </w:t>
      </w:r>
      <w:r>
        <w:t>трудностей;</w:t>
      </w:r>
      <w:r>
        <w:rPr>
          <w:spacing w:val="-9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146DCB" w:rsidRDefault="00146DCB" w:rsidP="00146DCB">
      <w:pPr>
        <w:pStyle w:val="a3"/>
        <w:spacing w:before="31" w:line="271" w:lineRule="auto"/>
        <w:ind w:left="108" w:right="598"/>
      </w:pPr>
      <w:r>
        <w:t>поставленной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условиям,</w:t>
      </w:r>
      <w:r>
        <w:rPr>
          <w:spacing w:val="-5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proofErr w:type="spellStart"/>
      <w:r>
        <w:t>недостижения</w:t>
      </w:r>
      <w:proofErr w:type="spellEnd"/>
      <w:r>
        <w:rPr>
          <w:spacing w:val="-7"/>
        </w:rPr>
        <w:t xml:space="preserve"> </w:t>
      </w:r>
      <w:r>
        <w:t>цели, находить ошибку, давать оценку приобретённому опыту.</w:t>
      </w:r>
    </w:p>
    <w:p w:rsidR="00146DCB" w:rsidRDefault="00146DCB" w:rsidP="00146DCB">
      <w:pPr>
        <w:pStyle w:val="a3"/>
        <w:spacing w:before="90"/>
        <w:ind w:left="0"/>
      </w:pPr>
    </w:p>
    <w:p w:rsidR="00146DCB" w:rsidRDefault="00146DCB" w:rsidP="00146DCB">
      <w:pPr>
        <w:pStyle w:val="a3"/>
        <w:ind w:left="665"/>
      </w:pPr>
      <w:r>
        <w:t>Предметными</w:t>
      </w:r>
      <w:r>
        <w:rPr>
          <w:spacing w:val="-6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 xml:space="preserve">следующие </w:t>
      </w:r>
      <w:r>
        <w:rPr>
          <w:spacing w:val="-2"/>
        </w:rPr>
        <w:t>умения:</w:t>
      </w:r>
    </w:p>
    <w:p w:rsidR="00146DCB" w:rsidRDefault="00146DCB" w:rsidP="0054353D">
      <w:pPr>
        <w:pStyle w:val="a5"/>
        <w:numPr>
          <w:ilvl w:val="0"/>
          <w:numId w:val="1"/>
        </w:numPr>
        <w:tabs>
          <w:tab w:val="left" w:pos="1428"/>
        </w:tabs>
        <w:spacing w:before="89" w:line="271" w:lineRule="auto"/>
        <w:ind w:right="610" w:firstLine="566"/>
        <w:rPr>
          <w:sz w:val="24"/>
        </w:rPr>
      </w:pPr>
      <w:r>
        <w:rPr>
          <w:sz w:val="24"/>
        </w:rPr>
        <w:t xml:space="preserve">овладеть навыками построения и анализа предполагаемого решения поставленной </w:t>
      </w:r>
      <w:r>
        <w:rPr>
          <w:spacing w:val="-2"/>
          <w:sz w:val="24"/>
        </w:rPr>
        <w:t>задачи;</w:t>
      </w:r>
    </w:p>
    <w:p w:rsidR="00146DCB" w:rsidRDefault="00146DCB" w:rsidP="0054353D">
      <w:pPr>
        <w:pStyle w:val="a5"/>
        <w:numPr>
          <w:ilvl w:val="0"/>
          <w:numId w:val="1"/>
        </w:numPr>
        <w:tabs>
          <w:tab w:val="left" w:pos="1428"/>
        </w:tabs>
        <w:spacing w:before="43"/>
        <w:ind w:left="1428" w:hanging="763"/>
        <w:rPr>
          <w:sz w:val="24"/>
        </w:rPr>
      </w:pPr>
      <w:r>
        <w:rPr>
          <w:sz w:val="24"/>
        </w:rPr>
        <w:t>овладеть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задач;</w:t>
      </w:r>
    </w:p>
    <w:p w:rsidR="00146DCB" w:rsidRDefault="00146DCB" w:rsidP="0054353D">
      <w:pPr>
        <w:pStyle w:val="a5"/>
        <w:numPr>
          <w:ilvl w:val="0"/>
          <w:numId w:val="1"/>
        </w:numPr>
        <w:tabs>
          <w:tab w:val="left" w:pos="1428"/>
        </w:tabs>
        <w:spacing w:before="85"/>
        <w:ind w:left="1428" w:hanging="763"/>
        <w:rPr>
          <w:sz w:val="24"/>
        </w:rPr>
      </w:pPr>
      <w:r>
        <w:rPr>
          <w:sz w:val="24"/>
        </w:rPr>
        <w:t>познакомиться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нестандартные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146DCB" w:rsidRDefault="00146DCB" w:rsidP="0054353D">
      <w:pPr>
        <w:pStyle w:val="a5"/>
        <w:numPr>
          <w:ilvl w:val="0"/>
          <w:numId w:val="1"/>
        </w:numPr>
        <w:tabs>
          <w:tab w:val="left" w:pos="1428"/>
          <w:tab w:val="left" w:pos="2627"/>
          <w:tab w:val="left" w:pos="3668"/>
          <w:tab w:val="left" w:pos="4464"/>
          <w:tab w:val="left" w:pos="6344"/>
          <w:tab w:val="left" w:pos="7596"/>
          <w:tab w:val="left" w:pos="9069"/>
        </w:tabs>
        <w:spacing w:before="89" w:line="271" w:lineRule="auto"/>
        <w:ind w:right="611" w:firstLine="566"/>
        <w:rPr>
          <w:sz w:val="24"/>
        </w:rPr>
      </w:pPr>
      <w:r>
        <w:rPr>
          <w:spacing w:val="-2"/>
          <w:sz w:val="24"/>
        </w:rPr>
        <w:t>повысить</w:t>
      </w:r>
      <w:r>
        <w:rPr>
          <w:sz w:val="24"/>
        </w:rPr>
        <w:tab/>
      </w:r>
      <w:r>
        <w:rPr>
          <w:spacing w:val="-2"/>
          <w:sz w:val="24"/>
        </w:rPr>
        <w:t>уровень</w:t>
      </w:r>
      <w:r>
        <w:rPr>
          <w:sz w:val="24"/>
        </w:rPr>
        <w:tab/>
      </w:r>
      <w:r>
        <w:rPr>
          <w:spacing w:val="-4"/>
          <w:sz w:val="24"/>
        </w:rPr>
        <w:t>своей</w:t>
      </w:r>
      <w:r>
        <w:rPr>
          <w:sz w:val="24"/>
        </w:rPr>
        <w:tab/>
      </w:r>
      <w:r>
        <w:rPr>
          <w:spacing w:val="-2"/>
          <w:sz w:val="24"/>
        </w:rPr>
        <w:t>математической</w:t>
      </w:r>
      <w:r>
        <w:rPr>
          <w:sz w:val="24"/>
        </w:rPr>
        <w:tab/>
      </w:r>
      <w:r>
        <w:rPr>
          <w:spacing w:val="-2"/>
          <w:sz w:val="24"/>
        </w:rPr>
        <w:t>культуры,</w:t>
      </w:r>
      <w:r>
        <w:rPr>
          <w:sz w:val="24"/>
        </w:rPr>
        <w:tab/>
      </w:r>
      <w:r>
        <w:rPr>
          <w:spacing w:val="-2"/>
          <w:sz w:val="24"/>
        </w:rPr>
        <w:t>творческого</w:t>
      </w:r>
      <w:r>
        <w:rPr>
          <w:sz w:val="24"/>
        </w:rPr>
        <w:tab/>
      </w:r>
      <w:r>
        <w:rPr>
          <w:spacing w:val="-2"/>
          <w:sz w:val="24"/>
        </w:rPr>
        <w:t xml:space="preserve">развития, </w:t>
      </w:r>
      <w:r>
        <w:rPr>
          <w:sz w:val="24"/>
        </w:rPr>
        <w:t>познавательной активности;</w:t>
      </w:r>
    </w:p>
    <w:p w:rsidR="00146DCB" w:rsidRDefault="00146DCB" w:rsidP="0054353D">
      <w:pPr>
        <w:pStyle w:val="a5"/>
        <w:numPr>
          <w:ilvl w:val="0"/>
          <w:numId w:val="1"/>
        </w:numPr>
        <w:tabs>
          <w:tab w:val="left" w:pos="1428"/>
        </w:tabs>
        <w:spacing w:before="48" w:line="266" w:lineRule="auto"/>
        <w:ind w:right="611" w:firstLine="566"/>
        <w:rPr>
          <w:sz w:val="24"/>
        </w:rPr>
      </w:pPr>
      <w:r>
        <w:rPr>
          <w:sz w:val="24"/>
        </w:rPr>
        <w:t>познакомиться с возможностями использования электронных средств обучения,</w:t>
      </w:r>
      <w:r>
        <w:rPr>
          <w:spacing w:val="27"/>
          <w:sz w:val="24"/>
        </w:rPr>
        <w:t xml:space="preserve"> </w:t>
      </w:r>
      <w:r>
        <w:rPr>
          <w:sz w:val="24"/>
        </w:rPr>
        <w:t>в том числе Интернет-ресурсов</w:t>
      </w:r>
    </w:p>
    <w:p w:rsidR="00146DCB" w:rsidRDefault="00146DCB" w:rsidP="00146DCB">
      <w:pPr>
        <w:pStyle w:val="a3"/>
        <w:spacing w:before="134"/>
        <w:ind w:left="0"/>
      </w:pPr>
    </w:p>
    <w:p w:rsidR="00146DCB" w:rsidRDefault="00146DCB" w:rsidP="00146DCB">
      <w:pPr>
        <w:pStyle w:val="a3"/>
        <w:tabs>
          <w:tab w:val="left" w:pos="1643"/>
          <w:tab w:val="left" w:pos="2597"/>
          <w:tab w:val="left" w:pos="3527"/>
          <w:tab w:val="left" w:pos="4966"/>
          <w:tab w:val="left" w:pos="6573"/>
          <w:tab w:val="left" w:pos="8304"/>
        </w:tabs>
        <w:spacing w:line="266" w:lineRule="auto"/>
        <w:ind w:left="670" w:right="1667" w:hanging="5"/>
      </w:pPr>
      <w:r>
        <w:rPr>
          <w:spacing w:val="-2"/>
        </w:rPr>
        <w:t>Способ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2"/>
        </w:rPr>
        <w:t>планируемых</w:t>
      </w:r>
      <w:r>
        <w:tab/>
      </w:r>
      <w:r>
        <w:rPr>
          <w:spacing w:val="-2"/>
        </w:rPr>
        <w:t>результатов:</w:t>
      </w:r>
      <w:r>
        <w:tab/>
      </w:r>
      <w:r>
        <w:rPr>
          <w:spacing w:val="-2"/>
        </w:rPr>
        <w:t xml:space="preserve">беседа </w:t>
      </w:r>
      <w:r>
        <w:t>наблюдение</w:t>
      </w:r>
      <w:r>
        <w:rPr>
          <w:spacing w:val="-4"/>
        </w:rPr>
        <w:t xml:space="preserve"> </w:t>
      </w:r>
      <w:r>
        <w:t>,выполнение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,защита</w:t>
      </w:r>
      <w:r>
        <w:rPr>
          <w:spacing w:val="-8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4"/>
        </w:rPr>
        <w:t>т.д.</w:t>
      </w:r>
    </w:p>
    <w:p w:rsidR="00146DCB" w:rsidRDefault="00146DCB" w:rsidP="00146DCB">
      <w:pPr>
        <w:pStyle w:val="a3"/>
        <w:spacing w:line="266" w:lineRule="auto"/>
        <w:sectPr w:rsidR="00146DCB">
          <w:pgSz w:w="11930" w:h="16850"/>
          <w:pgMar w:top="1100" w:right="566" w:bottom="1260" w:left="708" w:header="0" w:footer="1072" w:gutter="0"/>
          <w:cols w:space="720"/>
        </w:sectPr>
      </w:pPr>
    </w:p>
    <w:p w:rsidR="00146DCB" w:rsidRDefault="00146DCB" w:rsidP="00146DCB">
      <w:pPr>
        <w:spacing w:before="74" w:after="40"/>
        <w:ind w:left="562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2752"/>
        <w:gridCol w:w="1056"/>
        <w:gridCol w:w="3063"/>
        <w:gridCol w:w="1584"/>
        <w:gridCol w:w="1899"/>
      </w:tblGrid>
      <w:tr w:rsidR="00146DCB" w:rsidTr="00E238DA">
        <w:trPr>
          <w:trHeight w:val="695"/>
          <w:jc w:val="right"/>
        </w:trPr>
        <w:tc>
          <w:tcPr>
            <w:tcW w:w="706" w:type="dxa"/>
          </w:tcPr>
          <w:p w:rsidR="00146DCB" w:rsidRDefault="00146DCB" w:rsidP="00E238DA">
            <w:pPr>
              <w:pStyle w:val="TableParagraph"/>
              <w:spacing w:before="25" w:line="310" w:lineRule="atLeast"/>
              <w:ind w:left="88" w:right="25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752" w:type="dxa"/>
          </w:tcPr>
          <w:p w:rsidR="00146DCB" w:rsidRDefault="00146DCB" w:rsidP="00E238DA">
            <w:pPr>
              <w:pStyle w:val="TableParagraph"/>
              <w:spacing w:before="217"/>
              <w:ind w:left="92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Тема</w:t>
            </w:r>
            <w:proofErr w:type="spellEnd"/>
          </w:p>
        </w:tc>
        <w:tc>
          <w:tcPr>
            <w:tcW w:w="1056" w:type="dxa"/>
          </w:tcPr>
          <w:p w:rsidR="00146DCB" w:rsidRDefault="00146DCB" w:rsidP="00E238DA">
            <w:pPr>
              <w:pStyle w:val="TableParagraph"/>
              <w:spacing w:before="59" w:line="259" w:lineRule="auto"/>
              <w:ind w:left="92" w:right="18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Кол-во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3063" w:type="dxa"/>
          </w:tcPr>
          <w:p w:rsidR="00146DCB" w:rsidRDefault="00146DCB" w:rsidP="00E238DA">
            <w:pPr>
              <w:pStyle w:val="TableParagraph"/>
              <w:spacing w:before="217"/>
              <w:ind w:left="9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584" w:type="dxa"/>
          </w:tcPr>
          <w:p w:rsidR="00146DCB" w:rsidRDefault="00146DCB" w:rsidP="00E238DA">
            <w:pPr>
              <w:pStyle w:val="TableParagraph"/>
              <w:spacing w:before="25" w:line="310" w:lineRule="atLeast"/>
              <w:ind w:left="8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Формы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899" w:type="dxa"/>
            <w:tcBorders>
              <w:right w:val="nil"/>
            </w:tcBorders>
          </w:tcPr>
          <w:p w:rsidR="00146DCB" w:rsidRDefault="00146DCB" w:rsidP="00E238DA">
            <w:pPr>
              <w:pStyle w:val="TableParagraph"/>
              <w:spacing w:before="217"/>
              <w:ind w:left="15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ЦОР</w:t>
            </w:r>
          </w:p>
        </w:tc>
      </w:tr>
      <w:tr w:rsidR="00146DCB" w:rsidTr="00E238DA">
        <w:trPr>
          <w:trHeight w:val="1358"/>
          <w:jc w:val="right"/>
        </w:trPr>
        <w:tc>
          <w:tcPr>
            <w:tcW w:w="706" w:type="dxa"/>
          </w:tcPr>
          <w:p w:rsidR="00146DCB" w:rsidRDefault="00146DCB" w:rsidP="00E238D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52" w:type="dxa"/>
          </w:tcPr>
          <w:p w:rsidR="00146DCB" w:rsidRDefault="00146DCB" w:rsidP="00E238DA">
            <w:pPr>
              <w:pStyle w:val="TableParagraph"/>
              <w:tabs>
                <w:tab w:val="left" w:pos="1685"/>
              </w:tabs>
              <w:spacing w:before="59" w:line="247" w:lineRule="auto"/>
              <w:ind w:left="92" w:right="83"/>
              <w:rPr>
                <w:sz w:val="24"/>
              </w:rPr>
            </w:pPr>
            <w:r w:rsidRPr="001207B5">
              <w:rPr>
                <w:spacing w:val="-2"/>
                <w:sz w:val="24"/>
                <w:lang w:val="ru-RU"/>
              </w:rPr>
              <w:t>Вводное</w:t>
            </w:r>
            <w:r w:rsidRPr="001207B5">
              <w:rPr>
                <w:sz w:val="24"/>
                <w:lang w:val="ru-RU"/>
              </w:rPr>
              <w:tab/>
            </w:r>
            <w:r w:rsidRPr="001207B5">
              <w:rPr>
                <w:spacing w:val="-2"/>
                <w:sz w:val="24"/>
                <w:lang w:val="ru-RU"/>
              </w:rPr>
              <w:t xml:space="preserve">занятие. </w:t>
            </w:r>
            <w:r w:rsidRPr="001207B5">
              <w:rPr>
                <w:sz w:val="24"/>
                <w:lang w:val="ru-RU"/>
              </w:rPr>
              <w:t xml:space="preserve">Инструктаж по технике безопасности. </w:t>
            </w:r>
            <w:proofErr w:type="spellStart"/>
            <w:r>
              <w:rPr>
                <w:sz w:val="24"/>
              </w:rPr>
              <w:t>Беседа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кабинетом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56" w:type="dxa"/>
          </w:tcPr>
          <w:p w:rsidR="00146DCB" w:rsidRDefault="00146DCB" w:rsidP="00E238DA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ind w:left="9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63" w:type="dxa"/>
          </w:tcPr>
          <w:p w:rsidR="00146DCB" w:rsidRPr="001207B5" w:rsidRDefault="00146DCB" w:rsidP="00E238DA">
            <w:pPr>
              <w:pStyle w:val="TableParagraph"/>
              <w:spacing w:before="146"/>
              <w:ind w:left="93"/>
              <w:rPr>
                <w:sz w:val="24"/>
                <w:lang w:val="ru-RU"/>
              </w:rPr>
            </w:pPr>
            <w:r w:rsidRPr="001207B5">
              <w:rPr>
                <w:sz w:val="24"/>
                <w:lang w:val="ru-RU"/>
              </w:rPr>
              <w:t>Участие</w:t>
            </w:r>
            <w:r w:rsidRPr="001207B5">
              <w:rPr>
                <w:spacing w:val="-2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в</w:t>
            </w:r>
            <w:r w:rsidRPr="001207B5">
              <w:rPr>
                <w:spacing w:val="1"/>
                <w:sz w:val="24"/>
                <w:lang w:val="ru-RU"/>
              </w:rPr>
              <w:t xml:space="preserve"> </w:t>
            </w:r>
            <w:r w:rsidRPr="001207B5">
              <w:rPr>
                <w:spacing w:val="-2"/>
                <w:sz w:val="24"/>
                <w:lang w:val="ru-RU"/>
              </w:rPr>
              <w:t>беседе.</w:t>
            </w:r>
          </w:p>
          <w:p w:rsidR="00146DCB" w:rsidRPr="001207B5" w:rsidRDefault="00146DCB" w:rsidP="00E238DA">
            <w:pPr>
              <w:pStyle w:val="TableParagraph"/>
              <w:spacing w:before="38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line="259" w:lineRule="auto"/>
              <w:ind w:left="93" w:right="1356"/>
              <w:rPr>
                <w:sz w:val="24"/>
                <w:lang w:val="ru-RU"/>
              </w:rPr>
            </w:pPr>
            <w:r w:rsidRPr="001207B5">
              <w:rPr>
                <w:sz w:val="24"/>
                <w:lang w:val="ru-RU"/>
              </w:rPr>
              <w:t>Разбор</w:t>
            </w:r>
            <w:r w:rsidRPr="001207B5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1207B5">
              <w:rPr>
                <w:sz w:val="24"/>
                <w:lang w:val="ru-RU"/>
              </w:rPr>
              <w:t>технихи</w:t>
            </w:r>
            <w:proofErr w:type="spellEnd"/>
            <w:r w:rsidRPr="001207B5">
              <w:rPr>
                <w:sz w:val="24"/>
                <w:lang w:val="ru-RU"/>
              </w:rPr>
              <w:t xml:space="preserve"> </w:t>
            </w:r>
            <w:r w:rsidRPr="001207B5">
              <w:rPr>
                <w:spacing w:val="-2"/>
                <w:sz w:val="24"/>
                <w:lang w:val="ru-RU"/>
              </w:rPr>
              <w:t>безопасности</w:t>
            </w:r>
          </w:p>
        </w:tc>
        <w:tc>
          <w:tcPr>
            <w:tcW w:w="1584" w:type="dxa"/>
          </w:tcPr>
          <w:p w:rsidR="00146DCB" w:rsidRPr="001207B5" w:rsidRDefault="00146DCB" w:rsidP="00E238DA">
            <w:pPr>
              <w:pStyle w:val="TableParagraph"/>
              <w:spacing w:before="268"/>
              <w:rPr>
                <w:b/>
                <w:sz w:val="24"/>
                <w:lang w:val="ru-RU"/>
              </w:rPr>
            </w:pPr>
          </w:p>
          <w:p w:rsidR="00146DCB" w:rsidRDefault="00146DCB" w:rsidP="00E238DA">
            <w:pPr>
              <w:pStyle w:val="TableParagraph"/>
              <w:ind w:left="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Беседа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99" w:type="dxa"/>
            <w:tcBorders>
              <w:right w:val="nil"/>
            </w:tcBorders>
          </w:tcPr>
          <w:p w:rsidR="00146DCB" w:rsidRDefault="00146DCB" w:rsidP="00E238DA">
            <w:pPr>
              <w:pStyle w:val="TableParagraph"/>
              <w:rPr>
                <w:sz w:val="24"/>
              </w:rPr>
            </w:pPr>
          </w:p>
        </w:tc>
      </w:tr>
      <w:tr w:rsidR="00146DCB" w:rsidTr="00E238DA">
        <w:trPr>
          <w:trHeight w:val="3884"/>
          <w:jc w:val="right"/>
        </w:trPr>
        <w:tc>
          <w:tcPr>
            <w:tcW w:w="706" w:type="dxa"/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51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52" w:type="dxa"/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tabs>
                <w:tab w:val="left" w:pos="1143"/>
                <w:tab w:val="left" w:pos="1690"/>
              </w:tabs>
              <w:spacing w:line="259" w:lineRule="auto"/>
              <w:ind w:left="92" w:righ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Раздел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Элементы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чисел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56" w:type="dxa"/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51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ind w:left="9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63" w:type="dxa"/>
          </w:tcPr>
          <w:p w:rsidR="00146DCB" w:rsidRPr="001207B5" w:rsidRDefault="00146DCB" w:rsidP="00E238DA">
            <w:pPr>
              <w:pStyle w:val="TableParagraph"/>
              <w:spacing w:before="54" w:line="242" w:lineRule="auto"/>
              <w:ind w:left="93" w:right="50"/>
              <w:rPr>
                <w:sz w:val="24"/>
                <w:lang w:val="ru-RU"/>
              </w:rPr>
            </w:pPr>
            <w:r w:rsidRPr="001207B5">
              <w:rPr>
                <w:sz w:val="24"/>
                <w:lang w:val="ru-RU"/>
              </w:rPr>
              <w:t>Участие в беседе: Делимость целых чисел. Простые</w:t>
            </w:r>
            <w:r w:rsidRPr="001207B5">
              <w:rPr>
                <w:spacing w:val="-15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и</w:t>
            </w:r>
            <w:r w:rsidRPr="001207B5">
              <w:rPr>
                <w:spacing w:val="-13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составные</w:t>
            </w:r>
            <w:r w:rsidRPr="001207B5">
              <w:rPr>
                <w:spacing w:val="-13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 xml:space="preserve">числа. Основная теорема </w:t>
            </w:r>
            <w:r w:rsidRPr="001207B5">
              <w:rPr>
                <w:spacing w:val="-2"/>
                <w:sz w:val="24"/>
                <w:lang w:val="ru-RU"/>
              </w:rPr>
              <w:t>арифметики.</w:t>
            </w:r>
          </w:p>
          <w:p w:rsidR="00146DCB" w:rsidRPr="001207B5" w:rsidRDefault="00146DCB" w:rsidP="00E238DA">
            <w:pPr>
              <w:pStyle w:val="TableParagraph"/>
              <w:spacing w:before="22" w:line="259" w:lineRule="auto"/>
              <w:ind w:left="93"/>
              <w:rPr>
                <w:sz w:val="24"/>
                <w:lang w:val="ru-RU"/>
              </w:rPr>
            </w:pPr>
            <w:r w:rsidRPr="001207B5">
              <w:rPr>
                <w:sz w:val="24"/>
                <w:lang w:val="ru-RU"/>
              </w:rPr>
              <w:t>Деление</w:t>
            </w:r>
            <w:r w:rsidRPr="001207B5">
              <w:rPr>
                <w:spacing w:val="-12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целых</w:t>
            </w:r>
            <w:r w:rsidRPr="001207B5">
              <w:rPr>
                <w:spacing w:val="-15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чисел</w:t>
            </w:r>
            <w:r w:rsidRPr="001207B5">
              <w:rPr>
                <w:spacing w:val="-11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 xml:space="preserve">с остатком. Признаки делимости и </w:t>
            </w:r>
            <w:proofErr w:type="spellStart"/>
            <w:r w:rsidRPr="001207B5">
              <w:rPr>
                <w:spacing w:val="-2"/>
                <w:sz w:val="24"/>
                <w:lang w:val="ru-RU"/>
              </w:rPr>
              <w:t>равноостаточности</w:t>
            </w:r>
            <w:proofErr w:type="spellEnd"/>
            <w:r w:rsidRPr="001207B5">
              <w:rPr>
                <w:spacing w:val="-2"/>
                <w:sz w:val="24"/>
                <w:lang w:val="ru-RU"/>
              </w:rPr>
              <w:t>.</w:t>
            </w:r>
          </w:p>
          <w:p w:rsidR="00146DCB" w:rsidRPr="001207B5" w:rsidRDefault="00146DCB" w:rsidP="00E238DA">
            <w:pPr>
              <w:pStyle w:val="TableParagraph"/>
              <w:spacing w:line="259" w:lineRule="auto"/>
              <w:ind w:left="93" w:right="44"/>
              <w:rPr>
                <w:sz w:val="24"/>
                <w:lang w:val="ru-RU"/>
              </w:rPr>
            </w:pPr>
            <w:r w:rsidRPr="001207B5">
              <w:rPr>
                <w:sz w:val="24"/>
                <w:lang w:val="ru-RU"/>
              </w:rPr>
              <w:t>Вычисление наибольшего общего делителя двух чисел.</w:t>
            </w:r>
            <w:r w:rsidRPr="001207B5">
              <w:rPr>
                <w:spacing w:val="-12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Решение</w:t>
            </w:r>
            <w:r w:rsidRPr="001207B5">
              <w:rPr>
                <w:spacing w:val="-15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уравнений</w:t>
            </w:r>
            <w:r w:rsidRPr="001207B5">
              <w:rPr>
                <w:spacing w:val="-13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в целых числах.</w:t>
            </w:r>
          </w:p>
        </w:tc>
        <w:tc>
          <w:tcPr>
            <w:tcW w:w="1584" w:type="dxa"/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128"/>
              <w:rPr>
                <w:b/>
                <w:sz w:val="24"/>
                <w:lang w:val="ru-RU"/>
              </w:rPr>
            </w:pPr>
          </w:p>
          <w:p w:rsidR="00146DCB" w:rsidRDefault="00146DCB" w:rsidP="00E238DA">
            <w:pPr>
              <w:pStyle w:val="TableParagraph"/>
              <w:spacing w:before="1" w:line="259" w:lineRule="auto"/>
              <w:ind w:left="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Лекция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Практическая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99" w:type="dxa"/>
            <w:tcBorders>
              <w:right w:val="nil"/>
            </w:tcBorders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145"/>
              <w:rPr>
                <w:b/>
                <w:sz w:val="24"/>
                <w:lang w:val="ru-RU"/>
              </w:rPr>
            </w:pPr>
          </w:p>
          <w:p w:rsidR="00146DCB" w:rsidRPr="001207B5" w:rsidRDefault="00DC5533" w:rsidP="00E238DA">
            <w:pPr>
              <w:pStyle w:val="TableParagraph"/>
              <w:tabs>
                <w:tab w:val="left" w:pos="1495"/>
                <w:tab w:val="left" w:pos="1899"/>
              </w:tabs>
              <w:ind w:left="89" w:right="-58"/>
              <w:rPr>
                <w:sz w:val="24"/>
                <w:lang w:val="ru-RU"/>
              </w:rPr>
            </w:pPr>
            <w:hyperlink r:id="rId12"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Элементы</w:t>
              </w:r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ab/>
              </w:r>
              <w:proofErr w:type="spellStart"/>
              <w:r w:rsidR="00146DCB" w:rsidRPr="001207B5">
                <w:rPr>
                  <w:color w:val="0462C1"/>
                  <w:spacing w:val="-4"/>
                  <w:sz w:val="24"/>
                  <w:u w:val="single" w:color="0462C1"/>
                  <w:lang w:val="ru-RU"/>
                </w:rPr>
                <w:t>теор</w:t>
              </w:r>
              <w:proofErr w:type="spellEnd"/>
            </w:hyperlink>
            <w:r w:rsidR="00146DCB" w:rsidRPr="001207B5">
              <w:rPr>
                <w:color w:val="0462C1"/>
                <w:spacing w:val="-4"/>
                <w:sz w:val="24"/>
                <w:lang w:val="ru-RU"/>
              </w:rPr>
              <w:t xml:space="preserve"> </w:t>
            </w:r>
            <w:hyperlink r:id="rId13"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чисел</w:t>
              </w:r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ab/>
              </w:r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ab/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14"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Методическая</w:t>
              </w:r>
            </w:hyperlink>
            <w:r w:rsidR="00146DCB" w:rsidRPr="001207B5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hyperlink r:id="rId15"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разработка</w:t>
              </w:r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ab/>
              </w:r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ab/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16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алгебре (9, 10, 11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17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класс) на тему: |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18"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Образовательная</w:t>
              </w:r>
            </w:hyperlink>
            <w:r w:rsidR="00146DCB" w:rsidRPr="001207B5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hyperlink r:id="rId19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социальная сеть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20"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(</w:t>
              </w:r>
              <w:proofErr w:type="spellStart"/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nsportal</w:t>
              </w:r>
              <w:proofErr w:type="spellEnd"/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ru</w:t>
              </w:r>
              <w:proofErr w:type="spellEnd"/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)</w:t>
              </w:r>
            </w:hyperlink>
          </w:p>
        </w:tc>
      </w:tr>
      <w:tr w:rsidR="00146DCB" w:rsidTr="00E238DA">
        <w:trPr>
          <w:trHeight w:val="1099"/>
          <w:jc w:val="right"/>
        </w:trPr>
        <w:tc>
          <w:tcPr>
            <w:tcW w:w="706" w:type="dxa"/>
            <w:tcBorders>
              <w:bottom w:val="nil"/>
            </w:tcBorders>
          </w:tcPr>
          <w:p w:rsidR="00146DCB" w:rsidRPr="001207B5" w:rsidRDefault="00146DCB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52" w:type="dxa"/>
            <w:tcBorders>
              <w:bottom w:val="nil"/>
            </w:tcBorders>
          </w:tcPr>
          <w:p w:rsidR="00146DCB" w:rsidRPr="001207B5" w:rsidRDefault="00146DCB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056" w:type="dxa"/>
            <w:tcBorders>
              <w:bottom w:val="nil"/>
            </w:tcBorders>
          </w:tcPr>
          <w:p w:rsidR="00146DCB" w:rsidRPr="001207B5" w:rsidRDefault="00146DCB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63" w:type="dxa"/>
            <w:tcBorders>
              <w:bottom w:val="nil"/>
            </w:tcBorders>
          </w:tcPr>
          <w:p w:rsidR="00146DCB" w:rsidRPr="001207B5" w:rsidRDefault="00146DCB" w:rsidP="00E238DA">
            <w:pPr>
              <w:pStyle w:val="TableParagraph"/>
              <w:spacing w:before="54" w:line="280" w:lineRule="auto"/>
              <w:ind w:left="93"/>
              <w:rPr>
                <w:sz w:val="24"/>
                <w:lang w:val="ru-RU"/>
              </w:rPr>
            </w:pPr>
            <w:r w:rsidRPr="001207B5">
              <w:rPr>
                <w:sz w:val="24"/>
                <w:lang w:val="ru-RU"/>
              </w:rPr>
              <w:t>Решение различного вида текстовых</w:t>
            </w:r>
            <w:r w:rsidRPr="001207B5">
              <w:rPr>
                <w:spacing w:val="-15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задач</w:t>
            </w:r>
            <w:r w:rsidRPr="001207B5">
              <w:rPr>
                <w:spacing w:val="-15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различной степени сложности.</w:t>
            </w:r>
          </w:p>
        </w:tc>
        <w:tc>
          <w:tcPr>
            <w:tcW w:w="1584" w:type="dxa"/>
            <w:tcBorders>
              <w:bottom w:val="nil"/>
            </w:tcBorders>
          </w:tcPr>
          <w:p w:rsidR="00146DCB" w:rsidRDefault="00146DCB" w:rsidP="00E238DA">
            <w:pPr>
              <w:pStyle w:val="TableParagraph"/>
              <w:spacing w:before="54" w:line="268" w:lineRule="auto"/>
              <w:ind w:left="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Лекция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Практическая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99" w:type="dxa"/>
            <w:tcBorders>
              <w:bottom w:val="nil"/>
              <w:right w:val="nil"/>
            </w:tcBorders>
          </w:tcPr>
          <w:p w:rsidR="00146DCB" w:rsidRDefault="00146DCB" w:rsidP="00E238DA">
            <w:pPr>
              <w:pStyle w:val="TableParagraph"/>
              <w:rPr>
                <w:sz w:val="24"/>
              </w:rPr>
            </w:pPr>
          </w:p>
        </w:tc>
      </w:tr>
      <w:tr w:rsidR="00146DCB" w:rsidTr="00E238DA">
        <w:trPr>
          <w:trHeight w:val="2026"/>
          <w:jc w:val="right"/>
        </w:trPr>
        <w:tc>
          <w:tcPr>
            <w:tcW w:w="706" w:type="dxa"/>
            <w:tcBorders>
              <w:top w:val="nil"/>
              <w:bottom w:val="nil"/>
            </w:tcBorders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52" w:type="dxa"/>
            <w:tcBorders>
              <w:top w:val="nil"/>
              <w:bottom w:val="nil"/>
            </w:tcBorders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line="259" w:lineRule="auto"/>
              <w:ind w:left="92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ind w:left="9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 w:rsidR="00146DCB" w:rsidRPr="001207B5" w:rsidRDefault="00146DCB" w:rsidP="00E238DA">
            <w:pPr>
              <w:pStyle w:val="TableParagraph"/>
              <w:spacing w:before="111" w:line="264" w:lineRule="auto"/>
              <w:ind w:left="93"/>
              <w:rPr>
                <w:sz w:val="24"/>
                <w:lang w:val="ru-RU"/>
              </w:rPr>
            </w:pPr>
            <w:r w:rsidRPr="001207B5">
              <w:rPr>
                <w:sz w:val="24"/>
                <w:lang w:val="ru-RU"/>
              </w:rPr>
              <w:t>Знакомство с принципом работы с текстовыми задачами, прогрессии, сложные проценты, концентрация,</w:t>
            </w:r>
            <w:r w:rsidRPr="001207B5">
              <w:rPr>
                <w:spacing w:val="22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совместная работа, движение.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146DCB" w:rsidRPr="001207B5" w:rsidRDefault="00146DCB" w:rsidP="00E238DA">
            <w:pPr>
              <w:pStyle w:val="TableParagraph"/>
              <w:spacing w:before="51"/>
              <w:rPr>
                <w:b/>
                <w:sz w:val="24"/>
                <w:lang w:val="ru-RU"/>
              </w:rPr>
            </w:pPr>
          </w:p>
          <w:p w:rsidR="00146DCB" w:rsidRDefault="00146DCB" w:rsidP="00E238DA">
            <w:pPr>
              <w:pStyle w:val="TableParagraph"/>
              <w:spacing w:line="259" w:lineRule="auto"/>
              <w:ind w:left="84" w:right="58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Решение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99" w:type="dxa"/>
            <w:tcBorders>
              <w:top w:val="nil"/>
              <w:bottom w:val="nil"/>
              <w:right w:val="nil"/>
            </w:tcBorders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46DCB" w:rsidRDefault="00DC5533" w:rsidP="00E238DA">
            <w:pPr>
              <w:pStyle w:val="TableParagraph"/>
              <w:spacing w:line="259" w:lineRule="auto"/>
              <w:ind w:left="89" w:right="-58"/>
              <w:rPr>
                <w:sz w:val="24"/>
              </w:rPr>
            </w:pPr>
            <w:hyperlink r:id="rId21">
              <w:proofErr w:type="spellStart"/>
              <w:r w:rsidR="00146DCB">
                <w:rPr>
                  <w:color w:val="0462C1"/>
                  <w:sz w:val="24"/>
                  <w:u w:val="single" w:color="0462C1"/>
                </w:rPr>
                <w:t>Текстовые</w:t>
              </w:r>
              <w:proofErr w:type="spellEnd"/>
              <w:r w:rsidR="00146DCB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proofErr w:type="spellStart"/>
              <w:r w:rsidR="00146DCB">
                <w:rPr>
                  <w:color w:val="0462C1"/>
                  <w:sz w:val="24"/>
                  <w:u w:val="single" w:color="0462C1"/>
                </w:rPr>
                <w:t>задачи</w:t>
              </w:r>
              <w:proofErr w:type="spellEnd"/>
            </w:hyperlink>
            <w:r w:rsidR="00146DCB">
              <w:rPr>
                <w:color w:val="0462C1"/>
                <w:sz w:val="24"/>
              </w:rPr>
              <w:t xml:space="preserve"> </w:t>
            </w:r>
            <w:hyperlink r:id="rId22"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(1sept.ru)</w:t>
              </w:r>
            </w:hyperlink>
          </w:p>
        </w:tc>
      </w:tr>
      <w:tr w:rsidR="00146DCB" w:rsidTr="00E238DA">
        <w:trPr>
          <w:trHeight w:val="1036"/>
          <w:jc w:val="right"/>
        </w:trPr>
        <w:tc>
          <w:tcPr>
            <w:tcW w:w="706" w:type="dxa"/>
            <w:tcBorders>
              <w:top w:val="nil"/>
              <w:bottom w:val="nil"/>
            </w:tcBorders>
          </w:tcPr>
          <w:p w:rsidR="00146DCB" w:rsidRDefault="00146DCB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2752" w:type="dxa"/>
            <w:tcBorders>
              <w:top w:val="nil"/>
              <w:bottom w:val="nil"/>
            </w:tcBorders>
          </w:tcPr>
          <w:p w:rsidR="00146DCB" w:rsidRDefault="00146DCB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:rsidR="00146DCB" w:rsidRDefault="00146DCB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063" w:type="dxa"/>
            <w:tcBorders>
              <w:top w:val="nil"/>
            </w:tcBorders>
          </w:tcPr>
          <w:p w:rsidR="00146DCB" w:rsidRPr="001207B5" w:rsidRDefault="00146DCB" w:rsidP="00E238DA">
            <w:pPr>
              <w:pStyle w:val="TableParagraph"/>
              <w:spacing w:before="111" w:line="259" w:lineRule="auto"/>
              <w:ind w:left="93"/>
              <w:rPr>
                <w:sz w:val="24"/>
                <w:lang w:val="ru-RU"/>
              </w:rPr>
            </w:pPr>
            <w:r w:rsidRPr="001207B5">
              <w:rPr>
                <w:sz w:val="24"/>
                <w:lang w:val="ru-RU"/>
              </w:rPr>
              <w:t>Практика: решение текстовых</w:t>
            </w:r>
            <w:r w:rsidRPr="001207B5">
              <w:rPr>
                <w:spacing w:val="-15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задач</w:t>
            </w:r>
            <w:r w:rsidRPr="001207B5">
              <w:rPr>
                <w:spacing w:val="-15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различной степени сложности.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:rsidR="00146DCB" w:rsidRPr="001207B5" w:rsidRDefault="00146DCB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99" w:type="dxa"/>
            <w:tcBorders>
              <w:top w:val="nil"/>
              <w:bottom w:val="nil"/>
              <w:right w:val="nil"/>
            </w:tcBorders>
          </w:tcPr>
          <w:p w:rsidR="00146DCB" w:rsidRPr="001207B5" w:rsidRDefault="00146DCB" w:rsidP="00E238D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146DCB" w:rsidRDefault="00146DCB" w:rsidP="00146DCB">
      <w:pPr>
        <w:pStyle w:val="a3"/>
        <w:spacing w:before="68" w:after="1"/>
        <w:ind w:left="0"/>
        <w:rPr>
          <w:b/>
          <w:sz w:val="20"/>
        </w:rPr>
      </w:pP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01"/>
        <w:gridCol w:w="2680"/>
        <w:gridCol w:w="937"/>
        <w:gridCol w:w="3040"/>
        <w:gridCol w:w="1701"/>
        <w:gridCol w:w="1506"/>
      </w:tblGrid>
      <w:tr w:rsidR="00146DCB" w:rsidTr="00E238DA">
        <w:trPr>
          <w:trHeight w:val="3398"/>
          <w:jc w:val="right"/>
        </w:trPr>
        <w:tc>
          <w:tcPr>
            <w:tcW w:w="1201" w:type="dxa"/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176"/>
              <w:rPr>
                <w:b/>
                <w:sz w:val="24"/>
                <w:lang w:val="ru-RU"/>
              </w:rPr>
            </w:pPr>
          </w:p>
          <w:p w:rsidR="00146DCB" w:rsidRDefault="00146DCB" w:rsidP="00E238DA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80" w:type="dxa"/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155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line="259" w:lineRule="auto"/>
              <w:ind w:left="88" w:right="264"/>
              <w:rPr>
                <w:sz w:val="24"/>
                <w:lang w:val="ru-RU"/>
              </w:rPr>
            </w:pPr>
            <w:r w:rsidRPr="001207B5">
              <w:rPr>
                <w:sz w:val="24"/>
                <w:lang w:val="ru-RU"/>
              </w:rPr>
              <w:t>Раздел</w:t>
            </w:r>
            <w:r w:rsidRPr="001207B5">
              <w:rPr>
                <w:spacing w:val="40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3.</w:t>
            </w:r>
            <w:r w:rsidRPr="001207B5">
              <w:rPr>
                <w:spacing w:val="40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 xml:space="preserve">Статистика, </w:t>
            </w:r>
            <w:r w:rsidRPr="001207B5">
              <w:rPr>
                <w:spacing w:val="-2"/>
                <w:sz w:val="24"/>
                <w:lang w:val="ru-RU"/>
              </w:rPr>
              <w:t>комбинаторика,</w:t>
            </w:r>
            <w:r w:rsidRPr="001207B5">
              <w:rPr>
                <w:spacing w:val="40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теория вероятностей.</w:t>
            </w:r>
          </w:p>
        </w:tc>
        <w:tc>
          <w:tcPr>
            <w:tcW w:w="937" w:type="dxa"/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176"/>
              <w:rPr>
                <w:b/>
                <w:sz w:val="24"/>
                <w:lang w:val="ru-RU"/>
              </w:rPr>
            </w:pPr>
          </w:p>
          <w:p w:rsidR="00146DCB" w:rsidRDefault="00146DCB" w:rsidP="00E238DA">
            <w:pPr>
              <w:pStyle w:val="TableParagraph"/>
              <w:spacing w:before="1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40" w:type="dxa"/>
            <w:tcBorders>
              <w:top w:val="nil"/>
            </w:tcBorders>
          </w:tcPr>
          <w:p w:rsidR="00146DCB" w:rsidRPr="001207B5" w:rsidRDefault="00146DCB" w:rsidP="00E238DA">
            <w:pPr>
              <w:pStyle w:val="TableParagraph"/>
              <w:tabs>
                <w:tab w:val="left" w:pos="1578"/>
                <w:tab w:val="left" w:pos="1890"/>
                <w:tab w:val="left" w:pos="2067"/>
              </w:tabs>
              <w:spacing w:before="44" w:line="252" w:lineRule="auto"/>
              <w:ind w:left="86" w:right="326"/>
              <w:rPr>
                <w:sz w:val="24"/>
                <w:lang w:val="ru-RU"/>
              </w:rPr>
            </w:pPr>
            <w:r w:rsidRPr="001207B5">
              <w:rPr>
                <w:sz w:val="24"/>
                <w:lang w:val="ru-RU"/>
              </w:rPr>
              <w:t>Решение</w:t>
            </w:r>
            <w:r w:rsidRPr="001207B5">
              <w:rPr>
                <w:spacing w:val="40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задач</w:t>
            </w:r>
            <w:r w:rsidRPr="001207B5">
              <w:rPr>
                <w:spacing w:val="40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из</w:t>
            </w:r>
            <w:r w:rsidRPr="001207B5">
              <w:rPr>
                <w:spacing w:val="40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 xml:space="preserve">этого </w:t>
            </w:r>
            <w:r w:rsidRPr="001207B5">
              <w:rPr>
                <w:spacing w:val="-2"/>
                <w:sz w:val="24"/>
                <w:lang w:val="ru-RU"/>
              </w:rPr>
              <w:t>раздела,</w:t>
            </w:r>
            <w:r w:rsidRPr="001207B5">
              <w:rPr>
                <w:sz w:val="24"/>
                <w:lang w:val="ru-RU"/>
              </w:rPr>
              <w:tab/>
            </w:r>
            <w:r w:rsidRPr="001207B5">
              <w:rPr>
                <w:sz w:val="24"/>
                <w:lang w:val="ru-RU"/>
              </w:rPr>
              <w:tab/>
            </w:r>
            <w:r w:rsidRPr="001207B5">
              <w:rPr>
                <w:spacing w:val="-2"/>
                <w:sz w:val="24"/>
                <w:lang w:val="ru-RU"/>
              </w:rPr>
              <w:t>изучить дополнительно</w:t>
            </w:r>
            <w:r w:rsidRPr="001207B5">
              <w:rPr>
                <w:sz w:val="24"/>
                <w:lang w:val="ru-RU"/>
              </w:rPr>
              <w:tab/>
            </w:r>
            <w:r w:rsidRPr="001207B5">
              <w:rPr>
                <w:sz w:val="24"/>
                <w:lang w:val="ru-RU"/>
              </w:rPr>
              <w:tab/>
            </w:r>
            <w:r w:rsidRPr="001207B5">
              <w:rPr>
                <w:spacing w:val="-2"/>
                <w:sz w:val="24"/>
                <w:lang w:val="ru-RU"/>
              </w:rPr>
              <w:t>новые теоретические</w:t>
            </w:r>
            <w:r w:rsidRPr="001207B5">
              <w:rPr>
                <w:spacing w:val="40"/>
                <w:sz w:val="24"/>
                <w:lang w:val="ru-RU"/>
              </w:rPr>
              <w:t xml:space="preserve"> </w:t>
            </w:r>
            <w:r w:rsidRPr="001207B5">
              <w:rPr>
                <w:spacing w:val="-2"/>
                <w:sz w:val="24"/>
                <w:lang w:val="ru-RU"/>
              </w:rPr>
              <w:t>положения</w:t>
            </w:r>
            <w:r w:rsidRPr="001207B5">
              <w:rPr>
                <w:sz w:val="24"/>
                <w:lang w:val="ru-RU"/>
              </w:rPr>
              <w:tab/>
            </w:r>
            <w:r w:rsidRPr="001207B5">
              <w:rPr>
                <w:spacing w:val="-10"/>
                <w:sz w:val="24"/>
                <w:lang w:val="ru-RU"/>
              </w:rPr>
              <w:t>и</w:t>
            </w:r>
            <w:r w:rsidRPr="001207B5">
              <w:rPr>
                <w:sz w:val="24"/>
                <w:lang w:val="ru-RU"/>
              </w:rPr>
              <w:tab/>
            </w:r>
            <w:r w:rsidRPr="001207B5">
              <w:rPr>
                <w:sz w:val="24"/>
                <w:lang w:val="ru-RU"/>
              </w:rPr>
              <w:tab/>
            </w:r>
            <w:r w:rsidRPr="001207B5">
              <w:rPr>
                <w:spacing w:val="-2"/>
                <w:sz w:val="24"/>
                <w:lang w:val="ru-RU"/>
              </w:rPr>
              <w:t>новые формулы.</w:t>
            </w:r>
          </w:p>
          <w:p w:rsidR="00146DCB" w:rsidRPr="001207B5" w:rsidRDefault="00146DCB" w:rsidP="00E238DA">
            <w:pPr>
              <w:pStyle w:val="TableParagraph"/>
              <w:tabs>
                <w:tab w:val="left" w:pos="1694"/>
              </w:tabs>
              <w:spacing w:before="72" w:line="252" w:lineRule="auto"/>
              <w:ind w:left="86" w:right="315"/>
              <w:jc w:val="both"/>
              <w:rPr>
                <w:sz w:val="24"/>
                <w:lang w:val="ru-RU"/>
              </w:rPr>
            </w:pPr>
            <w:r w:rsidRPr="001207B5">
              <w:rPr>
                <w:spacing w:val="-2"/>
                <w:sz w:val="24"/>
                <w:lang w:val="ru-RU"/>
              </w:rPr>
              <w:t>Теория:</w:t>
            </w:r>
            <w:r w:rsidRPr="001207B5">
              <w:rPr>
                <w:sz w:val="24"/>
                <w:lang w:val="ru-RU"/>
              </w:rPr>
              <w:tab/>
            </w:r>
            <w:r w:rsidRPr="001207B5">
              <w:rPr>
                <w:spacing w:val="-2"/>
                <w:sz w:val="24"/>
                <w:lang w:val="ru-RU"/>
              </w:rPr>
              <w:t xml:space="preserve">Числовые </w:t>
            </w:r>
            <w:r w:rsidRPr="001207B5">
              <w:rPr>
                <w:sz w:val="24"/>
                <w:lang w:val="ru-RU"/>
              </w:rPr>
              <w:t>характеристики ряда. Правила комбинаторики, формулы</w:t>
            </w:r>
            <w:r w:rsidRPr="001207B5">
              <w:rPr>
                <w:spacing w:val="-15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комбинаторики и теории вероятностей</w:t>
            </w:r>
          </w:p>
        </w:tc>
        <w:tc>
          <w:tcPr>
            <w:tcW w:w="1701" w:type="dxa"/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6"/>
              <w:rPr>
                <w:b/>
                <w:sz w:val="24"/>
                <w:lang w:val="ru-RU"/>
              </w:rPr>
            </w:pPr>
          </w:p>
          <w:p w:rsidR="00146DCB" w:rsidRDefault="00146DCB" w:rsidP="00E238DA">
            <w:pPr>
              <w:pStyle w:val="TableParagraph"/>
              <w:spacing w:line="259" w:lineRule="auto"/>
              <w:ind w:left="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Лекция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Решение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занимательных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06" w:type="dxa"/>
            <w:tcBorders>
              <w:right w:val="nil"/>
            </w:tcBorders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133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line="259" w:lineRule="auto"/>
              <w:ind w:left="85" w:right="-58"/>
              <w:rPr>
                <w:sz w:val="24"/>
                <w:lang w:val="ru-RU"/>
              </w:rPr>
            </w:pPr>
            <w:r w:rsidRPr="001207B5">
              <w:rPr>
                <w:color w:val="0462C1"/>
                <w:spacing w:val="-2"/>
                <w:sz w:val="24"/>
                <w:u w:val="single" w:color="0462C1"/>
                <w:lang w:val="ru-RU"/>
              </w:rPr>
              <w:t>Элементы</w:t>
            </w:r>
            <w:r w:rsidRPr="001207B5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r w:rsidRPr="001207B5">
              <w:rPr>
                <w:color w:val="0462C1"/>
                <w:spacing w:val="-2"/>
                <w:sz w:val="24"/>
                <w:u w:val="single" w:color="0462C1"/>
                <w:lang w:val="ru-RU"/>
              </w:rPr>
              <w:t>комбинаторик</w:t>
            </w:r>
            <w:r w:rsidRPr="001207B5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r w:rsidRPr="001207B5">
              <w:rPr>
                <w:color w:val="0462C1"/>
                <w:sz w:val="24"/>
                <w:u w:val="single" w:color="0462C1"/>
                <w:lang w:val="ru-RU"/>
              </w:rPr>
              <w:t>статистики и</w:t>
            </w:r>
            <w:r w:rsidRPr="001207B5">
              <w:rPr>
                <w:color w:val="0462C1"/>
                <w:sz w:val="24"/>
                <w:lang w:val="ru-RU"/>
              </w:rPr>
              <w:t xml:space="preserve"> </w:t>
            </w:r>
            <w:r w:rsidRPr="001207B5">
              <w:rPr>
                <w:color w:val="0462C1"/>
                <w:spacing w:val="-2"/>
                <w:sz w:val="24"/>
                <w:u w:val="single" w:color="0462C1"/>
                <w:lang w:val="ru-RU"/>
              </w:rPr>
              <w:t>теории</w:t>
            </w:r>
            <w:r w:rsidRPr="001207B5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r w:rsidRPr="001207B5">
              <w:rPr>
                <w:color w:val="0462C1"/>
                <w:spacing w:val="-2"/>
                <w:sz w:val="24"/>
                <w:u w:val="single" w:color="0462C1"/>
                <w:lang w:val="ru-RU"/>
              </w:rPr>
              <w:t>вероятностей</w:t>
            </w:r>
          </w:p>
        </w:tc>
      </w:tr>
    </w:tbl>
    <w:p w:rsidR="00146DCB" w:rsidRDefault="00146DCB" w:rsidP="00146DCB">
      <w:pPr>
        <w:pStyle w:val="TableParagraph"/>
        <w:spacing w:line="259" w:lineRule="auto"/>
        <w:rPr>
          <w:sz w:val="24"/>
        </w:rPr>
        <w:sectPr w:rsidR="00146DCB">
          <w:footerReference w:type="default" r:id="rId23"/>
          <w:pgSz w:w="11910" w:h="16840"/>
          <w:pgMar w:top="1320" w:right="0" w:bottom="1120" w:left="283" w:header="0" w:footer="937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01"/>
        <w:gridCol w:w="2680"/>
        <w:gridCol w:w="937"/>
        <w:gridCol w:w="3040"/>
        <w:gridCol w:w="1701"/>
        <w:gridCol w:w="1506"/>
      </w:tblGrid>
      <w:tr w:rsidR="00146DCB" w:rsidTr="00E238DA">
        <w:trPr>
          <w:trHeight w:val="3149"/>
          <w:jc w:val="right"/>
        </w:trPr>
        <w:tc>
          <w:tcPr>
            <w:tcW w:w="1201" w:type="dxa"/>
          </w:tcPr>
          <w:p w:rsidR="00146DCB" w:rsidRPr="001207B5" w:rsidRDefault="00146DCB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680" w:type="dxa"/>
          </w:tcPr>
          <w:p w:rsidR="00146DCB" w:rsidRPr="001207B5" w:rsidRDefault="00146DCB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37" w:type="dxa"/>
          </w:tcPr>
          <w:p w:rsidR="00146DCB" w:rsidRPr="001207B5" w:rsidRDefault="00146DCB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</w:tcBorders>
          </w:tcPr>
          <w:p w:rsidR="00146DCB" w:rsidRDefault="00146DCB" w:rsidP="00E238DA">
            <w:pPr>
              <w:pStyle w:val="TableParagraph"/>
              <w:spacing w:before="44" w:line="259" w:lineRule="auto"/>
              <w:ind w:left="86" w:right="718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Практика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решение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вероятностных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146DCB" w:rsidRDefault="00146DCB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506" w:type="dxa"/>
            <w:tcBorders>
              <w:right w:val="nil"/>
            </w:tcBorders>
          </w:tcPr>
          <w:p w:rsidR="00146DCB" w:rsidRDefault="00146DCB" w:rsidP="00E238DA">
            <w:pPr>
              <w:pStyle w:val="TableParagraph"/>
              <w:rPr>
                <w:sz w:val="24"/>
              </w:rPr>
            </w:pPr>
          </w:p>
        </w:tc>
      </w:tr>
      <w:tr w:rsidR="00146DCB" w:rsidTr="00E238DA">
        <w:trPr>
          <w:trHeight w:val="3950"/>
          <w:jc w:val="right"/>
        </w:trPr>
        <w:tc>
          <w:tcPr>
            <w:tcW w:w="1201" w:type="dxa"/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80" w:type="dxa"/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" w:line="264" w:lineRule="auto"/>
              <w:ind w:left="88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Планиметрия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плоская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геометрия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937" w:type="dxa"/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040" w:type="dxa"/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153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line="261" w:lineRule="auto"/>
              <w:ind w:left="86" w:right="29"/>
              <w:jc w:val="both"/>
              <w:rPr>
                <w:sz w:val="24"/>
                <w:lang w:val="ru-RU"/>
              </w:rPr>
            </w:pPr>
            <w:r w:rsidRPr="001207B5">
              <w:rPr>
                <w:sz w:val="24"/>
                <w:lang w:val="ru-RU"/>
              </w:rPr>
              <w:t>Решение геометрических задач повышенной</w:t>
            </w:r>
            <w:r w:rsidRPr="001207B5">
              <w:rPr>
                <w:spacing w:val="40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 xml:space="preserve">степени </w:t>
            </w:r>
            <w:r w:rsidRPr="001207B5">
              <w:rPr>
                <w:spacing w:val="-2"/>
                <w:sz w:val="24"/>
                <w:lang w:val="ru-RU"/>
              </w:rPr>
              <w:t>сложности.</w:t>
            </w:r>
          </w:p>
        </w:tc>
        <w:tc>
          <w:tcPr>
            <w:tcW w:w="1701" w:type="dxa"/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42"/>
              <w:rPr>
                <w:b/>
                <w:sz w:val="24"/>
                <w:lang w:val="ru-RU"/>
              </w:rPr>
            </w:pPr>
          </w:p>
          <w:p w:rsidR="00146DCB" w:rsidRDefault="00146DCB" w:rsidP="00E238DA">
            <w:pPr>
              <w:pStyle w:val="TableParagraph"/>
              <w:spacing w:before="1" w:line="266" w:lineRule="auto"/>
              <w:ind w:left="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line="259" w:lineRule="auto"/>
              <w:ind w:left="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Творческие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06" w:type="dxa"/>
            <w:tcBorders>
              <w:right w:val="nil"/>
            </w:tcBorders>
          </w:tcPr>
          <w:p w:rsidR="00146DCB" w:rsidRPr="001207B5" w:rsidRDefault="00DC5533" w:rsidP="00E238DA">
            <w:pPr>
              <w:pStyle w:val="TableParagraph"/>
              <w:spacing w:before="44" w:line="259" w:lineRule="auto"/>
              <w:ind w:left="85" w:right="-58"/>
              <w:rPr>
                <w:sz w:val="24"/>
                <w:lang w:val="ru-RU"/>
              </w:rPr>
            </w:pPr>
            <w:hyperlink r:id="rId24"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Планиметрия</w:t>
              </w:r>
            </w:hyperlink>
            <w:r w:rsidR="00146DCB" w:rsidRPr="001207B5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hyperlink r:id="rId25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(Геометрия</w:t>
              </w:r>
            </w:hyperlink>
            <w:r w:rsidR="00146DCB" w:rsidRPr="001207B5">
              <w:rPr>
                <w:color w:val="0462C1"/>
                <w:spacing w:val="-15"/>
                <w:sz w:val="24"/>
                <w:u w:val="single" w:color="0462C1"/>
                <w:lang w:val="ru-RU"/>
              </w:rPr>
              <w:t xml:space="preserve"> </w:t>
            </w:r>
            <w:hyperlink r:id="rId26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на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27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плоскости)</w:t>
              </w:r>
            </w:hyperlink>
            <w:r w:rsidR="00146DCB" w:rsidRPr="001207B5">
              <w:rPr>
                <w:color w:val="0462C1"/>
                <w:sz w:val="24"/>
                <w:u w:val="single" w:color="0462C1"/>
                <w:lang w:val="ru-RU"/>
              </w:rPr>
              <w:t xml:space="preserve"> </w:t>
            </w:r>
            <w:hyperlink r:id="rId28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-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29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Математика</w:t>
              </w:r>
            </w:hyperlink>
            <w:r w:rsidR="00146DCB" w:rsidRPr="001207B5">
              <w:rPr>
                <w:color w:val="0462C1"/>
                <w:sz w:val="24"/>
                <w:u w:val="single" w:color="0462C1"/>
                <w:lang w:val="ru-RU"/>
              </w:rPr>
              <w:t xml:space="preserve"> </w:t>
            </w:r>
            <w:hyperlink r:id="rId30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-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31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Теория,</w:t>
              </w:r>
            </w:hyperlink>
            <w:r w:rsidR="00146DCB" w:rsidRPr="001207B5">
              <w:rPr>
                <w:color w:val="0462C1"/>
                <w:spacing w:val="-5"/>
                <w:sz w:val="24"/>
                <w:u w:val="single" w:color="0462C1"/>
                <w:lang w:val="ru-RU"/>
              </w:rPr>
              <w:t xml:space="preserve"> </w:t>
            </w:r>
            <w:hyperlink r:id="rId32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тесты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33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формулы и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34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задачи</w:t>
              </w:r>
            </w:hyperlink>
            <w:r w:rsidR="00146DCB" w:rsidRPr="001207B5">
              <w:rPr>
                <w:color w:val="0462C1"/>
                <w:sz w:val="24"/>
                <w:u w:val="single" w:color="0462C1"/>
                <w:lang w:val="ru-RU"/>
              </w:rPr>
              <w:t xml:space="preserve"> </w:t>
            </w:r>
            <w:hyperlink r:id="rId35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-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36"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Обучение</w:t>
              </w:r>
            </w:hyperlink>
            <w:r w:rsidR="00146DCB" w:rsidRPr="001207B5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hyperlink r:id="rId37"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Математике,</w:t>
              </w:r>
            </w:hyperlink>
            <w:r w:rsidR="00146DCB" w:rsidRPr="001207B5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hyperlink r:id="rId38">
              <w:proofErr w:type="spellStart"/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Онлайн</w:t>
              </w:r>
              <w:proofErr w:type="spellEnd"/>
            </w:hyperlink>
            <w:r w:rsidR="00146DCB" w:rsidRPr="001207B5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hyperlink r:id="rId39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подготовка к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40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ЦТ</w:t>
              </w:r>
            </w:hyperlink>
            <w:r w:rsidR="00146DCB" w:rsidRPr="001207B5">
              <w:rPr>
                <w:color w:val="0462C1"/>
                <w:sz w:val="24"/>
                <w:u w:val="single" w:color="0462C1"/>
                <w:lang w:val="ru-RU"/>
              </w:rPr>
              <w:t xml:space="preserve"> </w:t>
            </w:r>
            <w:hyperlink r:id="rId41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и ЕГЭ.</w:t>
              </w:r>
            </w:hyperlink>
          </w:p>
          <w:p w:rsidR="00146DCB" w:rsidRDefault="00DC5533" w:rsidP="00E238DA">
            <w:pPr>
              <w:pStyle w:val="TableParagraph"/>
              <w:ind w:left="85"/>
              <w:rPr>
                <w:sz w:val="24"/>
              </w:rPr>
            </w:pPr>
            <w:hyperlink r:id="rId42"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(</w:t>
              </w:r>
              <w:proofErr w:type="spellStart"/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educon.by</w:t>
              </w:r>
              <w:proofErr w:type="spellEnd"/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)</w:t>
              </w:r>
            </w:hyperlink>
          </w:p>
        </w:tc>
      </w:tr>
      <w:tr w:rsidR="00146DCB" w:rsidTr="00E238DA">
        <w:trPr>
          <w:trHeight w:val="3648"/>
          <w:jc w:val="right"/>
        </w:trPr>
        <w:tc>
          <w:tcPr>
            <w:tcW w:w="1201" w:type="dxa"/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80" w:type="dxa"/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152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1" w:line="259" w:lineRule="auto"/>
              <w:ind w:left="88"/>
              <w:rPr>
                <w:sz w:val="24"/>
                <w:lang w:val="ru-RU"/>
              </w:rPr>
            </w:pPr>
            <w:r w:rsidRPr="001207B5">
              <w:rPr>
                <w:sz w:val="24"/>
                <w:lang w:val="ru-RU"/>
              </w:rPr>
              <w:t>Раздел</w:t>
            </w:r>
            <w:r w:rsidRPr="001207B5">
              <w:rPr>
                <w:spacing w:val="-10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5.</w:t>
            </w:r>
            <w:r w:rsidRPr="001207B5">
              <w:rPr>
                <w:spacing w:val="-12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Функции</w:t>
            </w:r>
            <w:r w:rsidRPr="001207B5">
              <w:rPr>
                <w:spacing w:val="-9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и</w:t>
            </w:r>
            <w:r w:rsidRPr="001207B5">
              <w:rPr>
                <w:spacing w:val="-9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 xml:space="preserve">их </w:t>
            </w:r>
            <w:r w:rsidRPr="001207B5">
              <w:rPr>
                <w:spacing w:val="-2"/>
                <w:sz w:val="24"/>
                <w:lang w:val="ru-RU"/>
              </w:rPr>
              <w:t>графики.</w:t>
            </w:r>
          </w:p>
        </w:tc>
        <w:tc>
          <w:tcPr>
            <w:tcW w:w="937" w:type="dxa"/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25"/>
              <w:rPr>
                <w:b/>
                <w:sz w:val="24"/>
                <w:lang w:val="ru-RU"/>
              </w:rPr>
            </w:pPr>
          </w:p>
          <w:p w:rsidR="00146DCB" w:rsidRDefault="00146DCB" w:rsidP="00E238DA"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40" w:type="dxa"/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4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line="259" w:lineRule="auto"/>
              <w:ind w:left="86" w:right="374"/>
              <w:jc w:val="both"/>
              <w:rPr>
                <w:sz w:val="24"/>
                <w:lang w:val="ru-RU"/>
              </w:rPr>
            </w:pPr>
            <w:r w:rsidRPr="001207B5">
              <w:rPr>
                <w:sz w:val="24"/>
                <w:lang w:val="ru-RU"/>
              </w:rPr>
              <w:t>Решение</w:t>
            </w:r>
            <w:r w:rsidRPr="001207B5">
              <w:rPr>
                <w:spacing w:val="-15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алгебраических уравнений</w:t>
            </w:r>
            <w:r w:rsidRPr="001207B5">
              <w:rPr>
                <w:spacing w:val="-7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на</w:t>
            </w:r>
            <w:r w:rsidRPr="001207B5">
              <w:rPr>
                <w:spacing w:val="-8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множестве комплексных чисел.</w:t>
            </w:r>
          </w:p>
        </w:tc>
        <w:tc>
          <w:tcPr>
            <w:tcW w:w="1701" w:type="dxa"/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260"/>
              <w:rPr>
                <w:b/>
                <w:sz w:val="24"/>
                <w:lang w:val="ru-RU"/>
              </w:rPr>
            </w:pPr>
          </w:p>
          <w:p w:rsidR="00146DCB" w:rsidRDefault="00146DCB" w:rsidP="00E238DA">
            <w:pPr>
              <w:pStyle w:val="TableParagraph"/>
              <w:spacing w:before="1" w:line="271" w:lineRule="auto"/>
              <w:ind w:left="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146DCB" w:rsidRDefault="00146DCB" w:rsidP="00E238DA">
            <w:pPr>
              <w:pStyle w:val="TableParagraph"/>
              <w:spacing w:before="204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" w:line="259" w:lineRule="auto"/>
              <w:ind w:left="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Творческие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06" w:type="dxa"/>
            <w:tcBorders>
              <w:right w:val="nil"/>
            </w:tcBorders>
          </w:tcPr>
          <w:p w:rsidR="00146DCB" w:rsidRPr="001207B5" w:rsidRDefault="00DC5533" w:rsidP="00E238DA">
            <w:pPr>
              <w:pStyle w:val="TableParagraph"/>
              <w:spacing w:before="44" w:line="259" w:lineRule="auto"/>
              <w:ind w:left="85" w:right="-58"/>
              <w:rPr>
                <w:sz w:val="24"/>
                <w:lang w:val="ru-RU"/>
              </w:rPr>
            </w:pPr>
            <w:hyperlink r:id="rId43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Функции и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44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графики</w:t>
              </w:r>
            </w:hyperlink>
            <w:r w:rsidR="00146DCB" w:rsidRPr="001207B5">
              <w:rPr>
                <w:color w:val="0462C1"/>
                <w:sz w:val="24"/>
                <w:u w:val="single" w:color="0462C1"/>
                <w:lang w:val="ru-RU"/>
              </w:rPr>
              <w:t xml:space="preserve"> </w:t>
            </w:r>
            <w:hyperlink r:id="rId45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-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46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Математика</w:t>
              </w:r>
            </w:hyperlink>
            <w:r w:rsidR="00146DCB" w:rsidRPr="001207B5">
              <w:rPr>
                <w:color w:val="0462C1"/>
                <w:sz w:val="24"/>
                <w:u w:val="single" w:color="0462C1"/>
                <w:lang w:val="ru-RU"/>
              </w:rPr>
              <w:t xml:space="preserve"> </w:t>
            </w:r>
            <w:hyperlink r:id="rId47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-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48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Теория,</w:t>
              </w:r>
            </w:hyperlink>
            <w:r w:rsidR="00146DCB" w:rsidRPr="001207B5">
              <w:rPr>
                <w:color w:val="0462C1"/>
                <w:spacing w:val="-15"/>
                <w:sz w:val="24"/>
                <w:u w:val="single" w:color="0462C1"/>
                <w:lang w:val="ru-RU"/>
              </w:rPr>
              <w:t xml:space="preserve"> </w:t>
            </w:r>
            <w:hyperlink r:id="rId49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тесты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50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формулы и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51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задачи</w:t>
              </w:r>
            </w:hyperlink>
            <w:r w:rsidR="00146DCB" w:rsidRPr="001207B5">
              <w:rPr>
                <w:color w:val="0462C1"/>
                <w:sz w:val="24"/>
                <w:u w:val="single" w:color="0462C1"/>
                <w:lang w:val="ru-RU"/>
              </w:rPr>
              <w:t xml:space="preserve"> </w:t>
            </w:r>
            <w:hyperlink r:id="rId52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-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53"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Обучение</w:t>
              </w:r>
            </w:hyperlink>
            <w:r w:rsidR="00146DCB" w:rsidRPr="001207B5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hyperlink r:id="rId54"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Математике,</w:t>
              </w:r>
            </w:hyperlink>
            <w:r w:rsidR="00146DCB" w:rsidRPr="001207B5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hyperlink r:id="rId55">
              <w:proofErr w:type="spellStart"/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Онлайн</w:t>
              </w:r>
              <w:proofErr w:type="spellEnd"/>
            </w:hyperlink>
            <w:r w:rsidR="00146DCB" w:rsidRPr="001207B5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hyperlink r:id="rId56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подготовка к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57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ЦТ</w:t>
              </w:r>
            </w:hyperlink>
            <w:r w:rsidR="00146DCB" w:rsidRPr="001207B5">
              <w:rPr>
                <w:color w:val="0462C1"/>
                <w:sz w:val="24"/>
                <w:u w:val="single" w:color="0462C1"/>
                <w:lang w:val="ru-RU"/>
              </w:rPr>
              <w:t xml:space="preserve"> </w:t>
            </w:r>
            <w:hyperlink r:id="rId58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и ЕГЭ.</w:t>
              </w:r>
            </w:hyperlink>
          </w:p>
          <w:p w:rsidR="00146DCB" w:rsidRDefault="00DC5533" w:rsidP="00E238DA">
            <w:pPr>
              <w:pStyle w:val="TableParagraph"/>
              <w:spacing w:line="272" w:lineRule="exact"/>
              <w:ind w:left="85"/>
              <w:rPr>
                <w:sz w:val="24"/>
              </w:rPr>
            </w:pPr>
            <w:hyperlink r:id="rId59"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(</w:t>
              </w:r>
              <w:proofErr w:type="spellStart"/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educon.by</w:t>
              </w:r>
              <w:proofErr w:type="spellEnd"/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)</w:t>
              </w:r>
            </w:hyperlink>
          </w:p>
        </w:tc>
      </w:tr>
      <w:tr w:rsidR="00146DCB" w:rsidTr="00E238DA">
        <w:trPr>
          <w:trHeight w:val="1867"/>
          <w:jc w:val="right"/>
        </w:trPr>
        <w:tc>
          <w:tcPr>
            <w:tcW w:w="1201" w:type="dxa"/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80" w:type="dxa"/>
          </w:tcPr>
          <w:p w:rsidR="00146DCB" w:rsidRPr="001207B5" w:rsidRDefault="00146DCB" w:rsidP="00E238DA">
            <w:pPr>
              <w:pStyle w:val="TableParagraph"/>
              <w:spacing w:before="44" w:line="259" w:lineRule="auto"/>
              <w:ind w:left="88" w:right="228"/>
              <w:jc w:val="both"/>
              <w:rPr>
                <w:sz w:val="24"/>
                <w:lang w:val="ru-RU"/>
              </w:rPr>
            </w:pPr>
            <w:r w:rsidRPr="001207B5">
              <w:rPr>
                <w:sz w:val="24"/>
                <w:lang w:val="ru-RU"/>
              </w:rPr>
              <w:t>Раздел 6. Решение уравнений и их систем, содержащих модуль и параметр.</w:t>
            </w:r>
          </w:p>
        </w:tc>
        <w:tc>
          <w:tcPr>
            <w:tcW w:w="937" w:type="dxa"/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236"/>
              <w:rPr>
                <w:b/>
                <w:sz w:val="24"/>
                <w:lang w:val="ru-RU"/>
              </w:rPr>
            </w:pPr>
          </w:p>
          <w:p w:rsidR="00146DCB" w:rsidRDefault="00146DCB" w:rsidP="00E238DA">
            <w:pPr>
              <w:pStyle w:val="TableParagraph"/>
              <w:spacing w:before="1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040" w:type="dxa"/>
          </w:tcPr>
          <w:p w:rsidR="00146DCB" w:rsidRPr="001207B5" w:rsidRDefault="00146DCB" w:rsidP="00E238DA">
            <w:pPr>
              <w:pStyle w:val="TableParagraph"/>
              <w:spacing w:before="44" w:line="259" w:lineRule="auto"/>
              <w:ind w:left="86" w:right="394"/>
              <w:rPr>
                <w:sz w:val="24"/>
                <w:lang w:val="ru-RU"/>
              </w:rPr>
            </w:pPr>
            <w:r w:rsidRPr="001207B5">
              <w:rPr>
                <w:sz w:val="24"/>
                <w:lang w:val="ru-RU"/>
              </w:rPr>
              <w:t>Решение задач на вычисление объемов и площадей</w:t>
            </w:r>
            <w:r w:rsidRPr="001207B5">
              <w:rPr>
                <w:spacing w:val="-15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поверхностей. Использование сечений многогранников при решении задач.</w:t>
            </w:r>
          </w:p>
        </w:tc>
        <w:tc>
          <w:tcPr>
            <w:tcW w:w="1701" w:type="dxa"/>
            <w:tcBorders>
              <w:bottom w:val="nil"/>
            </w:tcBorders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88"/>
              <w:rPr>
                <w:b/>
                <w:sz w:val="24"/>
                <w:lang w:val="ru-RU"/>
              </w:rPr>
            </w:pPr>
          </w:p>
          <w:p w:rsidR="00146DCB" w:rsidRDefault="00146DCB" w:rsidP="00E238DA">
            <w:pPr>
              <w:pStyle w:val="TableParagraph"/>
              <w:spacing w:line="259" w:lineRule="auto"/>
              <w:ind w:left="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06" w:type="dxa"/>
            <w:tcBorders>
              <w:right w:val="nil"/>
            </w:tcBorders>
          </w:tcPr>
          <w:p w:rsidR="00146DCB" w:rsidRPr="001207B5" w:rsidRDefault="00146DCB" w:rsidP="00E238DA">
            <w:pPr>
              <w:pStyle w:val="TableParagraph"/>
              <w:spacing w:before="66"/>
              <w:rPr>
                <w:b/>
                <w:sz w:val="24"/>
                <w:lang w:val="ru-RU"/>
              </w:rPr>
            </w:pPr>
          </w:p>
          <w:p w:rsidR="00146DCB" w:rsidRPr="001207B5" w:rsidRDefault="00DC5533" w:rsidP="00E238DA">
            <w:pPr>
              <w:pStyle w:val="TableParagraph"/>
              <w:tabs>
                <w:tab w:val="left" w:pos="1501"/>
              </w:tabs>
              <w:spacing w:line="259" w:lineRule="auto"/>
              <w:ind w:left="85" w:right="-15"/>
              <w:jc w:val="both"/>
              <w:rPr>
                <w:sz w:val="24"/>
                <w:lang w:val="ru-RU"/>
              </w:rPr>
            </w:pPr>
            <w:hyperlink r:id="rId60">
              <w:r w:rsidR="00146DCB" w:rsidRPr="001207B5">
                <w:rPr>
                  <w:color w:val="0462C1"/>
                  <w:spacing w:val="-4"/>
                  <w:sz w:val="24"/>
                  <w:u w:val="single" w:color="0462C1"/>
                  <w:lang w:val="ru-RU"/>
                </w:rPr>
                <w:t>Урок</w:t>
              </w:r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ab/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61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Уравнени</w:t>
              </w:r>
            </w:hyperlink>
            <w:hyperlink r:id="rId62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 xml:space="preserve">я 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63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 xml:space="preserve">модулем 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64"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100</w:t>
              </w:r>
              <w:proofErr w:type="spellStart"/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urokov</w:t>
              </w:r>
              <w:proofErr w:type="spellEnd"/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ru</w:t>
              </w:r>
              <w:proofErr w:type="spellEnd"/>
            </w:hyperlink>
          </w:p>
        </w:tc>
      </w:tr>
    </w:tbl>
    <w:p w:rsidR="00146DCB" w:rsidRDefault="00146DCB" w:rsidP="00146DCB">
      <w:pPr>
        <w:pStyle w:val="a3"/>
        <w:spacing w:before="84" w:after="1"/>
        <w:ind w:left="0"/>
        <w:rPr>
          <w:b/>
          <w:sz w:val="20"/>
        </w:rPr>
      </w:pP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2137"/>
        <w:gridCol w:w="749"/>
        <w:gridCol w:w="2780"/>
        <w:gridCol w:w="2094"/>
        <w:gridCol w:w="1601"/>
      </w:tblGrid>
      <w:tr w:rsidR="00146DCB" w:rsidTr="00E238DA">
        <w:trPr>
          <w:trHeight w:val="1574"/>
          <w:jc w:val="right"/>
        </w:trPr>
        <w:tc>
          <w:tcPr>
            <w:tcW w:w="1417" w:type="dxa"/>
            <w:tcBorders>
              <w:top w:val="nil"/>
            </w:tcBorders>
          </w:tcPr>
          <w:p w:rsidR="00146DCB" w:rsidRPr="001207B5" w:rsidRDefault="00146DCB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37" w:type="dxa"/>
            <w:tcBorders>
              <w:top w:val="nil"/>
            </w:tcBorders>
          </w:tcPr>
          <w:p w:rsidR="00146DCB" w:rsidRPr="001207B5" w:rsidRDefault="00146DCB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49" w:type="dxa"/>
            <w:tcBorders>
              <w:top w:val="nil"/>
            </w:tcBorders>
          </w:tcPr>
          <w:p w:rsidR="00146DCB" w:rsidRPr="001207B5" w:rsidRDefault="00146DCB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80" w:type="dxa"/>
            <w:tcBorders>
              <w:top w:val="nil"/>
            </w:tcBorders>
          </w:tcPr>
          <w:p w:rsidR="00146DCB" w:rsidRPr="001207B5" w:rsidRDefault="00146DCB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094" w:type="dxa"/>
            <w:tcBorders>
              <w:top w:val="nil"/>
            </w:tcBorders>
          </w:tcPr>
          <w:p w:rsidR="00146DCB" w:rsidRPr="001207B5" w:rsidRDefault="00146DCB" w:rsidP="00E238DA">
            <w:pPr>
              <w:pStyle w:val="TableParagraph"/>
              <w:spacing w:before="21" w:line="254" w:lineRule="auto"/>
              <w:ind w:left="83" w:right="70"/>
              <w:rPr>
                <w:sz w:val="24"/>
                <w:lang w:val="ru-RU"/>
              </w:rPr>
            </w:pPr>
            <w:r w:rsidRPr="001207B5">
              <w:rPr>
                <w:spacing w:val="-2"/>
                <w:sz w:val="24"/>
                <w:lang w:val="ru-RU"/>
              </w:rPr>
              <w:t>Решение нестандартных задач.</w:t>
            </w:r>
          </w:p>
          <w:p w:rsidR="00146DCB" w:rsidRPr="001207B5" w:rsidRDefault="00146DCB" w:rsidP="00E238DA">
            <w:pPr>
              <w:pStyle w:val="TableParagraph"/>
              <w:spacing w:before="49" w:line="259" w:lineRule="auto"/>
              <w:ind w:left="83" w:right="70"/>
              <w:rPr>
                <w:sz w:val="24"/>
                <w:lang w:val="ru-RU"/>
              </w:rPr>
            </w:pPr>
            <w:r w:rsidRPr="001207B5">
              <w:rPr>
                <w:spacing w:val="-2"/>
                <w:sz w:val="24"/>
                <w:lang w:val="ru-RU"/>
              </w:rPr>
              <w:t>Творческие работы.</w:t>
            </w:r>
          </w:p>
        </w:tc>
        <w:tc>
          <w:tcPr>
            <w:tcW w:w="1601" w:type="dxa"/>
            <w:tcBorders>
              <w:top w:val="nil"/>
              <w:right w:val="nil"/>
            </w:tcBorders>
          </w:tcPr>
          <w:p w:rsidR="00146DCB" w:rsidRPr="001207B5" w:rsidRDefault="00146DCB" w:rsidP="00E238DA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146DCB" w:rsidRDefault="00146DCB" w:rsidP="00146DCB">
      <w:pPr>
        <w:pStyle w:val="TableParagraph"/>
        <w:rPr>
          <w:sz w:val="24"/>
        </w:rPr>
        <w:sectPr w:rsidR="00146DCB">
          <w:type w:val="continuous"/>
          <w:pgSz w:w="11910" w:h="16840"/>
          <w:pgMar w:top="1000" w:right="0" w:bottom="1180" w:left="283" w:header="0" w:footer="937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2137"/>
        <w:gridCol w:w="749"/>
        <w:gridCol w:w="2780"/>
        <w:gridCol w:w="2094"/>
        <w:gridCol w:w="1601"/>
      </w:tblGrid>
      <w:tr w:rsidR="00146DCB" w:rsidTr="00E238DA">
        <w:trPr>
          <w:trHeight w:val="2136"/>
          <w:jc w:val="right"/>
        </w:trPr>
        <w:tc>
          <w:tcPr>
            <w:tcW w:w="1417" w:type="dxa"/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80"/>
              <w:rPr>
                <w:b/>
                <w:sz w:val="24"/>
                <w:lang w:val="ru-RU"/>
              </w:rPr>
            </w:pPr>
          </w:p>
          <w:p w:rsidR="00146DCB" w:rsidRDefault="00146DCB" w:rsidP="00E238DA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37" w:type="dxa"/>
          </w:tcPr>
          <w:p w:rsidR="00146DCB" w:rsidRPr="001207B5" w:rsidRDefault="00146DCB" w:rsidP="00E238DA">
            <w:pPr>
              <w:pStyle w:val="TableParagraph"/>
              <w:tabs>
                <w:tab w:val="left" w:pos="1753"/>
              </w:tabs>
              <w:spacing w:before="15"/>
              <w:ind w:left="88"/>
              <w:rPr>
                <w:sz w:val="24"/>
                <w:lang w:val="ru-RU"/>
              </w:rPr>
            </w:pPr>
            <w:r w:rsidRPr="001207B5">
              <w:rPr>
                <w:spacing w:val="-2"/>
                <w:sz w:val="24"/>
                <w:lang w:val="ru-RU"/>
              </w:rPr>
              <w:t>Раздел</w:t>
            </w:r>
            <w:r w:rsidRPr="001207B5">
              <w:rPr>
                <w:sz w:val="24"/>
                <w:lang w:val="ru-RU"/>
              </w:rPr>
              <w:tab/>
            </w:r>
            <w:r w:rsidRPr="001207B5">
              <w:rPr>
                <w:spacing w:val="-5"/>
                <w:sz w:val="24"/>
                <w:lang w:val="ru-RU"/>
              </w:rPr>
              <w:t>7.</w:t>
            </w:r>
          </w:p>
          <w:p w:rsidR="00146DCB" w:rsidRPr="001207B5" w:rsidRDefault="00146DCB" w:rsidP="00E238DA">
            <w:pPr>
              <w:pStyle w:val="TableParagraph"/>
              <w:tabs>
                <w:tab w:val="left" w:pos="1801"/>
              </w:tabs>
              <w:spacing w:before="22" w:line="259" w:lineRule="auto"/>
              <w:ind w:left="88" w:right="185"/>
              <w:rPr>
                <w:sz w:val="24"/>
                <w:lang w:val="ru-RU"/>
              </w:rPr>
            </w:pPr>
            <w:r w:rsidRPr="001207B5">
              <w:rPr>
                <w:spacing w:val="-2"/>
                <w:sz w:val="24"/>
                <w:lang w:val="ru-RU"/>
              </w:rPr>
              <w:t xml:space="preserve">Решение </w:t>
            </w:r>
            <w:r w:rsidRPr="001207B5">
              <w:rPr>
                <w:sz w:val="24"/>
                <w:lang w:val="ru-RU"/>
              </w:rPr>
              <w:t>неравенств</w:t>
            </w:r>
            <w:r w:rsidRPr="001207B5">
              <w:rPr>
                <w:spacing w:val="80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и</w:t>
            </w:r>
            <w:r w:rsidRPr="001207B5">
              <w:rPr>
                <w:spacing w:val="80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 xml:space="preserve">их </w:t>
            </w:r>
            <w:r w:rsidRPr="001207B5">
              <w:rPr>
                <w:spacing w:val="-2"/>
                <w:sz w:val="24"/>
                <w:lang w:val="ru-RU"/>
              </w:rPr>
              <w:t>систем, содержащих модуль</w:t>
            </w:r>
            <w:r w:rsidRPr="001207B5">
              <w:rPr>
                <w:sz w:val="24"/>
                <w:lang w:val="ru-RU"/>
              </w:rPr>
              <w:tab/>
            </w:r>
            <w:r w:rsidRPr="001207B5">
              <w:rPr>
                <w:spacing w:val="-10"/>
                <w:sz w:val="24"/>
                <w:lang w:val="ru-RU"/>
              </w:rPr>
              <w:t>и</w:t>
            </w:r>
          </w:p>
          <w:p w:rsidR="00146DCB" w:rsidRDefault="00146DCB" w:rsidP="00E238DA">
            <w:pPr>
              <w:pStyle w:val="TableParagraph"/>
              <w:spacing w:line="274" w:lineRule="exact"/>
              <w:ind w:left="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параметр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49" w:type="dxa"/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780" w:type="dxa"/>
          </w:tcPr>
          <w:p w:rsidR="00146DCB" w:rsidRPr="001207B5" w:rsidRDefault="00146DCB" w:rsidP="00E238DA">
            <w:pPr>
              <w:pStyle w:val="TableParagraph"/>
              <w:spacing w:before="164"/>
              <w:ind w:left="88"/>
              <w:jc w:val="both"/>
              <w:rPr>
                <w:sz w:val="24"/>
                <w:lang w:val="ru-RU"/>
              </w:rPr>
            </w:pPr>
            <w:r w:rsidRPr="001207B5">
              <w:rPr>
                <w:sz w:val="24"/>
                <w:lang w:val="ru-RU"/>
              </w:rPr>
              <w:t>Решение</w:t>
            </w:r>
            <w:r w:rsidRPr="001207B5">
              <w:rPr>
                <w:spacing w:val="70"/>
                <w:sz w:val="24"/>
                <w:lang w:val="ru-RU"/>
              </w:rPr>
              <w:t xml:space="preserve">    </w:t>
            </w:r>
            <w:r w:rsidRPr="001207B5">
              <w:rPr>
                <w:spacing w:val="-2"/>
                <w:sz w:val="24"/>
                <w:lang w:val="ru-RU"/>
              </w:rPr>
              <w:t>различного</w:t>
            </w:r>
          </w:p>
          <w:p w:rsidR="00146DCB" w:rsidRPr="001207B5" w:rsidRDefault="00146DCB" w:rsidP="00E238DA">
            <w:pPr>
              <w:pStyle w:val="TableParagraph"/>
              <w:tabs>
                <w:tab w:val="left" w:pos="1527"/>
                <w:tab w:val="left" w:pos="1853"/>
              </w:tabs>
              <w:spacing w:before="22" w:line="259" w:lineRule="auto"/>
              <w:ind w:left="88" w:right="99"/>
              <w:jc w:val="both"/>
              <w:rPr>
                <w:sz w:val="24"/>
                <w:lang w:val="ru-RU"/>
              </w:rPr>
            </w:pPr>
            <w:r w:rsidRPr="001207B5">
              <w:rPr>
                <w:spacing w:val="-4"/>
                <w:sz w:val="24"/>
                <w:lang w:val="ru-RU"/>
              </w:rPr>
              <w:t>вида</w:t>
            </w:r>
            <w:r w:rsidRPr="001207B5">
              <w:rPr>
                <w:sz w:val="24"/>
                <w:lang w:val="ru-RU"/>
              </w:rPr>
              <w:tab/>
            </w:r>
            <w:r w:rsidRPr="001207B5">
              <w:rPr>
                <w:spacing w:val="-2"/>
                <w:sz w:val="24"/>
                <w:lang w:val="ru-RU"/>
              </w:rPr>
              <w:t>неравенств различной</w:t>
            </w:r>
            <w:r w:rsidRPr="001207B5">
              <w:rPr>
                <w:sz w:val="24"/>
                <w:lang w:val="ru-RU"/>
              </w:rPr>
              <w:tab/>
            </w:r>
            <w:r w:rsidRPr="001207B5">
              <w:rPr>
                <w:sz w:val="24"/>
                <w:lang w:val="ru-RU"/>
              </w:rPr>
              <w:tab/>
            </w:r>
            <w:r w:rsidRPr="001207B5">
              <w:rPr>
                <w:spacing w:val="-2"/>
                <w:sz w:val="24"/>
                <w:lang w:val="ru-RU"/>
              </w:rPr>
              <w:t xml:space="preserve">степени </w:t>
            </w:r>
            <w:r w:rsidRPr="001207B5">
              <w:rPr>
                <w:sz w:val="24"/>
                <w:lang w:val="ru-RU"/>
              </w:rPr>
              <w:t>сложности, взятых из сборников</w:t>
            </w:r>
            <w:r w:rsidRPr="001207B5">
              <w:rPr>
                <w:spacing w:val="-13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 xml:space="preserve">олимпиадных </w:t>
            </w:r>
            <w:r w:rsidRPr="001207B5">
              <w:rPr>
                <w:spacing w:val="-2"/>
                <w:sz w:val="24"/>
                <w:lang w:val="ru-RU"/>
              </w:rPr>
              <w:t>задач.</w:t>
            </w:r>
          </w:p>
        </w:tc>
        <w:tc>
          <w:tcPr>
            <w:tcW w:w="2094" w:type="dxa"/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58"/>
              <w:rPr>
                <w:b/>
                <w:sz w:val="24"/>
                <w:lang w:val="ru-RU"/>
              </w:rPr>
            </w:pPr>
          </w:p>
          <w:p w:rsidR="00146DCB" w:rsidRDefault="00146DCB" w:rsidP="00E238DA">
            <w:pPr>
              <w:pStyle w:val="TableParagraph"/>
              <w:spacing w:before="1" w:line="259" w:lineRule="auto"/>
              <w:ind w:left="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Лекция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Практическая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01" w:type="dxa"/>
            <w:tcBorders>
              <w:right w:val="nil"/>
            </w:tcBorders>
          </w:tcPr>
          <w:p w:rsidR="00146DCB" w:rsidRPr="001207B5" w:rsidRDefault="00DC5533" w:rsidP="00E238DA">
            <w:pPr>
              <w:pStyle w:val="TableParagraph"/>
              <w:tabs>
                <w:tab w:val="left" w:pos="1148"/>
                <w:tab w:val="left" w:pos="1600"/>
              </w:tabs>
              <w:spacing w:before="198" w:line="247" w:lineRule="auto"/>
              <w:ind w:left="93" w:right="-87"/>
              <w:rPr>
                <w:sz w:val="24"/>
                <w:lang w:val="ru-RU"/>
              </w:rPr>
            </w:pPr>
            <w:hyperlink r:id="rId65">
              <w:r w:rsidR="00146DCB" w:rsidRPr="001207B5">
                <w:rPr>
                  <w:color w:val="0462C1"/>
                  <w:spacing w:val="-4"/>
                  <w:sz w:val="24"/>
                  <w:u w:val="single" w:color="0462C1"/>
                  <w:lang w:val="ru-RU"/>
                </w:rPr>
                <w:t>Урок</w:t>
              </w:r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ab/>
              </w:r>
              <w:r w:rsidR="00146DCB" w:rsidRPr="001207B5">
                <w:rPr>
                  <w:color w:val="0462C1"/>
                  <w:spacing w:val="-4"/>
                  <w:sz w:val="24"/>
                  <w:u w:val="single" w:color="0462C1"/>
                  <w:lang w:val="ru-RU"/>
                </w:rPr>
                <w:t>"</w:t>
              </w:r>
              <w:proofErr w:type="spellStart"/>
              <w:r w:rsidR="00146DCB" w:rsidRPr="001207B5">
                <w:rPr>
                  <w:color w:val="0462C1"/>
                  <w:spacing w:val="-4"/>
                  <w:sz w:val="24"/>
                  <w:u w:val="single" w:color="0462C1"/>
                  <w:lang w:val="ru-RU"/>
                </w:rPr>
                <w:t>Реш</w:t>
              </w:r>
              <w:proofErr w:type="spellEnd"/>
            </w:hyperlink>
            <w:r w:rsidR="00146DCB" w:rsidRPr="001207B5">
              <w:rPr>
                <w:color w:val="0462C1"/>
                <w:spacing w:val="-4"/>
                <w:sz w:val="24"/>
                <w:lang w:val="ru-RU"/>
              </w:rPr>
              <w:t xml:space="preserve"> </w:t>
            </w:r>
            <w:hyperlink r:id="rId66"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неравенств</w:t>
              </w:r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ab/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67"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модулем,</w:t>
              </w:r>
            </w:hyperlink>
            <w:r w:rsidR="00146DCB" w:rsidRPr="001207B5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hyperlink r:id="rId68"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содержащих</w:t>
              </w:r>
            </w:hyperlink>
            <w:r w:rsidR="00146DCB" w:rsidRPr="001207B5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hyperlink r:id="rId69"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параметр"</w:t>
              </w:r>
            </w:hyperlink>
            <w:r w:rsidR="00146DCB" w:rsidRPr="001207B5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hyperlink r:id="rId70"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(1</w:t>
              </w:r>
              <w:proofErr w:type="spellStart"/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sept</w:t>
              </w:r>
              <w:proofErr w:type="spellEnd"/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ru</w:t>
              </w:r>
              <w:proofErr w:type="spellEnd"/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)</w:t>
              </w:r>
            </w:hyperlink>
          </w:p>
        </w:tc>
      </w:tr>
      <w:tr w:rsidR="00146DCB" w:rsidTr="00E238DA">
        <w:trPr>
          <w:trHeight w:val="1852"/>
          <w:jc w:val="right"/>
        </w:trPr>
        <w:tc>
          <w:tcPr>
            <w:tcW w:w="1417" w:type="dxa"/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217"/>
              <w:rPr>
                <w:b/>
                <w:sz w:val="24"/>
                <w:lang w:val="ru-RU"/>
              </w:rPr>
            </w:pPr>
          </w:p>
          <w:p w:rsidR="00146DCB" w:rsidRDefault="00146DCB" w:rsidP="00E238DA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137" w:type="dxa"/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line="259" w:lineRule="auto"/>
              <w:ind w:left="88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Элементы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пределов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49" w:type="dxa"/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217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80" w:type="dxa"/>
          </w:tcPr>
          <w:p w:rsidR="00146DCB" w:rsidRPr="001207B5" w:rsidRDefault="00146DCB" w:rsidP="00E238DA">
            <w:pPr>
              <w:pStyle w:val="TableParagraph"/>
              <w:spacing w:before="195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tabs>
                <w:tab w:val="left" w:pos="2045"/>
              </w:tabs>
              <w:spacing w:line="259" w:lineRule="auto"/>
              <w:ind w:left="88" w:right="13"/>
              <w:jc w:val="both"/>
              <w:rPr>
                <w:sz w:val="24"/>
                <w:lang w:val="ru-RU"/>
              </w:rPr>
            </w:pPr>
            <w:r w:rsidRPr="001207B5">
              <w:rPr>
                <w:spacing w:val="-2"/>
                <w:sz w:val="24"/>
                <w:lang w:val="ru-RU"/>
              </w:rPr>
              <w:t>Применение</w:t>
            </w:r>
            <w:r w:rsidRPr="001207B5">
              <w:rPr>
                <w:sz w:val="24"/>
                <w:lang w:val="ru-RU"/>
              </w:rPr>
              <w:tab/>
            </w:r>
            <w:r w:rsidRPr="001207B5">
              <w:rPr>
                <w:spacing w:val="-2"/>
                <w:sz w:val="24"/>
                <w:lang w:val="ru-RU"/>
              </w:rPr>
              <w:t xml:space="preserve">теории </w:t>
            </w:r>
            <w:r w:rsidRPr="001207B5">
              <w:rPr>
                <w:sz w:val="24"/>
                <w:lang w:val="ru-RU"/>
              </w:rPr>
              <w:t xml:space="preserve">пределов при решении </w:t>
            </w:r>
            <w:r w:rsidRPr="001207B5">
              <w:rPr>
                <w:spacing w:val="-2"/>
                <w:sz w:val="24"/>
                <w:lang w:val="ru-RU"/>
              </w:rPr>
              <w:t>задач.</w:t>
            </w:r>
          </w:p>
        </w:tc>
        <w:tc>
          <w:tcPr>
            <w:tcW w:w="2094" w:type="dxa"/>
          </w:tcPr>
          <w:p w:rsidR="00146DCB" w:rsidRPr="001207B5" w:rsidRDefault="00146DCB" w:rsidP="00E238DA">
            <w:pPr>
              <w:pStyle w:val="TableParagraph"/>
              <w:spacing w:before="195"/>
              <w:rPr>
                <w:b/>
                <w:sz w:val="24"/>
                <w:lang w:val="ru-RU"/>
              </w:rPr>
            </w:pPr>
          </w:p>
          <w:p w:rsidR="00146DCB" w:rsidRDefault="00146DCB" w:rsidP="00E238DA">
            <w:pPr>
              <w:pStyle w:val="TableParagraph"/>
              <w:spacing w:line="259" w:lineRule="auto"/>
              <w:ind w:left="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Лекция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proofErr w:type="spellStart"/>
            <w:r>
              <w:rPr>
                <w:spacing w:val="-2"/>
                <w:sz w:val="24"/>
              </w:rPr>
              <w:t>Практическая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01" w:type="dxa"/>
            <w:tcBorders>
              <w:right w:val="nil"/>
            </w:tcBorders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146DCB" w:rsidRDefault="00DC5533" w:rsidP="00E238DA">
            <w:pPr>
              <w:pStyle w:val="TableParagraph"/>
              <w:spacing w:line="259" w:lineRule="auto"/>
              <w:ind w:left="93" w:right="-58"/>
              <w:rPr>
                <w:sz w:val="24"/>
              </w:rPr>
            </w:pPr>
            <w:hyperlink r:id="rId71"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lekciya8.pdf</w:t>
              </w:r>
            </w:hyperlink>
            <w:r w:rsidR="00146DCB">
              <w:rPr>
                <w:color w:val="0462C1"/>
                <w:spacing w:val="-2"/>
                <w:sz w:val="24"/>
              </w:rPr>
              <w:t xml:space="preserve"> </w:t>
            </w:r>
            <w:hyperlink r:id="rId72"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(spasskprof.ru)</w:t>
              </w:r>
            </w:hyperlink>
          </w:p>
        </w:tc>
      </w:tr>
      <w:tr w:rsidR="00146DCB" w:rsidTr="00E238DA">
        <w:trPr>
          <w:trHeight w:val="3153"/>
          <w:jc w:val="right"/>
        </w:trPr>
        <w:tc>
          <w:tcPr>
            <w:tcW w:w="1417" w:type="dxa"/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137" w:type="dxa"/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21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line="259" w:lineRule="auto"/>
              <w:ind w:left="88"/>
              <w:rPr>
                <w:sz w:val="24"/>
                <w:lang w:val="ru-RU"/>
              </w:rPr>
            </w:pPr>
            <w:r w:rsidRPr="001207B5">
              <w:rPr>
                <w:sz w:val="24"/>
                <w:lang w:val="ru-RU"/>
              </w:rPr>
              <w:t>Раздел 9. Производная</w:t>
            </w:r>
            <w:r w:rsidRPr="001207B5">
              <w:rPr>
                <w:spacing w:val="-15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и</w:t>
            </w:r>
            <w:r w:rsidRPr="001207B5">
              <w:rPr>
                <w:spacing w:val="-15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 xml:space="preserve">ее </w:t>
            </w:r>
            <w:r w:rsidRPr="001207B5">
              <w:rPr>
                <w:spacing w:val="-2"/>
                <w:sz w:val="24"/>
                <w:lang w:val="ru-RU"/>
              </w:rPr>
              <w:t>применение.</w:t>
            </w:r>
          </w:p>
        </w:tc>
        <w:tc>
          <w:tcPr>
            <w:tcW w:w="749" w:type="dxa"/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42"/>
              <w:rPr>
                <w:b/>
                <w:sz w:val="24"/>
                <w:lang w:val="ru-RU"/>
              </w:rPr>
            </w:pPr>
          </w:p>
          <w:p w:rsidR="00146DCB" w:rsidRDefault="00146DCB" w:rsidP="00E238DA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80" w:type="dxa"/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270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line="261" w:lineRule="auto"/>
              <w:ind w:left="88" w:right="77"/>
              <w:jc w:val="both"/>
              <w:rPr>
                <w:sz w:val="24"/>
                <w:lang w:val="ru-RU"/>
              </w:rPr>
            </w:pPr>
            <w:r w:rsidRPr="001207B5">
              <w:rPr>
                <w:sz w:val="24"/>
                <w:lang w:val="ru-RU"/>
              </w:rPr>
              <w:t>Доказательство</w:t>
            </w:r>
            <w:r w:rsidRPr="001207B5">
              <w:rPr>
                <w:spacing w:val="-15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 xml:space="preserve">тождеств и неравенств с помощью </w:t>
            </w:r>
            <w:r w:rsidRPr="001207B5">
              <w:rPr>
                <w:spacing w:val="-2"/>
                <w:sz w:val="24"/>
                <w:lang w:val="ru-RU"/>
              </w:rPr>
              <w:t>производной.</w:t>
            </w:r>
          </w:p>
          <w:p w:rsidR="00146DCB" w:rsidRPr="001207B5" w:rsidRDefault="00146DCB" w:rsidP="00E238DA">
            <w:pPr>
              <w:pStyle w:val="TableParagraph"/>
              <w:spacing w:line="259" w:lineRule="auto"/>
              <w:ind w:left="88" w:right="236"/>
              <w:jc w:val="both"/>
              <w:rPr>
                <w:sz w:val="24"/>
                <w:lang w:val="ru-RU"/>
              </w:rPr>
            </w:pPr>
            <w:r w:rsidRPr="001207B5">
              <w:rPr>
                <w:sz w:val="24"/>
                <w:lang w:val="ru-RU"/>
              </w:rPr>
              <w:t>Вычисление</w:t>
            </w:r>
            <w:r w:rsidRPr="001207B5">
              <w:rPr>
                <w:spacing w:val="-15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пределов</w:t>
            </w:r>
            <w:r w:rsidRPr="001207B5">
              <w:rPr>
                <w:spacing w:val="-15"/>
                <w:sz w:val="24"/>
                <w:lang w:val="ru-RU"/>
              </w:rPr>
              <w:t xml:space="preserve"> </w:t>
            </w:r>
            <w:r w:rsidRPr="001207B5">
              <w:rPr>
                <w:sz w:val="24"/>
                <w:lang w:val="ru-RU"/>
              </w:rPr>
              <w:t>с помощью</w:t>
            </w:r>
            <w:r w:rsidRPr="001207B5">
              <w:rPr>
                <w:spacing w:val="-3"/>
                <w:sz w:val="24"/>
                <w:lang w:val="ru-RU"/>
              </w:rPr>
              <w:t xml:space="preserve"> </w:t>
            </w:r>
            <w:r w:rsidRPr="001207B5">
              <w:rPr>
                <w:spacing w:val="-2"/>
                <w:sz w:val="24"/>
                <w:lang w:val="ru-RU"/>
              </w:rPr>
              <w:t>производной.</w:t>
            </w:r>
          </w:p>
        </w:tc>
        <w:tc>
          <w:tcPr>
            <w:tcW w:w="2094" w:type="dxa"/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16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line="268" w:lineRule="auto"/>
              <w:ind w:left="83"/>
              <w:rPr>
                <w:sz w:val="24"/>
                <w:lang w:val="ru-RU"/>
              </w:rPr>
            </w:pPr>
            <w:r w:rsidRPr="001207B5">
              <w:rPr>
                <w:spacing w:val="-2"/>
                <w:sz w:val="24"/>
                <w:lang w:val="ru-RU"/>
              </w:rPr>
              <w:t>Лекция. Практическая работа.</w:t>
            </w:r>
          </w:p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225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ind w:left="83"/>
              <w:rPr>
                <w:sz w:val="24"/>
                <w:lang w:val="ru-RU"/>
              </w:rPr>
            </w:pPr>
            <w:r w:rsidRPr="001207B5">
              <w:rPr>
                <w:sz w:val="24"/>
                <w:lang w:val="ru-RU"/>
              </w:rPr>
              <w:t>Решение</w:t>
            </w:r>
            <w:r w:rsidRPr="001207B5">
              <w:rPr>
                <w:spacing w:val="1"/>
                <w:sz w:val="24"/>
                <w:lang w:val="ru-RU"/>
              </w:rPr>
              <w:t xml:space="preserve"> </w:t>
            </w:r>
            <w:r w:rsidRPr="001207B5">
              <w:rPr>
                <w:spacing w:val="-2"/>
                <w:sz w:val="24"/>
                <w:lang w:val="ru-RU"/>
              </w:rPr>
              <w:t>задач.</w:t>
            </w:r>
          </w:p>
        </w:tc>
        <w:tc>
          <w:tcPr>
            <w:tcW w:w="1601" w:type="dxa"/>
            <w:tcBorders>
              <w:right w:val="nil"/>
            </w:tcBorders>
          </w:tcPr>
          <w:p w:rsidR="00146DCB" w:rsidRPr="001207B5" w:rsidRDefault="00DC5533" w:rsidP="00E238DA">
            <w:pPr>
              <w:pStyle w:val="TableParagraph"/>
              <w:spacing w:before="174" w:line="242" w:lineRule="auto"/>
              <w:ind w:left="93" w:right="-58"/>
              <w:rPr>
                <w:sz w:val="24"/>
                <w:lang w:val="ru-RU"/>
              </w:rPr>
            </w:pPr>
            <w:hyperlink r:id="rId73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Учебное</w:t>
              </w:r>
              <w:r w:rsidR="00146DCB" w:rsidRPr="001207B5">
                <w:rPr>
                  <w:color w:val="0462C1"/>
                  <w:spacing w:val="-13"/>
                  <w:sz w:val="24"/>
                  <w:u w:val="single" w:color="0462C1"/>
                  <w:lang w:val="ru-RU"/>
                </w:rPr>
                <w:t xml:space="preserve"> </w:t>
              </w:r>
              <w:proofErr w:type="spellStart"/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пособ</w:t>
              </w:r>
              <w:proofErr w:type="spellEnd"/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74"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&amp;</w:t>
              </w:r>
              <w:proofErr w:type="spellStart"/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quot</w:t>
              </w:r>
              <w:proofErr w:type="spellEnd"/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;</w:t>
              </w:r>
              <w:proofErr w:type="spellStart"/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Произво</w:t>
              </w:r>
              <w:proofErr w:type="spellEnd"/>
            </w:hyperlink>
            <w:r w:rsidR="00146DCB" w:rsidRPr="001207B5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hyperlink r:id="rId75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и её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76">
              <w:proofErr w:type="spellStart"/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применение&amp;</w:t>
              </w:r>
              <w:proofErr w:type="spellEnd"/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q</w:t>
              </w:r>
            </w:hyperlink>
            <w:r w:rsidR="00146DCB" w:rsidRPr="001207B5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hyperlink r:id="rId77"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Методическая</w:t>
              </w:r>
            </w:hyperlink>
            <w:r w:rsidR="00146DCB" w:rsidRPr="001207B5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hyperlink r:id="rId78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разработка</w:t>
              </w:r>
            </w:hyperlink>
            <w:r w:rsidR="00146DCB" w:rsidRPr="001207B5">
              <w:rPr>
                <w:color w:val="0462C1"/>
                <w:sz w:val="24"/>
                <w:u w:val="single" w:color="0462C1"/>
                <w:lang w:val="ru-RU"/>
              </w:rPr>
              <w:t xml:space="preserve"> </w:t>
            </w:r>
            <w:hyperlink r:id="rId79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по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80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алгебре по тем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81">
              <w:proofErr w:type="spellStart"/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Образовательн</w:t>
              </w:r>
              <w:proofErr w:type="spellEnd"/>
            </w:hyperlink>
            <w:r w:rsidR="00146DCB" w:rsidRPr="001207B5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hyperlink r:id="rId82"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социальная</w:t>
              </w:r>
              <w:r w:rsidR="00146DCB" w:rsidRPr="001207B5">
                <w:rPr>
                  <w:color w:val="0462C1"/>
                  <w:spacing w:val="-15"/>
                  <w:sz w:val="24"/>
                  <w:u w:val="single" w:color="0462C1"/>
                  <w:lang w:val="ru-RU"/>
                </w:rPr>
                <w:t xml:space="preserve"> </w:t>
              </w:r>
              <w:r w:rsidR="00146DCB" w:rsidRPr="001207B5">
                <w:rPr>
                  <w:color w:val="0462C1"/>
                  <w:sz w:val="24"/>
                  <w:u w:val="single" w:color="0462C1"/>
                  <w:lang w:val="ru-RU"/>
                </w:rPr>
                <w:t>сет</w:t>
              </w:r>
            </w:hyperlink>
            <w:r w:rsidR="00146DCB" w:rsidRPr="001207B5">
              <w:rPr>
                <w:color w:val="0462C1"/>
                <w:sz w:val="24"/>
                <w:lang w:val="ru-RU"/>
              </w:rPr>
              <w:t xml:space="preserve"> </w:t>
            </w:r>
            <w:hyperlink r:id="rId83"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(</w:t>
              </w:r>
              <w:proofErr w:type="spellStart"/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nsportal</w:t>
              </w:r>
              <w:proofErr w:type="spellEnd"/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.</w:t>
              </w:r>
              <w:proofErr w:type="spellStart"/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ru</w:t>
              </w:r>
              <w:proofErr w:type="spellEnd"/>
              <w:r w:rsidR="00146DCB" w:rsidRPr="001207B5">
                <w:rPr>
                  <w:color w:val="0462C1"/>
                  <w:spacing w:val="-2"/>
                  <w:sz w:val="24"/>
                  <w:u w:val="single" w:color="0462C1"/>
                  <w:lang w:val="ru-RU"/>
                </w:rPr>
                <w:t>)</w:t>
              </w:r>
            </w:hyperlink>
          </w:p>
        </w:tc>
      </w:tr>
      <w:tr w:rsidR="00146DCB" w:rsidRPr="001207B5" w:rsidTr="00E238DA">
        <w:trPr>
          <w:trHeight w:val="1761"/>
          <w:jc w:val="right"/>
        </w:trPr>
        <w:tc>
          <w:tcPr>
            <w:tcW w:w="1417" w:type="dxa"/>
          </w:tcPr>
          <w:p w:rsidR="00146DCB" w:rsidRPr="001207B5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207B5" w:rsidRDefault="00146DCB" w:rsidP="00E238DA">
            <w:pPr>
              <w:pStyle w:val="TableParagraph"/>
              <w:spacing w:before="169"/>
              <w:rPr>
                <w:b/>
                <w:sz w:val="24"/>
                <w:lang w:val="ru-RU"/>
              </w:rPr>
            </w:pPr>
          </w:p>
          <w:p w:rsidR="00146DCB" w:rsidRDefault="00146DCB" w:rsidP="00E238DA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137" w:type="dxa"/>
          </w:tcPr>
          <w:p w:rsidR="00146DCB" w:rsidRPr="00146DCB" w:rsidRDefault="00146DCB" w:rsidP="00E238DA">
            <w:pPr>
              <w:pStyle w:val="TableParagraph"/>
              <w:spacing w:before="147"/>
              <w:rPr>
                <w:b/>
                <w:sz w:val="24"/>
                <w:lang w:val="ru-RU"/>
              </w:rPr>
            </w:pPr>
          </w:p>
          <w:p w:rsidR="00146DCB" w:rsidRPr="00146DCB" w:rsidRDefault="00146DCB" w:rsidP="00E238DA">
            <w:pPr>
              <w:pStyle w:val="TableParagraph"/>
              <w:spacing w:line="259" w:lineRule="auto"/>
              <w:ind w:left="88" w:right="185"/>
              <w:rPr>
                <w:sz w:val="24"/>
                <w:lang w:val="ru-RU"/>
              </w:rPr>
            </w:pPr>
            <w:r w:rsidRPr="00146DCB">
              <w:rPr>
                <w:sz w:val="24"/>
                <w:lang w:val="ru-RU"/>
              </w:rPr>
              <w:t>Раздел 10. Интеграл</w:t>
            </w:r>
            <w:r w:rsidRPr="00146DCB">
              <w:rPr>
                <w:spacing w:val="-15"/>
                <w:sz w:val="24"/>
                <w:lang w:val="ru-RU"/>
              </w:rPr>
              <w:t xml:space="preserve"> </w:t>
            </w:r>
            <w:r w:rsidRPr="00146DCB">
              <w:rPr>
                <w:sz w:val="24"/>
                <w:lang w:val="ru-RU"/>
              </w:rPr>
              <w:t>и</w:t>
            </w:r>
            <w:r w:rsidRPr="00146DCB">
              <w:rPr>
                <w:spacing w:val="-15"/>
                <w:sz w:val="24"/>
                <w:lang w:val="ru-RU"/>
              </w:rPr>
              <w:t xml:space="preserve"> </w:t>
            </w:r>
            <w:r w:rsidRPr="00146DCB">
              <w:rPr>
                <w:sz w:val="24"/>
                <w:lang w:val="ru-RU"/>
              </w:rPr>
              <w:t xml:space="preserve">его </w:t>
            </w:r>
            <w:r w:rsidRPr="00146DCB">
              <w:rPr>
                <w:spacing w:val="-2"/>
                <w:sz w:val="24"/>
                <w:lang w:val="ru-RU"/>
              </w:rPr>
              <w:t>приложение.</w:t>
            </w:r>
          </w:p>
        </w:tc>
        <w:tc>
          <w:tcPr>
            <w:tcW w:w="749" w:type="dxa"/>
          </w:tcPr>
          <w:p w:rsidR="00146DCB" w:rsidRPr="00146DCB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46DCB" w:rsidRDefault="00146DCB" w:rsidP="00E238DA">
            <w:pPr>
              <w:pStyle w:val="TableParagraph"/>
              <w:spacing w:before="169"/>
              <w:rPr>
                <w:b/>
                <w:sz w:val="24"/>
                <w:lang w:val="ru-RU"/>
              </w:rPr>
            </w:pPr>
          </w:p>
          <w:p w:rsidR="00146DCB" w:rsidRDefault="00146DCB" w:rsidP="00E238DA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780" w:type="dxa"/>
          </w:tcPr>
          <w:p w:rsidR="00146DCB" w:rsidRPr="00146DCB" w:rsidRDefault="00146DCB" w:rsidP="00E238DA">
            <w:pPr>
              <w:pStyle w:val="TableParagraph"/>
              <w:spacing w:before="126" w:line="259" w:lineRule="auto"/>
              <w:ind w:left="88" w:right="139"/>
              <w:rPr>
                <w:sz w:val="24"/>
                <w:lang w:val="ru-RU"/>
              </w:rPr>
            </w:pPr>
            <w:r w:rsidRPr="00146DCB">
              <w:rPr>
                <w:sz w:val="24"/>
                <w:lang w:val="ru-RU"/>
              </w:rPr>
              <w:t>Вычисление</w:t>
            </w:r>
            <w:r w:rsidRPr="00146DCB">
              <w:rPr>
                <w:spacing w:val="-15"/>
                <w:sz w:val="24"/>
                <w:lang w:val="ru-RU"/>
              </w:rPr>
              <w:t xml:space="preserve"> </w:t>
            </w:r>
            <w:r w:rsidRPr="00146DCB">
              <w:rPr>
                <w:sz w:val="24"/>
                <w:lang w:val="ru-RU"/>
              </w:rPr>
              <w:t xml:space="preserve">интегралов, кратных интегралов, </w:t>
            </w:r>
            <w:r w:rsidRPr="00146DCB">
              <w:rPr>
                <w:spacing w:val="-2"/>
                <w:sz w:val="24"/>
                <w:lang w:val="ru-RU"/>
              </w:rPr>
              <w:t>решение дифференциальных уравнений.</w:t>
            </w:r>
          </w:p>
        </w:tc>
        <w:tc>
          <w:tcPr>
            <w:tcW w:w="2094" w:type="dxa"/>
          </w:tcPr>
          <w:p w:rsidR="00146DCB" w:rsidRPr="00146DCB" w:rsidRDefault="00146DCB" w:rsidP="00E238DA">
            <w:pPr>
              <w:pStyle w:val="TableParagraph"/>
              <w:spacing w:before="260" w:line="268" w:lineRule="auto"/>
              <w:ind w:left="83"/>
              <w:rPr>
                <w:sz w:val="24"/>
                <w:lang w:val="ru-RU"/>
              </w:rPr>
            </w:pPr>
            <w:r w:rsidRPr="00146DCB">
              <w:rPr>
                <w:spacing w:val="-2"/>
                <w:sz w:val="24"/>
                <w:lang w:val="ru-RU"/>
              </w:rPr>
              <w:t>Лекция. Практическая работа.</w:t>
            </w:r>
          </w:p>
          <w:p w:rsidR="00146DCB" w:rsidRPr="00146DCB" w:rsidRDefault="00146DCB" w:rsidP="00E238DA">
            <w:pPr>
              <w:pStyle w:val="TableParagraph"/>
              <w:spacing w:before="240"/>
              <w:ind w:left="83"/>
              <w:rPr>
                <w:sz w:val="24"/>
                <w:lang w:val="ru-RU"/>
              </w:rPr>
            </w:pPr>
            <w:r w:rsidRPr="00146DCB">
              <w:rPr>
                <w:sz w:val="24"/>
                <w:lang w:val="ru-RU"/>
              </w:rPr>
              <w:t>Решение</w:t>
            </w:r>
            <w:r w:rsidRPr="00146DCB">
              <w:rPr>
                <w:spacing w:val="1"/>
                <w:sz w:val="24"/>
                <w:lang w:val="ru-RU"/>
              </w:rPr>
              <w:t xml:space="preserve"> </w:t>
            </w:r>
            <w:r w:rsidRPr="00146DCB">
              <w:rPr>
                <w:spacing w:val="-2"/>
                <w:sz w:val="24"/>
                <w:lang w:val="ru-RU"/>
              </w:rPr>
              <w:t>задач.</w:t>
            </w:r>
          </w:p>
        </w:tc>
        <w:tc>
          <w:tcPr>
            <w:tcW w:w="1601" w:type="dxa"/>
            <w:tcBorders>
              <w:right w:val="nil"/>
            </w:tcBorders>
          </w:tcPr>
          <w:p w:rsidR="00146DCB" w:rsidRPr="00146DCB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46DCB" w:rsidRDefault="00146DCB" w:rsidP="00E238DA">
            <w:pPr>
              <w:pStyle w:val="TableParagraph"/>
              <w:spacing w:before="20"/>
              <w:rPr>
                <w:b/>
                <w:sz w:val="24"/>
                <w:lang w:val="ru-RU"/>
              </w:rPr>
            </w:pPr>
          </w:p>
          <w:p w:rsidR="00146DCB" w:rsidRDefault="00DC5533" w:rsidP="00E238DA">
            <w:pPr>
              <w:pStyle w:val="TableParagraph"/>
              <w:spacing w:line="259" w:lineRule="auto"/>
              <w:ind w:left="93" w:right="-58"/>
              <w:rPr>
                <w:sz w:val="24"/>
              </w:rPr>
            </w:pPr>
            <w:hyperlink r:id="rId84"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up</w:t>
              </w:r>
            </w:hyperlink>
            <w:hyperlink r:id="rId85"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-</w:t>
              </w:r>
              <w:proofErr w:type="spellStart"/>
            </w:hyperlink>
            <w:hyperlink r:id="rId86"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opred</w:t>
              </w:r>
              <w:proofErr w:type="spellEnd"/>
            </w:hyperlink>
            <w:hyperlink r:id="rId87"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-</w:t>
              </w:r>
              <w:proofErr w:type="spellStart"/>
            </w:hyperlink>
            <w:hyperlink r:id="rId88"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integr</w:t>
              </w:r>
              <w:proofErr w:type="spellEnd"/>
            </w:hyperlink>
            <w:r w:rsidR="00146DCB">
              <w:rPr>
                <w:color w:val="0462C1"/>
                <w:spacing w:val="-2"/>
                <w:sz w:val="24"/>
              </w:rPr>
              <w:t xml:space="preserve"> </w:t>
            </w:r>
            <w:hyperlink r:id="rId89"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(dgunh.ru)</w:t>
              </w:r>
            </w:hyperlink>
          </w:p>
        </w:tc>
      </w:tr>
      <w:tr w:rsidR="00146DCB" w:rsidTr="00E238DA">
        <w:trPr>
          <w:trHeight w:val="3312"/>
          <w:jc w:val="right"/>
        </w:trPr>
        <w:tc>
          <w:tcPr>
            <w:tcW w:w="1417" w:type="dxa"/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137" w:type="dxa"/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line="259" w:lineRule="auto"/>
              <w:ind w:left="88" w:right="185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z w:val="24"/>
              </w:rPr>
              <w:t xml:space="preserve"> 11. </w:t>
            </w:r>
            <w:proofErr w:type="spellStart"/>
            <w:r>
              <w:rPr>
                <w:spacing w:val="-2"/>
                <w:sz w:val="24"/>
              </w:rPr>
              <w:t>Комплексные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числа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49" w:type="dxa"/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80" w:type="dxa"/>
          </w:tcPr>
          <w:p w:rsidR="00146DCB" w:rsidRPr="00146DCB" w:rsidRDefault="00146DCB" w:rsidP="00E238DA">
            <w:pPr>
              <w:pStyle w:val="TableParagraph"/>
              <w:spacing w:before="1" w:line="259" w:lineRule="auto"/>
              <w:ind w:left="88" w:right="153"/>
              <w:rPr>
                <w:sz w:val="24"/>
                <w:lang w:val="ru-RU"/>
              </w:rPr>
            </w:pPr>
            <w:r w:rsidRPr="00146DCB">
              <w:rPr>
                <w:sz w:val="24"/>
                <w:lang w:val="ru-RU"/>
              </w:rPr>
              <w:t>Действия над комплексными</w:t>
            </w:r>
            <w:r w:rsidRPr="00146DCB">
              <w:rPr>
                <w:spacing w:val="-15"/>
                <w:sz w:val="24"/>
                <w:lang w:val="ru-RU"/>
              </w:rPr>
              <w:t xml:space="preserve"> </w:t>
            </w:r>
            <w:r w:rsidRPr="00146DCB">
              <w:rPr>
                <w:sz w:val="24"/>
                <w:lang w:val="ru-RU"/>
              </w:rPr>
              <w:t xml:space="preserve">числами. </w:t>
            </w:r>
            <w:r w:rsidRPr="00146DCB">
              <w:rPr>
                <w:spacing w:val="-2"/>
                <w:sz w:val="24"/>
                <w:lang w:val="ru-RU"/>
              </w:rPr>
              <w:t xml:space="preserve">Геометрическая интерпретация </w:t>
            </w:r>
            <w:r w:rsidRPr="00146DCB">
              <w:rPr>
                <w:sz w:val="24"/>
                <w:lang w:val="ru-RU"/>
              </w:rPr>
              <w:t>комплексных чисел.</w:t>
            </w:r>
          </w:p>
          <w:p w:rsidR="00146DCB" w:rsidRPr="00146DCB" w:rsidRDefault="00146DCB" w:rsidP="00E238DA">
            <w:pPr>
              <w:pStyle w:val="TableParagraph"/>
              <w:spacing w:line="259" w:lineRule="auto"/>
              <w:ind w:left="88" w:right="37"/>
              <w:rPr>
                <w:sz w:val="24"/>
                <w:lang w:val="ru-RU"/>
              </w:rPr>
            </w:pPr>
            <w:r w:rsidRPr="00146DCB">
              <w:rPr>
                <w:spacing w:val="-2"/>
                <w:sz w:val="24"/>
                <w:lang w:val="ru-RU"/>
              </w:rPr>
              <w:t xml:space="preserve">Тригонометрическая </w:t>
            </w:r>
            <w:r w:rsidRPr="00146DCB">
              <w:rPr>
                <w:sz w:val="24"/>
                <w:lang w:val="ru-RU"/>
              </w:rPr>
              <w:t xml:space="preserve">форма комплексного числа. Решение </w:t>
            </w:r>
            <w:r w:rsidRPr="00146DCB">
              <w:rPr>
                <w:spacing w:val="-2"/>
                <w:sz w:val="24"/>
                <w:lang w:val="ru-RU"/>
              </w:rPr>
              <w:t xml:space="preserve">алгебраических </w:t>
            </w:r>
            <w:r w:rsidRPr="00146DCB">
              <w:rPr>
                <w:sz w:val="24"/>
                <w:lang w:val="ru-RU"/>
              </w:rPr>
              <w:t>уравнений</w:t>
            </w:r>
            <w:r w:rsidRPr="00146DCB">
              <w:rPr>
                <w:spacing w:val="-15"/>
                <w:sz w:val="24"/>
                <w:lang w:val="ru-RU"/>
              </w:rPr>
              <w:t xml:space="preserve"> </w:t>
            </w:r>
            <w:r w:rsidRPr="00146DCB">
              <w:rPr>
                <w:sz w:val="24"/>
                <w:lang w:val="ru-RU"/>
              </w:rPr>
              <w:t>на</w:t>
            </w:r>
            <w:r w:rsidRPr="00146DCB">
              <w:rPr>
                <w:spacing w:val="-15"/>
                <w:sz w:val="24"/>
                <w:lang w:val="ru-RU"/>
              </w:rPr>
              <w:t xml:space="preserve"> </w:t>
            </w:r>
            <w:r w:rsidRPr="00146DCB">
              <w:rPr>
                <w:sz w:val="24"/>
                <w:lang w:val="ru-RU"/>
              </w:rPr>
              <w:t>множестве комплексных чисел.</w:t>
            </w:r>
          </w:p>
        </w:tc>
        <w:tc>
          <w:tcPr>
            <w:tcW w:w="2094" w:type="dxa"/>
          </w:tcPr>
          <w:p w:rsidR="00146DCB" w:rsidRPr="00146DCB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46DCB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46DCB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46DCB" w:rsidRDefault="00146DCB" w:rsidP="00E238DA">
            <w:pPr>
              <w:pStyle w:val="TableParagraph"/>
              <w:spacing w:before="21"/>
              <w:rPr>
                <w:b/>
                <w:sz w:val="24"/>
                <w:lang w:val="ru-RU"/>
              </w:rPr>
            </w:pPr>
          </w:p>
          <w:p w:rsidR="00146DCB" w:rsidRPr="00146DCB" w:rsidRDefault="00146DCB" w:rsidP="00E238DA">
            <w:pPr>
              <w:pStyle w:val="TableParagraph"/>
              <w:spacing w:line="254" w:lineRule="auto"/>
              <w:ind w:left="83" w:right="70"/>
              <w:rPr>
                <w:sz w:val="24"/>
                <w:lang w:val="ru-RU"/>
              </w:rPr>
            </w:pPr>
            <w:r w:rsidRPr="00146DCB">
              <w:rPr>
                <w:spacing w:val="-2"/>
                <w:sz w:val="24"/>
                <w:lang w:val="ru-RU"/>
              </w:rPr>
              <w:t>Решение нестандартных задач.</w:t>
            </w:r>
          </w:p>
          <w:p w:rsidR="00146DCB" w:rsidRPr="00146DCB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46DCB" w:rsidRDefault="00146DCB" w:rsidP="00E238DA">
            <w:pPr>
              <w:pStyle w:val="TableParagraph"/>
              <w:spacing w:before="126"/>
              <w:rPr>
                <w:b/>
                <w:sz w:val="24"/>
                <w:lang w:val="ru-RU"/>
              </w:rPr>
            </w:pPr>
          </w:p>
          <w:p w:rsidR="00146DCB" w:rsidRPr="00146DCB" w:rsidRDefault="00146DCB" w:rsidP="00E238DA">
            <w:pPr>
              <w:pStyle w:val="TableParagraph"/>
              <w:spacing w:line="259" w:lineRule="auto"/>
              <w:ind w:left="83" w:right="70"/>
              <w:rPr>
                <w:sz w:val="24"/>
                <w:lang w:val="ru-RU"/>
              </w:rPr>
            </w:pPr>
            <w:r w:rsidRPr="00146DCB">
              <w:rPr>
                <w:spacing w:val="-2"/>
                <w:sz w:val="24"/>
                <w:lang w:val="ru-RU"/>
              </w:rPr>
              <w:t>Творческие работы.</w:t>
            </w:r>
          </w:p>
        </w:tc>
        <w:tc>
          <w:tcPr>
            <w:tcW w:w="1601" w:type="dxa"/>
            <w:tcBorders>
              <w:right w:val="nil"/>
            </w:tcBorders>
          </w:tcPr>
          <w:p w:rsidR="00146DCB" w:rsidRPr="00146DCB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46DCB" w:rsidRDefault="00146DCB" w:rsidP="00E238DA">
            <w:pPr>
              <w:pStyle w:val="TableParagraph"/>
              <w:spacing w:before="15"/>
              <w:rPr>
                <w:b/>
                <w:sz w:val="24"/>
                <w:lang w:val="ru-RU"/>
              </w:rPr>
            </w:pPr>
          </w:p>
          <w:p w:rsidR="00146DCB" w:rsidRPr="00146DCB" w:rsidRDefault="00146DCB" w:rsidP="00E238DA">
            <w:pPr>
              <w:pStyle w:val="TableParagraph"/>
              <w:spacing w:line="276" w:lineRule="auto"/>
              <w:ind w:left="93" w:right="11"/>
              <w:jc w:val="both"/>
              <w:rPr>
                <w:sz w:val="24"/>
                <w:lang w:val="ru-RU"/>
              </w:rPr>
            </w:pPr>
            <w:r w:rsidRPr="00146DCB">
              <w:rPr>
                <w:color w:val="0462C1"/>
                <w:spacing w:val="-2"/>
                <w:sz w:val="24"/>
                <w:u w:val="single" w:color="0462C1"/>
                <w:lang w:val="ru-RU"/>
              </w:rPr>
              <w:t>Комплексные</w:t>
            </w:r>
            <w:r w:rsidRPr="00146DCB">
              <w:rPr>
                <w:color w:val="0462C1"/>
                <w:spacing w:val="-2"/>
                <w:sz w:val="24"/>
                <w:lang w:val="ru-RU"/>
              </w:rPr>
              <w:t xml:space="preserve"> </w:t>
            </w:r>
            <w:r w:rsidRPr="00146DCB">
              <w:rPr>
                <w:color w:val="0462C1"/>
                <w:sz w:val="24"/>
                <w:u w:val="single" w:color="0462C1"/>
                <w:lang w:val="ru-RU"/>
              </w:rPr>
              <w:t>числа, приме</w:t>
            </w:r>
            <w:r w:rsidRPr="00146DCB">
              <w:rPr>
                <w:color w:val="0462C1"/>
                <w:sz w:val="24"/>
                <w:lang w:val="ru-RU"/>
              </w:rPr>
              <w:t xml:space="preserve"> </w:t>
            </w:r>
            <w:r w:rsidRPr="00146DCB">
              <w:rPr>
                <w:color w:val="0462C1"/>
                <w:sz w:val="24"/>
                <w:u w:val="single" w:color="0462C1"/>
                <w:lang w:val="ru-RU"/>
              </w:rPr>
              <w:t>решением</w:t>
            </w:r>
            <w:r w:rsidRPr="00146DCB">
              <w:rPr>
                <w:color w:val="0462C1"/>
                <w:spacing w:val="-2"/>
                <w:sz w:val="24"/>
                <w:u w:val="single" w:color="0462C1"/>
                <w:lang w:val="ru-RU"/>
              </w:rPr>
              <w:t xml:space="preserve"> </w:t>
            </w:r>
            <w:r w:rsidRPr="00146DCB">
              <w:rPr>
                <w:color w:val="0462C1"/>
                <w:spacing w:val="-4"/>
                <w:sz w:val="24"/>
                <w:u w:val="single" w:color="0462C1"/>
                <w:lang w:val="ru-RU"/>
              </w:rPr>
              <w:t>(</w:t>
            </w:r>
            <w:proofErr w:type="spellStart"/>
            <w:r>
              <w:rPr>
                <w:color w:val="0462C1"/>
                <w:spacing w:val="-4"/>
                <w:sz w:val="24"/>
                <w:u w:val="single" w:color="0462C1"/>
              </w:rPr>
              <w:t>xn</w:t>
            </w:r>
            <w:proofErr w:type="spellEnd"/>
            <w:r w:rsidRPr="00146DCB">
              <w:rPr>
                <w:color w:val="0462C1"/>
                <w:spacing w:val="-4"/>
                <w:sz w:val="24"/>
                <w:u w:val="single" w:color="0462C1"/>
                <w:lang w:val="ru-RU"/>
              </w:rPr>
              <w:t>-</w:t>
            </w:r>
          </w:p>
          <w:p w:rsidR="00146DCB" w:rsidRDefault="00146DCB" w:rsidP="00E238DA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color w:val="0462C1"/>
                <w:sz w:val="24"/>
                <w:u w:val="single" w:color="0462C1"/>
              </w:rPr>
              <w:t>-</w:t>
            </w:r>
            <w:r>
              <w:rPr>
                <w:color w:val="0462C1"/>
                <w:spacing w:val="-5"/>
                <w:sz w:val="24"/>
                <w:u w:val="single" w:color="0462C1"/>
              </w:rPr>
              <w:t>24-</w:t>
            </w:r>
          </w:p>
          <w:p w:rsidR="00146DCB" w:rsidRDefault="00146DCB" w:rsidP="00E238DA">
            <w:pPr>
              <w:pStyle w:val="TableParagraph"/>
              <w:spacing w:before="22"/>
              <w:ind w:left="93" w:right="-44"/>
              <w:rPr>
                <w:sz w:val="24"/>
              </w:rPr>
            </w:pPr>
            <w:r>
              <w:rPr>
                <w:color w:val="0462C1"/>
                <w:spacing w:val="-2"/>
                <w:sz w:val="24"/>
                <w:u w:val="single" w:color="0462C1"/>
              </w:rPr>
              <w:t>6kcaa2awqnc8d</w:t>
            </w:r>
          </w:p>
          <w:p w:rsidR="00146DCB" w:rsidRDefault="00146DCB" w:rsidP="00E238DA">
            <w:pPr>
              <w:pStyle w:val="TableParagraph"/>
              <w:spacing w:before="22"/>
              <w:ind w:left="93"/>
              <w:rPr>
                <w:sz w:val="24"/>
              </w:rPr>
            </w:pPr>
            <w:r>
              <w:rPr>
                <w:color w:val="0462C1"/>
                <w:spacing w:val="-10"/>
                <w:sz w:val="24"/>
                <w:u w:val="single" w:color="0462C1"/>
              </w:rPr>
              <w:t>-</w:t>
            </w:r>
          </w:p>
          <w:p w:rsidR="00146DCB" w:rsidRDefault="00146DCB" w:rsidP="00E238DA">
            <w:pPr>
              <w:pStyle w:val="TableParagraph"/>
              <w:spacing w:before="22"/>
              <w:ind w:left="93"/>
              <w:rPr>
                <w:sz w:val="24"/>
              </w:rPr>
            </w:pPr>
            <w:r>
              <w:rPr>
                <w:color w:val="0462C1"/>
                <w:spacing w:val="-2"/>
                <w:sz w:val="24"/>
                <w:u w:val="single" w:color="0462C1"/>
              </w:rPr>
              <w:t>p1ai)</w:t>
            </w:r>
          </w:p>
        </w:tc>
      </w:tr>
    </w:tbl>
    <w:p w:rsidR="00146DCB" w:rsidRDefault="00146DCB" w:rsidP="00146DCB">
      <w:pPr>
        <w:pStyle w:val="TableParagraph"/>
        <w:rPr>
          <w:sz w:val="24"/>
        </w:rPr>
        <w:sectPr w:rsidR="00146DCB">
          <w:type w:val="continuous"/>
          <w:pgSz w:w="11910" w:h="16840"/>
          <w:pgMar w:top="1000" w:right="0" w:bottom="1180" w:left="283" w:header="0" w:footer="937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17"/>
        <w:gridCol w:w="2137"/>
        <w:gridCol w:w="749"/>
        <w:gridCol w:w="2780"/>
        <w:gridCol w:w="2094"/>
        <w:gridCol w:w="1601"/>
      </w:tblGrid>
      <w:tr w:rsidR="00146DCB" w:rsidRPr="001207B5" w:rsidTr="00E238DA">
        <w:trPr>
          <w:trHeight w:val="2812"/>
          <w:jc w:val="right"/>
        </w:trPr>
        <w:tc>
          <w:tcPr>
            <w:tcW w:w="1417" w:type="dxa"/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137" w:type="dxa"/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line="259" w:lineRule="auto"/>
              <w:ind w:left="88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</w:t>
            </w:r>
            <w:proofErr w:type="spellEnd"/>
            <w:r>
              <w:rPr>
                <w:sz w:val="24"/>
              </w:rPr>
              <w:t xml:space="preserve"> 12. </w:t>
            </w:r>
            <w:proofErr w:type="spellStart"/>
            <w:r>
              <w:rPr>
                <w:spacing w:val="-2"/>
                <w:sz w:val="24"/>
              </w:rPr>
              <w:t>Стереометрические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задачи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49" w:type="dxa"/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1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80" w:type="dxa"/>
          </w:tcPr>
          <w:p w:rsidR="00146DCB" w:rsidRPr="00146DCB" w:rsidRDefault="00146DCB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46DCB" w:rsidRPr="00146DCB" w:rsidRDefault="00146DCB" w:rsidP="00E238DA">
            <w:pPr>
              <w:pStyle w:val="TableParagraph"/>
              <w:spacing w:before="102"/>
              <w:rPr>
                <w:b/>
                <w:sz w:val="24"/>
                <w:lang w:val="ru-RU"/>
              </w:rPr>
            </w:pPr>
          </w:p>
          <w:p w:rsidR="00146DCB" w:rsidRPr="00146DCB" w:rsidRDefault="00146DCB" w:rsidP="00E238DA">
            <w:pPr>
              <w:pStyle w:val="TableParagraph"/>
              <w:spacing w:line="259" w:lineRule="auto"/>
              <w:ind w:left="88" w:right="132"/>
              <w:rPr>
                <w:sz w:val="24"/>
                <w:lang w:val="ru-RU"/>
              </w:rPr>
            </w:pPr>
            <w:r w:rsidRPr="00146DCB">
              <w:rPr>
                <w:sz w:val="24"/>
                <w:lang w:val="ru-RU"/>
              </w:rPr>
              <w:t>Вычисление объемов и площадей</w:t>
            </w:r>
            <w:r w:rsidRPr="00146DCB">
              <w:rPr>
                <w:spacing w:val="-15"/>
                <w:sz w:val="24"/>
                <w:lang w:val="ru-RU"/>
              </w:rPr>
              <w:t xml:space="preserve"> </w:t>
            </w:r>
            <w:r w:rsidRPr="00146DCB">
              <w:rPr>
                <w:sz w:val="24"/>
                <w:lang w:val="ru-RU"/>
              </w:rPr>
              <w:t>поверхностей. Использование сечений многогранников при решении задач.</w:t>
            </w:r>
          </w:p>
        </w:tc>
        <w:tc>
          <w:tcPr>
            <w:tcW w:w="2094" w:type="dxa"/>
          </w:tcPr>
          <w:p w:rsidR="00146DCB" w:rsidRPr="00146DCB" w:rsidRDefault="00146DCB" w:rsidP="00E238DA">
            <w:pPr>
              <w:pStyle w:val="TableParagraph"/>
              <w:spacing w:before="251" w:line="276" w:lineRule="auto"/>
              <w:ind w:left="83"/>
              <w:rPr>
                <w:sz w:val="24"/>
                <w:lang w:val="ru-RU"/>
              </w:rPr>
            </w:pPr>
            <w:r w:rsidRPr="00146DCB">
              <w:rPr>
                <w:spacing w:val="-2"/>
                <w:sz w:val="24"/>
                <w:lang w:val="ru-RU"/>
              </w:rPr>
              <w:t>Практическая работа.</w:t>
            </w:r>
          </w:p>
          <w:p w:rsidR="00146DCB" w:rsidRPr="00146DCB" w:rsidRDefault="00146DCB" w:rsidP="00E238DA">
            <w:pPr>
              <w:pStyle w:val="TableParagraph"/>
              <w:spacing w:before="92"/>
              <w:rPr>
                <w:b/>
                <w:sz w:val="24"/>
                <w:lang w:val="ru-RU"/>
              </w:rPr>
            </w:pPr>
          </w:p>
          <w:p w:rsidR="00146DCB" w:rsidRPr="00146DCB" w:rsidRDefault="00146DCB" w:rsidP="00E238DA">
            <w:pPr>
              <w:pStyle w:val="TableParagraph"/>
              <w:spacing w:before="1" w:line="256" w:lineRule="auto"/>
              <w:ind w:left="83" w:right="70"/>
              <w:rPr>
                <w:sz w:val="24"/>
                <w:lang w:val="ru-RU"/>
              </w:rPr>
            </w:pPr>
            <w:r w:rsidRPr="00146DCB">
              <w:rPr>
                <w:spacing w:val="-2"/>
                <w:sz w:val="24"/>
                <w:lang w:val="ru-RU"/>
              </w:rPr>
              <w:t>Решение нестандартных задач.</w:t>
            </w:r>
          </w:p>
          <w:p w:rsidR="00146DCB" w:rsidRDefault="00146DCB" w:rsidP="00E238DA">
            <w:pPr>
              <w:pStyle w:val="TableParagraph"/>
              <w:spacing w:before="45" w:line="259" w:lineRule="auto"/>
              <w:ind w:left="83" w:right="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Творческие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01" w:type="dxa"/>
            <w:tcBorders>
              <w:right w:val="nil"/>
            </w:tcBorders>
          </w:tcPr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rPr>
                <w:b/>
                <w:sz w:val="24"/>
              </w:rPr>
            </w:pPr>
          </w:p>
          <w:p w:rsidR="00146DCB" w:rsidRDefault="00146DCB" w:rsidP="00E238DA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146DCB" w:rsidRDefault="00DC5533" w:rsidP="00E238DA">
            <w:pPr>
              <w:pStyle w:val="TableParagraph"/>
              <w:spacing w:line="259" w:lineRule="auto"/>
              <w:ind w:left="93" w:right="-58"/>
              <w:rPr>
                <w:sz w:val="24"/>
              </w:rPr>
            </w:pPr>
            <w:hyperlink r:id="rId90"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up</w:t>
              </w:r>
            </w:hyperlink>
            <w:hyperlink r:id="rId91"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-</w:t>
              </w:r>
            </w:hyperlink>
            <w:hyperlink r:id="rId92"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matem</w:t>
              </w:r>
            </w:hyperlink>
            <w:hyperlink r:id="rId93"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-</w:t>
              </w:r>
            </w:hyperlink>
            <w:hyperlink r:id="rId94"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2.pd</w:t>
              </w:r>
            </w:hyperlink>
            <w:r w:rsidR="00146DCB">
              <w:rPr>
                <w:color w:val="0462C1"/>
                <w:spacing w:val="-2"/>
                <w:sz w:val="24"/>
              </w:rPr>
              <w:t xml:space="preserve"> </w:t>
            </w:r>
            <w:hyperlink r:id="rId95">
              <w:r w:rsidR="00146DCB">
                <w:rPr>
                  <w:color w:val="0462C1"/>
                  <w:spacing w:val="-2"/>
                  <w:sz w:val="24"/>
                  <w:u w:val="single" w:color="0462C1"/>
                </w:rPr>
                <w:t>(dgunh.ru)</w:t>
              </w:r>
            </w:hyperlink>
          </w:p>
        </w:tc>
      </w:tr>
      <w:tr w:rsidR="00146DCB" w:rsidTr="00E238DA">
        <w:trPr>
          <w:trHeight w:val="686"/>
          <w:jc w:val="right"/>
        </w:trPr>
        <w:tc>
          <w:tcPr>
            <w:tcW w:w="1417" w:type="dxa"/>
          </w:tcPr>
          <w:p w:rsidR="00146DCB" w:rsidRDefault="00146DCB" w:rsidP="00E238DA">
            <w:pPr>
              <w:pStyle w:val="TableParagraph"/>
              <w:spacing w:before="189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137" w:type="dxa"/>
          </w:tcPr>
          <w:p w:rsidR="00146DCB" w:rsidRDefault="00146DCB" w:rsidP="00E238DA">
            <w:pPr>
              <w:pStyle w:val="TableParagraph"/>
              <w:spacing w:before="189"/>
              <w:ind w:left="88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49" w:type="dxa"/>
          </w:tcPr>
          <w:p w:rsidR="00146DCB" w:rsidRDefault="00146DCB" w:rsidP="00E238DA">
            <w:pPr>
              <w:pStyle w:val="TableParagraph"/>
              <w:spacing w:before="189"/>
              <w:ind w:left="8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80" w:type="dxa"/>
          </w:tcPr>
          <w:p w:rsidR="00146DCB" w:rsidRPr="00146DCB" w:rsidRDefault="00146DCB" w:rsidP="00E238DA">
            <w:pPr>
              <w:pStyle w:val="TableParagraph"/>
              <w:tabs>
                <w:tab w:val="left" w:pos="1589"/>
                <w:tab w:val="left" w:pos="2025"/>
              </w:tabs>
              <w:spacing w:before="39" w:line="259" w:lineRule="auto"/>
              <w:ind w:left="88" w:right="12"/>
              <w:rPr>
                <w:sz w:val="24"/>
                <w:lang w:val="ru-RU"/>
              </w:rPr>
            </w:pPr>
            <w:r w:rsidRPr="00146DCB">
              <w:rPr>
                <w:spacing w:val="-2"/>
                <w:sz w:val="24"/>
                <w:lang w:val="ru-RU"/>
              </w:rPr>
              <w:t>Подготовка</w:t>
            </w:r>
            <w:r w:rsidRPr="00146DCB">
              <w:rPr>
                <w:sz w:val="24"/>
                <w:lang w:val="ru-RU"/>
              </w:rPr>
              <w:tab/>
            </w:r>
            <w:r w:rsidRPr="00146DCB">
              <w:rPr>
                <w:spacing w:val="-10"/>
                <w:sz w:val="24"/>
                <w:lang w:val="ru-RU"/>
              </w:rPr>
              <w:t>и</w:t>
            </w:r>
            <w:r w:rsidRPr="00146DCB">
              <w:rPr>
                <w:sz w:val="24"/>
                <w:lang w:val="ru-RU"/>
              </w:rPr>
              <w:tab/>
            </w:r>
            <w:r w:rsidRPr="00146DCB">
              <w:rPr>
                <w:spacing w:val="-2"/>
                <w:sz w:val="24"/>
                <w:lang w:val="ru-RU"/>
              </w:rPr>
              <w:t>защита мини-проектов</w:t>
            </w:r>
          </w:p>
        </w:tc>
        <w:tc>
          <w:tcPr>
            <w:tcW w:w="2094" w:type="dxa"/>
          </w:tcPr>
          <w:p w:rsidR="00146DCB" w:rsidRDefault="00146DCB" w:rsidP="00E238DA">
            <w:pPr>
              <w:pStyle w:val="TableParagraph"/>
              <w:spacing w:before="20" w:line="259" w:lineRule="auto"/>
              <w:ind w:left="8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Проектная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деятельность</w:t>
            </w:r>
            <w:proofErr w:type="spellEnd"/>
          </w:p>
        </w:tc>
        <w:tc>
          <w:tcPr>
            <w:tcW w:w="1601" w:type="dxa"/>
            <w:tcBorders>
              <w:right w:val="nil"/>
            </w:tcBorders>
          </w:tcPr>
          <w:p w:rsidR="00146DCB" w:rsidRDefault="00146DCB" w:rsidP="00E238DA">
            <w:pPr>
              <w:pStyle w:val="TableParagraph"/>
              <w:rPr>
                <w:sz w:val="24"/>
              </w:rPr>
            </w:pPr>
          </w:p>
        </w:tc>
      </w:tr>
      <w:tr w:rsidR="00146DCB" w:rsidTr="00E238DA">
        <w:trPr>
          <w:trHeight w:val="469"/>
          <w:jc w:val="right"/>
        </w:trPr>
        <w:tc>
          <w:tcPr>
            <w:tcW w:w="3554" w:type="dxa"/>
            <w:gridSpan w:val="2"/>
          </w:tcPr>
          <w:p w:rsidR="00146DCB" w:rsidRDefault="00146DCB" w:rsidP="00E238DA">
            <w:pPr>
              <w:pStyle w:val="TableParagraph"/>
              <w:spacing w:before="15"/>
              <w:ind w:left="8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Всего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7224" w:type="dxa"/>
            <w:gridSpan w:val="4"/>
            <w:tcBorders>
              <w:right w:val="nil"/>
            </w:tcBorders>
          </w:tcPr>
          <w:p w:rsidR="00146DCB" w:rsidRDefault="00146DCB" w:rsidP="00E238DA">
            <w:pPr>
              <w:pStyle w:val="TableParagraph"/>
              <w:spacing w:before="15"/>
              <w:ind w:left="8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</w:tbl>
    <w:p w:rsidR="00146DCB" w:rsidRDefault="00146DCB" w:rsidP="00146DCB">
      <w:pPr>
        <w:pStyle w:val="TableParagraph"/>
        <w:rPr>
          <w:sz w:val="24"/>
        </w:rPr>
        <w:sectPr w:rsidR="00146DCB">
          <w:pgSz w:w="11910" w:h="16840"/>
          <w:pgMar w:top="1000" w:right="0" w:bottom="1180" w:left="283" w:header="0" w:footer="937" w:gutter="0"/>
          <w:cols w:space="720"/>
        </w:sectPr>
      </w:pPr>
    </w:p>
    <w:p w:rsidR="00146DCB" w:rsidRDefault="00146DCB"/>
    <w:p w:rsidR="00146DCB" w:rsidRDefault="00146DCB"/>
    <w:sectPr w:rsidR="00146DCB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099" w:rsidRDefault="00564099" w:rsidP="00DC5533">
      <w:pPr>
        <w:spacing w:after="0" w:line="240" w:lineRule="auto"/>
      </w:pPr>
      <w:r>
        <w:separator/>
      </w:r>
    </w:p>
  </w:endnote>
  <w:endnote w:type="continuationSeparator" w:id="0">
    <w:p w:rsidR="00564099" w:rsidRDefault="00564099" w:rsidP="00DC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DC5533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3" o:spid="_x0000_s1025" type="#_x0000_t202" style="position:absolute;margin-left:590.1pt;margin-top:781.6pt;width:7.55pt;height:14.25pt;z-index:-251658752;mso-position-horizontal-relative:page;mso-position-vertical-relative:page" filled="f" stroked="f">
          <v:textbox inset="0,0,0,0">
            <w:txbxContent>
              <w:p w:rsidR="00AA78DD" w:rsidRDefault="0054353D">
                <w:pPr>
                  <w:spacing w:before="11"/>
                  <w:ind w:left="20"/>
                </w:pPr>
                <w:r>
                  <w:rPr>
                    <w:spacing w:val="-1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099" w:rsidRDefault="00564099" w:rsidP="00DC5533">
      <w:pPr>
        <w:spacing w:after="0" w:line="240" w:lineRule="auto"/>
      </w:pPr>
      <w:r>
        <w:separator/>
      </w:r>
    </w:p>
  </w:footnote>
  <w:footnote w:type="continuationSeparator" w:id="0">
    <w:p w:rsidR="00564099" w:rsidRDefault="00564099" w:rsidP="00DC5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A35DB"/>
    <w:multiLevelType w:val="hybridMultilevel"/>
    <w:tmpl w:val="8452E756"/>
    <w:lvl w:ilvl="0" w:tplc="7200F580">
      <w:numFmt w:val="bullet"/>
      <w:lvlText w:val="-"/>
      <w:lvlJc w:val="left"/>
      <w:pPr>
        <w:ind w:left="98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444CA6">
      <w:numFmt w:val="bullet"/>
      <w:lvlText w:val="•"/>
      <w:lvlJc w:val="left"/>
      <w:pPr>
        <w:ind w:left="1154" w:hanging="764"/>
      </w:pPr>
      <w:rPr>
        <w:rFonts w:hint="default"/>
        <w:lang w:val="ru-RU" w:eastAsia="en-US" w:bidi="ar-SA"/>
      </w:rPr>
    </w:lvl>
    <w:lvl w:ilvl="2" w:tplc="007028DA">
      <w:numFmt w:val="bullet"/>
      <w:lvlText w:val="•"/>
      <w:lvlJc w:val="left"/>
      <w:pPr>
        <w:ind w:left="2209" w:hanging="764"/>
      </w:pPr>
      <w:rPr>
        <w:rFonts w:hint="default"/>
        <w:lang w:val="ru-RU" w:eastAsia="en-US" w:bidi="ar-SA"/>
      </w:rPr>
    </w:lvl>
    <w:lvl w:ilvl="3" w:tplc="B9E03930">
      <w:numFmt w:val="bullet"/>
      <w:lvlText w:val="•"/>
      <w:lvlJc w:val="left"/>
      <w:pPr>
        <w:ind w:left="3264" w:hanging="764"/>
      </w:pPr>
      <w:rPr>
        <w:rFonts w:hint="default"/>
        <w:lang w:val="ru-RU" w:eastAsia="en-US" w:bidi="ar-SA"/>
      </w:rPr>
    </w:lvl>
    <w:lvl w:ilvl="4" w:tplc="570A6D02">
      <w:numFmt w:val="bullet"/>
      <w:lvlText w:val="•"/>
      <w:lvlJc w:val="left"/>
      <w:pPr>
        <w:ind w:left="4319" w:hanging="764"/>
      </w:pPr>
      <w:rPr>
        <w:rFonts w:hint="default"/>
        <w:lang w:val="ru-RU" w:eastAsia="en-US" w:bidi="ar-SA"/>
      </w:rPr>
    </w:lvl>
    <w:lvl w:ilvl="5" w:tplc="535C5570">
      <w:numFmt w:val="bullet"/>
      <w:lvlText w:val="•"/>
      <w:lvlJc w:val="left"/>
      <w:pPr>
        <w:ind w:left="5374" w:hanging="764"/>
      </w:pPr>
      <w:rPr>
        <w:rFonts w:hint="default"/>
        <w:lang w:val="ru-RU" w:eastAsia="en-US" w:bidi="ar-SA"/>
      </w:rPr>
    </w:lvl>
    <w:lvl w:ilvl="6" w:tplc="2758CC9E">
      <w:numFmt w:val="bullet"/>
      <w:lvlText w:val="•"/>
      <w:lvlJc w:val="left"/>
      <w:pPr>
        <w:ind w:left="6429" w:hanging="764"/>
      </w:pPr>
      <w:rPr>
        <w:rFonts w:hint="default"/>
        <w:lang w:val="ru-RU" w:eastAsia="en-US" w:bidi="ar-SA"/>
      </w:rPr>
    </w:lvl>
    <w:lvl w:ilvl="7" w:tplc="6988FB20">
      <w:numFmt w:val="bullet"/>
      <w:lvlText w:val="•"/>
      <w:lvlJc w:val="left"/>
      <w:pPr>
        <w:ind w:left="7484" w:hanging="764"/>
      </w:pPr>
      <w:rPr>
        <w:rFonts w:hint="default"/>
        <w:lang w:val="ru-RU" w:eastAsia="en-US" w:bidi="ar-SA"/>
      </w:rPr>
    </w:lvl>
    <w:lvl w:ilvl="8" w:tplc="904A0EF4">
      <w:numFmt w:val="bullet"/>
      <w:lvlText w:val="•"/>
      <w:lvlJc w:val="left"/>
      <w:pPr>
        <w:ind w:left="8539" w:hanging="764"/>
      </w:pPr>
      <w:rPr>
        <w:rFonts w:hint="default"/>
        <w:lang w:val="ru-RU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46DCB"/>
    <w:rsid w:val="001207B5"/>
    <w:rsid w:val="00146DCB"/>
    <w:rsid w:val="0054353D"/>
    <w:rsid w:val="00564099"/>
    <w:rsid w:val="009A4C0D"/>
    <w:rsid w:val="00D06C09"/>
    <w:rsid w:val="00DC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6D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46DCB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46DC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146DCB"/>
    <w:pPr>
      <w:widowControl w:val="0"/>
      <w:autoSpaceDE w:val="0"/>
      <w:autoSpaceDN w:val="0"/>
      <w:spacing w:after="0" w:line="240" w:lineRule="auto"/>
      <w:ind w:left="15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46DCB"/>
    <w:pPr>
      <w:widowControl w:val="0"/>
      <w:autoSpaceDE w:val="0"/>
      <w:autoSpaceDN w:val="0"/>
      <w:spacing w:after="0" w:line="240" w:lineRule="auto"/>
      <w:ind w:left="707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146DCB"/>
    <w:pPr>
      <w:widowControl w:val="0"/>
      <w:autoSpaceDE w:val="0"/>
      <w:autoSpaceDN w:val="0"/>
      <w:spacing w:after="0" w:line="240" w:lineRule="auto"/>
      <w:ind w:left="424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146DCB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46D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46D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DCB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207B5"/>
    <w:rPr>
      <w:color w:val="0000FF"/>
      <w:u w:val="single"/>
    </w:rPr>
  </w:style>
  <w:style w:type="paragraph" w:styleId="a9">
    <w:name w:val="No Spacing"/>
    <w:uiPriority w:val="1"/>
    <w:qFormat/>
    <w:rsid w:val="001207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ducon.by/index.php/materials/math/planimetria" TargetMode="External"/><Relationship Id="rId21" Type="http://schemas.openxmlformats.org/officeDocument/2006/relationships/hyperlink" Target="https://urok.1sept.ru/articles/664955?ysclid=ll3rc7sy6k261878498" TargetMode="External"/><Relationship Id="rId34" Type="http://schemas.openxmlformats.org/officeDocument/2006/relationships/hyperlink" Target="https://educon.by/index.php/materials/math/planimetria" TargetMode="External"/><Relationship Id="rId42" Type="http://schemas.openxmlformats.org/officeDocument/2006/relationships/hyperlink" Target="https://educon.by/index.php/materials/math/planimetria" TargetMode="External"/><Relationship Id="rId47" Type="http://schemas.openxmlformats.org/officeDocument/2006/relationships/hyperlink" Target="https://educon.by/index.php/materials/math/funkcii" TargetMode="External"/><Relationship Id="rId50" Type="http://schemas.openxmlformats.org/officeDocument/2006/relationships/hyperlink" Target="https://educon.by/index.php/materials/math/funkcii" TargetMode="External"/><Relationship Id="rId55" Type="http://schemas.openxmlformats.org/officeDocument/2006/relationships/hyperlink" Target="https://educon.by/index.php/materials/math/funkcii" TargetMode="External"/><Relationship Id="rId63" Type="http://schemas.openxmlformats.org/officeDocument/2006/relationships/hyperlink" Target="https://100urokov.ru/predmety/urok-4-uravneniya-s-modulem?ysclid=ll3rgudli97985280" TargetMode="External"/><Relationship Id="rId68" Type="http://schemas.openxmlformats.org/officeDocument/2006/relationships/hyperlink" Target="https://urok.1sept.ru/articles/520241?ysclid=ll3r2e71he391450982" TargetMode="External"/><Relationship Id="rId76" Type="http://schemas.openxmlformats.org/officeDocument/2006/relationships/hyperlink" Target="https://nsportal.ru/shkola/algebra/library/2012/12/03/uchebnoe-posobie-proizvodnaya-i-eyo-primenenie" TargetMode="External"/><Relationship Id="rId84" Type="http://schemas.openxmlformats.org/officeDocument/2006/relationships/hyperlink" Target="https://dgunh.ru/content/glavnay/ucheb_deyatel/uposob/up-opred-integr.pdf?ysclid=ll3r6nxvlh277604129" TargetMode="External"/><Relationship Id="rId89" Type="http://schemas.openxmlformats.org/officeDocument/2006/relationships/hyperlink" Target="https://dgunh.ru/content/glavnay/ucheb_deyatel/uposob/up-opred-integr.pdf?ysclid=ll3r6nxvlh277604129" TargetMode="External"/><Relationship Id="rId97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yperlink" Target="https://spasskprof.ru/lekciya8.pdf" TargetMode="External"/><Relationship Id="rId92" Type="http://schemas.openxmlformats.org/officeDocument/2006/relationships/hyperlink" Target="https://dgunh.ru/content/glavnay/ucheb_deyatel/uposob/up-matem-2.pdf?ysclid=ll3r8xxtqt3094208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shkola/algebra/library/2016/01/10/elementy-teorii-chisel" TargetMode="External"/><Relationship Id="rId29" Type="http://schemas.openxmlformats.org/officeDocument/2006/relationships/hyperlink" Target="https://educon.by/index.php/materials/math/planimetria" TargetMode="External"/><Relationship Id="rId11" Type="http://schemas.openxmlformats.org/officeDocument/2006/relationships/hyperlink" Target="mailto:sepo_mbou_11@mosreg.ru" TargetMode="External"/><Relationship Id="rId24" Type="http://schemas.openxmlformats.org/officeDocument/2006/relationships/hyperlink" Target="https://educon.by/index.php/materials/math/planimetria" TargetMode="External"/><Relationship Id="rId32" Type="http://schemas.openxmlformats.org/officeDocument/2006/relationships/hyperlink" Target="https://educon.by/index.php/materials/math/planimetria" TargetMode="External"/><Relationship Id="rId37" Type="http://schemas.openxmlformats.org/officeDocument/2006/relationships/hyperlink" Target="https://educon.by/index.php/materials/math/planimetria" TargetMode="External"/><Relationship Id="rId40" Type="http://schemas.openxmlformats.org/officeDocument/2006/relationships/hyperlink" Target="https://educon.by/index.php/materials/math/planimetria" TargetMode="External"/><Relationship Id="rId45" Type="http://schemas.openxmlformats.org/officeDocument/2006/relationships/hyperlink" Target="https://educon.by/index.php/materials/math/funkcii" TargetMode="External"/><Relationship Id="rId53" Type="http://schemas.openxmlformats.org/officeDocument/2006/relationships/hyperlink" Target="https://educon.by/index.php/materials/math/funkcii" TargetMode="External"/><Relationship Id="rId58" Type="http://schemas.openxmlformats.org/officeDocument/2006/relationships/hyperlink" Target="https://educon.by/index.php/materials/math/funkcii" TargetMode="External"/><Relationship Id="rId66" Type="http://schemas.openxmlformats.org/officeDocument/2006/relationships/hyperlink" Target="https://urok.1sept.ru/articles/520241?ysclid=ll3r2e71he391450982" TargetMode="External"/><Relationship Id="rId74" Type="http://schemas.openxmlformats.org/officeDocument/2006/relationships/hyperlink" Target="https://nsportal.ru/shkola/algebra/library/2012/12/03/uchebnoe-posobie-proizvodnaya-i-eyo-primenenie" TargetMode="External"/><Relationship Id="rId79" Type="http://schemas.openxmlformats.org/officeDocument/2006/relationships/hyperlink" Target="https://nsportal.ru/shkola/algebra/library/2012/12/03/uchebnoe-posobie-proizvodnaya-i-eyo-primenenie" TargetMode="External"/><Relationship Id="rId87" Type="http://schemas.openxmlformats.org/officeDocument/2006/relationships/hyperlink" Target="https://dgunh.ru/content/glavnay/ucheb_deyatel/uposob/up-opred-integr.pdf?ysclid=ll3r6nxvlh277604129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100urokov.ru/predmety/urok-4-uravneniya-s-modulem?ysclid=ll3rgudli97985280" TargetMode="External"/><Relationship Id="rId82" Type="http://schemas.openxmlformats.org/officeDocument/2006/relationships/hyperlink" Target="https://nsportal.ru/shkola/algebra/library/2012/12/03/uchebnoe-posobie-proizvodnaya-i-eyo-primenenie" TargetMode="External"/><Relationship Id="rId90" Type="http://schemas.openxmlformats.org/officeDocument/2006/relationships/hyperlink" Target="https://dgunh.ru/content/glavnay/ucheb_deyatel/uposob/up-matem-2.pdf?ysclid=ll3r8xxtqt309420866" TargetMode="External"/><Relationship Id="rId95" Type="http://schemas.openxmlformats.org/officeDocument/2006/relationships/hyperlink" Target="https://dgunh.ru/content/glavnay/ucheb_deyatel/uposob/up-matem-2.pdf?ysclid=ll3r8xxtqt309420866" TargetMode="External"/><Relationship Id="rId19" Type="http://schemas.openxmlformats.org/officeDocument/2006/relationships/hyperlink" Target="https://nsportal.ru/shkola/algebra/library/2016/01/10/elementy-teorii-chisel" TargetMode="External"/><Relationship Id="rId14" Type="http://schemas.openxmlformats.org/officeDocument/2006/relationships/hyperlink" Target="https://nsportal.ru/shkola/algebra/library/2016/01/10/elementy-teorii-chisel" TargetMode="External"/><Relationship Id="rId22" Type="http://schemas.openxmlformats.org/officeDocument/2006/relationships/hyperlink" Target="https://urok.1sept.ru/articles/664955?ysclid=ll3rc7sy6k261878498" TargetMode="External"/><Relationship Id="rId27" Type="http://schemas.openxmlformats.org/officeDocument/2006/relationships/hyperlink" Target="https://educon.by/index.php/materials/math/planimetria" TargetMode="External"/><Relationship Id="rId30" Type="http://schemas.openxmlformats.org/officeDocument/2006/relationships/hyperlink" Target="https://educon.by/index.php/materials/math/planimetria" TargetMode="External"/><Relationship Id="rId35" Type="http://schemas.openxmlformats.org/officeDocument/2006/relationships/hyperlink" Target="https://educon.by/index.php/materials/math/planimetria" TargetMode="External"/><Relationship Id="rId43" Type="http://schemas.openxmlformats.org/officeDocument/2006/relationships/hyperlink" Target="https://educon.by/index.php/materials/math/funkcii" TargetMode="External"/><Relationship Id="rId48" Type="http://schemas.openxmlformats.org/officeDocument/2006/relationships/hyperlink" Target="https://educon.by/index.php/materials/math/funkcii" TargetMode="External"/><Relationship Id="rId56" Type="http://schemas.openxmlformats.org/officeDocument/2006/relationships/hyperlink" Target="https://educon.by/index.php/materials/math/funkcii" TargetMode="External"/><Relationship Id="rId64" Type="http://schemas.openxmlformats.org/officeDocument/2006/relationships/hyperlink" Target="https://100urokov.ru/predmety/urok-4-uravneniya-s-modulem?ysclid=ll3rgudli97985280" TargetMode="External"/><Relationship Id="rId69" Type="http://schemas.openxmlformats.org/officeDocument/2006/relationships/hyperlink" Target="https://urok.1sept.ru/articles/520241?ysclid=ll3r2e71he391450982" TargetMode="External"/><Relationship Id="rId77" Type="http://schemas.openxmlformats.org/officeDocument/2006/relationships/hyperlink" Target="https://nsportal.ru/shkola/algebra/library/2012/12/03/uchebnoe-posobie-proizvodnaya-i-eyo-primenenie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educon.by/index.php/materials/math/funkcii" TargetMode="External"/><Relationship Id="rId72" Type="http://schemas.openxmlformats.org/officeDocument/2006/relationships/hyperlink" Target="https://spasskprof.ru/lekciya8.pdf" TargetMode="External"/><Relationship Id="rId80" Type="http://schemas.openxmlformats.org/officeDocument/2006/relationships/hyperlink" Target="https://nsportal.ru/shkola/algebra/library/2012/12/03/uchebnoe-posobie-proizvodnaya-i-eyo-primenenie" TargetMode="External"/><Relationship Id="rId85" Type="http://schemas.openxmlformats.org/officeDocument/2006/relationships/hyperlink" Target="https://dgunh.ru/content/glavnay/ucheb_deyatel/uposob/up-opred-integr.pdf?ysclid=ll3r6nxvlh277604129" TargetMode="External"/><Relationship Id="rId93" Type="http://schemas.openxmlformats.org/officeDocument/2006/relationships/hyperlink" Target="https://dgunh.ru/content/glavnay/ucheb_deyatel/uposob/up-matem-2.pdf?ysclid=ll3r8xxtqt30942086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sportal.ru/shkola/algebra/library/2016/01/10/elementy-teorii-chisel" TargetMode="External"/><Relationship Id="rId17" Type="http://schemas.openxmlformats.org/officeDocument/2006/relationships/hyperlink" Target="https://nsportal.ru/shkola/algebra/library/2016/01/10/elementy-teorii-chisel" TargetMode="External"/><Relationship Id="rId25" Type="http://schemas.openxmlformats.org/officeDocument/2006/relationships/hyperlink" Target="https://educon.by/index.php/materials/math/planimetria" TargetMode="External"/><Relationship Id="rId33" Type="http://schemas.openxmlformats.org/officeDocument/2006/relationships/hyperlink" Target="https://educon.by/index.php/materials/math/planimetria" TargetMode="External"/><Relationship Id="rId38" Type="http://schemas.openxmlformats.org/officeDocument/2006/relationships/hyperlink" Target="https://educon.by/index.php/materials/math/planimetria" TargetMode="External"/><Relationship Id="rId46" Type="http://schemas.openxmlformats.org/officeDocument/2006/relationships/hyperlink" Target="https://educon.by/index.php/materials/math/funkcii" TargetMode="External"/><Relationship Id="rId59" Type="http://schemas.openxmlformats.org/officeDocument/2006/relationships/hyperlink" Target="https://educon.by/index.php/materials/math/funkcii" TargetMode="External"/><Relationship Id="rId67" Type="http://schemas.openxmlformats.org/officeDocument/2006/relationships/hyperlink" Target="https://urok.1sept.ru/articles/520241?ysclid=ll3r2e71he391450982" TargetMode="External"/><Relationship Id="rId20" Type="http://schemas.openxmlformats.org/officeDocument/2006/relationships/hyperlink" Target="https://nsportal.ru/shkola/algebra/library/2016/01/10/elementy-teorii-chisel" TargetMode="External"/><Relationship Id="rId41" Type="http://schemas.openxmlformats.org/officeDocument/2006/relationships/hyperlink" Target="https://educon.by/index.php/materials/math/planimetria" TargetMode="External"/><Relationship Id="rId54" Type="http://schemas.openxmlformats.org/officeDocument/2006/relationships/hyperlink" Target="https://educon.by/index.php/materials/math/funkcii" TargetMode="External"/><Relationship Id="rId62" Type="http://schemas.openxmlformats.org/officeDocument/2006/relationships/hyperlink" Target="https://100urokov.ru/predmety/urok-4-uravneniya-s-modulem?ysclid=ll3rgudli97985280" TargetMode="External"/><Relationship Id="rId70" Type="http://schemas.openxmlformats.org/officeDocument/2006/relationships/hyperlink" Target="https://urok.1sept.ru/articles/520241?ysclid=ll3r2e71he391450982" TargetMode="External"/><Relationship Id="rId75" Type="http://schemas.openxmlformats.org/officeDocument/2006/relationships/hyperlink" Target="https://nsportal.ru/shkola/algebra/library/2012/12/03/uchebnoe-posobie-proizvodnaya-i-eyo-primenenie" TargetMode="External"/><Relationship Id="rId83" Type="http://schemas.openxmlformats.org/officeDocument/2006/relationships/hyperlink" Target="https://nsportal.ru/shkola/algebra/library/2012/12/03/uchebnoe-posobie-proizvodnaya-i-eyo-primenenie" TargetMode="External"/><Relationship Id="rId88" Type="http://schemas.openxmlformats.org/officeDocument/2006/relationships/hyperlink" Target="https://dgunh.ru/content/glavnay/ucheb_deyatel/uposob/up-opred-integr.pdf?ysclid=ll3r6nxvlh277604129" TargetMode="External"/><Relationship Id="rId91" Type="http://schemas.openxmlformats.org/officeDocument/2006/relationships/hyperlink" Target="https://dgunh.ru/content/glavnay/ucheb_deyatel/uposob/up-matem-2.pdf?ysclid=ll3r8xxtqt309420866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nsportal.ru/shkola/algebra/library/2016/01/10/elementy-teorii-chisel" TargetMode="External"/><Relationship Id="rId23" Type="http://schemas.openxmlformats.org/officeDocument/2006/relationships/footer" Target="footer1.xml"/><Relationship Id="rId28" Type="http://schemas.openxmlformats.org/officeDocument/2006/relationships/hyperlink" Target="https://educon.by/index.php/materials/math/planimetria" TargetMode="External"/><Relationship Id="rId36" Type="http://schemas.openxmlformats.org/officeDocument/2006/relationships/hyperlink" Target="https://educon.by/index.php/materials/math/planimetria" TargetMode="External"/><Relationship Id="rId49" Type="http://schemas.openxmlformats.org/officeDocument/2006/relationships/hyperlink" Target="https://educon.by/index.php/materials/math/funkcii" TargetMode="External"/><Relationship Id="rId57" Type="http://schemas.openxmlformats.org/officeDocument/2006/relationships/hyperlink" Target="https://educon.by/index.php/materials/math/funkcii" TargetMode="External"/><Relationship Id="rId10" Type="http://schemas.openxmlformats.org/officeDocument/2006/relationships/hyperlink" Target="mailto:E%3Duc_fk@roskazna.ru" TargetMode="External"/><Relationship Id="rId31" Type="http://schemas.openxmlformats.org/officeDocument/2006/relationships/hyperlink" Target="https://educon.by/index.php/materials/math/planimetria" TargetMode="External"/><Relationship Id="rId44" Type="http://schemas.openxmlformats.org/officeDocument/2006/relationships/hyperlink" Target="https://educon.by/index.php/materials/math/funkcii" TargetMode="External"/><Relationship Id="rId52" Type="http://schemas.openxmlformats.org/officeDocument/2006/relationships/hyperlink" Target="https://educon.by/index.php/materials/math/funkcii" TargetMode="External"/><Relationship Id="rId60" Type="http://schemas.openxmlformats.org/officeDocument/2006/relationships/hyperlink" Target="https://100urokov.ru/predmety/urok-4-uravneniya-s-modulem?ysclid=ll3rgudli97985280" TargetMode="External"/><Relationship Id="rId65" Type="http://schemas.openxmlformats.org/officeDocument/2006/relationships/hyperlink" Target="https://urok.1sept.ru/articles/520241?ysclid=ll3r2e71he391450982" TargetMode="External"/><Relationship Id="rId73" Type="http://schemas.openxmlformats.org/officeDocument/2006/relationships/hyperlink" Target="https://nsportal.ru/shkola/algebra/library/2012/12/03/uchebnoe-posobie-proizvodnaya-i-eyo-primenenie" TargetMode="External"/><Relationship Id="rId78" Type="http://schemas.openxmlformats.org/officeDocument/2006/relationships/hyperlink" Target="https://nsportal.ru/shkola/algebra/library/2012/12/03/uchebnoe-posobie-proizvodnaya-i-eyo-primenenie" TargetMode="External"/><Relationship Id="rId81" Type="http://schemas.openxmlformats.org/officeDocument/2006/relationships/hyperlink" Target="https://nsportal.ru/shkola/algebra/library/2012/12/03/uchebnoe-posobie-proizvodnaya-i-eyo-primenenie" TargetMode="External"/><Relationship Id="rId86" Type="http://schemas.openxmlformats.org/officeDocument/2006/relationships/hyperlink" Target="https://dgunh.ru/content/glavnay/ucheb_deyatel/uposob/up-opred-integr.pdf?ysclid=ll3r6nxvlh277604129" TargetMode="External"/><Relationship Id="rId94" Type="http://schemas.openxmlformats.org/officeDocument/2006/relationships/hyperlink" Target="https://dgunh.ru/content/glavnay/ucheb_deyatel/uposob/up-matem-2.pdf?ysclid=ll3r8xxtqt3094208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Relationship Id="rId13" Type="http://schemas.openxmlformats.org/officeDocument/2006/relationships/hyperlink" Target="https://nsportal.ru/shkola/algebra/library/2016/01/10/elementy-teorii-chisel" TargetMode="External"/><Relationship Id="rId18" Type="http://schemas.openxmlformats.org/officeDocument/2006/relationships/hyperlink" Target="https://nsportal.ru/shkola/algebra/library/2016/01/10/elementy-teorii-chisel" TargetMode="External"/><Relationship Id="rId39" Type="http://schemas.openxmlformats.org/officeDocument/2006/relationships/hyperlink" Target="https://educon.by/index.php/materials/math/planimetr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3983</Words>
  <Characters>22708</Characters>
  <Application>Microsoft Office Word</Application>
  <DocSecurity>0</DocSecurity>
  <Lines>189</Lines>
  <Paragraphs>53</Paragraphs>
  <ScaleCrop>false</ScaleCrop>
  <Company/>
  <LinksUpToDate>false</LinksUpToDate>
  <CharactersWithSpaces>26638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2025-12-19T14:53:00Z</dcterms:created>
  <dcterms:modified xsi:type="dcterms:W3CDTF">2025-12-19T18:28:00Z</dcterms:modified>
</cp:coreProperties>
</file>