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CC" w:rsidRDefault="00A11FCC" w:rsidP="00A11FC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11FCC" w:rsidRDefault="00A11FCC" w:rsidP="00A11FC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A11FCC" w:rsidRDefault="00A11FCC" w:rsidP="00A11FCC">
      <w:pPr>
        <w:pStyle w:val="a9"/>
        <w:jc w:val="center"/>
      </w:pPr>
      <w:r>
        <w:t>АДМИНИСТРАЦИЯ</w:t>
      </w:r>
    </w:p>
    <w:p w:rsidR="00A11FCC" w:rsidRDefault="00A11FCC" w:rsidP="00A11FCC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A11FCC" w:rsidRDefault="00A11FCC" w:rsidP="00A11FCC">
      <w:pPr>
        <w:pStyle w:val="a9"/>
        <w:jc w:val="center"/>
      </w:pPr>
    </w:p>
    <w:p w:rsidR="00A11FCC" w:rsidRDefault="00A11FCC" w:rsidP="00A11FCC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1FCC" w:rsidRDefault="00A11FCC" w:rsidP="00A11FCC">
      <w:pPr>
        <w:pStyle w:val="a9"/>
        <w:jc w:val="center"/>
      </w:pPr>
    </w:p>
    <w:p w:rsidR="00A11FCC" w:rsidRDefault="00A11FCC" w:rsidP="00A11FCC">
      <w:pPr>
        <w:pStyle w:val="a9"/>
        <w:jc w:val="center"/>
        <w:rPr>
          <w:b/>
        </w:rPr>
      </w:pPr>
    </w:p>
    <w:p w:rsidR="00A11FCC" w:rsidRDefault="00A11FCC" w:rsidP="00A11FCC">
      <w:pPr>
        <w:pStyle w:val="a9"/>
        <w:jc w:val="center"/>
        <w:rPr>
          <w:b/>
        </w:rPr>
      </w:pPr>
    </w:p>
    <w:p w:rsidR="00A11FCC" w:rsidRDefault="00A11FCC" w:rsidP="00A11FCC">
      <w:pPr>
        <w:pStyle w:val="a9"/>
        <w:jc w:val="center"/>
        <w:rPr>
          <w:b/>
        </w:rPr>
      </w:pPr>
    </w:p>
    <w:p w:rsidR="00A11FCC" w:rsidRDefault="00A11FCC" w:rsidP="00A11FCC">
      <w:pPr>
        <w:pStyle w:val="a9"/>
        <w:jc w:val="center"/>
        <w:rPr>
          <w:b/>
        </w:rPr>
      </w:pPr>
    </w:p>
    <w:p w:rsidR="00A11FCC" w:rsidRDefault="00A11FCC" w:rsidP="00A11FCC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A11FCC" w:rsidRDefault="00A11FCC" w:rsidP="00A11FCC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A11FCC" w:rsidRDefault="00A11FCC" w:rsidP="00A11FCC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A11FCC" w:rsidRDefault="00A11FCC" w:rsidP="00A11FCC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A11FCC" w:rsidRDefault="00A11FCC" w:rsidP="00A11FCC">
      <w:pPr>
        <w:pStyle w:val="a9"/>
        <w:jc w:val="center"/>
        <w:rPr>
          <w:sz w:val="20"/>
          <w:lang w:val="en-US"/>
        </w:rPr>
      </w:pPr>
      <w:r w:rsidRPr="00157276">
        <w:pict>
          <v:group id="docshapegroup2" o:spid="_x0000_s1038" style="position:absolute;left:0;text-align:left;margin-left:213.8pt;margin-top:26.35pt;width:248.2pt;height:71.25pt;z-index:-251646976;mso-wrap-distance-left:0;mso-wrap-distance-right:0;mso-position-horizontal-relative:page" coordorigin="4276,138" coordsize="7193,1864">
            <v:rect id="docshape3" o:spid="_x0000_s1039" style="position:absolute;left:4275;top:137;width:7193;height:1864" fillcolor="#c7c7c7" stroked="f">
              <v:fill opacity="30840f"/>
            </v:rect>
            <v:rect id="docshape4" o:spid="_x0000_s1040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41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42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A11FCC" w:rsidRDefault="00A11FCC" w:rsidP="00A11FCC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A11FCC" w:rsidRDefault="00A11FCC" w:rsidP="00A11FCC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A11FCC" w:rsidRDefault="00A11FCC" w:rsidP="00A11FC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A11FCC" w:rsidRDefault="00A11FCC" w:rsidP="00A11FC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A11FCC" w:rsidRDefault="00A11FCC" w:rsidP="00A11FCC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A11FCC" w:rsidRDefault="00A11FCC" w:rsidP="00A11FCC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A11FCC" w:rsidRDefault="00A11FCC" w:rsidP="00A11FCC">
      <w:pPr>
        <w:ind w:left="522"/>
        <w:jc w:val="center"/>
        <w:rPr>
          <w:b/>
          <w:sz w:val="28"/>
          <w:lang w:val="en-US"/>
        </w:rPr>
      </w:pPr>
    </w:p>
    <w:p w:rsidR="00A11FCC" w:rsidRDefault="00A11FCC" w:rsidP="00A11FCC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A11FCC" w:rsidRDefault="00A11FCC" w:rsidP="00A11FC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 "ФУНКЦИОНАЛЬНАЯ ГРАМОТНОСТЬ"</w:t>
      </w:r>
    </w:p>
    <w:p w:rsidR="00A11FCC" w:rsidRDefault="00A11FCC" w:rsidP="00A11FC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</w:t>
      </w:r>
    </w:p>
    <w:p w:rsidR="00C63040" w:rsidRDefault="00C63040"/>
    <w:p w:rsidR="00C63040" w:rsidRDefault="00C63040"/>
    <w:p w:rsidR="00C63040" w:rsidRDefault="00C63040"/>
    <w:p w:rsidR="00C63040" w:rsidRDefault="00C63040"/>
    <w:p w:rsidR="00C63040" w:rsidRDefault="00C63040"/>
    <w:p w:rsidR="00C63040" w:rsidRDefault="00C63040"/>
    <w:p w:rsidR="00C63040" w:rsidRDefault="00C63040"/>
    <w:p w:rsidR="00C63040" w:rsidRDefault="00C63040"/>
    <w:p w:rsidR="00C63040" w:rsidRDefault="00C63040"/>
    <w:p w:rsidR="00C63040" w:rsidRDefault="00C63040" w:rsidP="00C63040">
      <w:pPr>
        <w:pStyle w:val="Heading2"/>
        <w:spacing w:before="79" w:line="360" w:lineRule="auto"/>
        <w:ind w:left="1417" w:right="1450" w:firstLine="62"/>
      </w:pPr>
      <w:r>
        <w:lastRenderedPageBreak/>
        <w:t>Курс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"Функциональная</w:t>
      </w:r>
      <w:r>
        <w:rPr>
          <w:spacing w:val="-10"/>
        </w:rPr>
        <w:t xml:space="preserve"> </w:t>
      </w:r>
      <w:r>
        <w:t>грамотность" Пояснительная записка.</w:t>
      </w:r>
    </w:p>
    <w:p w:rsidR="00C63040" w:rsidRDefault="00C63040" w:rsidP="00C63040">
      <w:pPr>
        <w:pStyle w:val="a3"/>
        <w:spacing w:line="362" w:lineRule="auto"/>
        <w:ind w:left="1417"/>
      </w:pPr>
      <w:r>
        <w:t>Нормативные</w:t>
      </w:r>
      <w:r>
        <w:rPr>
          <w:spacing w:val="-9"/>
        </w:rPr>
        <w:t xml:space="preserve"> </w:t>
      </w:r>
      <w:r>
        <w:t>акты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учебно-методические</w:t>
      </w:r>
      <w:r>
        <w:rPr>
          <w:spacing w:val="-7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 xml:space="preserve">разработана </w:t>
      </w:r>
      <w:r>
        <w:rPr>
          <w:spacing w:val="-2"/>
        </w:rPr>
        <w:t>программа:</w:t>
      </w:r>
    </w:p>
    <w:p w:rsidR="00C63040" w:rsidRDefault="00C63040" w:rsidP="00C63040">
      <w:pPr>
        <w:pStyle w:val="a3"/>
        <w:spacing w:line="360" w:lineRule="auto"/>
        <w:ind w:left="1417"/>
      </w:pPr>
      <w:r>
        <w:t>Федерального государственного стандарта среднего общего образования, утвержденного приказом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4"/>
        </w:rPr>
        <w:t xml:space="preserve"> </w:t>
      </w:r>
      <w:proofErr w:type="spellStart"/>
      <w:r>
        <w:t>Росиии</w:t>
      </w:r>
      <w:proofErr w:type="spellEnd"/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17.05</w:t>
      </w:r>
      <w:r>
        <w:rPr>
          <w:spacing w:val="-4"/>
        </w:rPr>
        <w:t xml:space="preserve"> </w:t>
      </w:r>
      <w:r>
        <w:t>2012 года №</w:t>
      </w:r>
      <w:r>
        <w:rPr>
          <w:spacing w:val="-3"/>
        </w:rPr>
        <w:t xml:space="preserve"> </w:t>
      </w:r>
      <w:r>
        <w:t>413</w:t>
      </w:r>
      <w:r>
        <w:rPr>
          <w:spacing w:val="-5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11.12.2020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712);</w:t>
      </w:r>
    </w:p>
    <w:p w:rsidR="00C63040" w:rsidRDefault="00C63040" w:rsidP="00693ECE">
      <w:pPr>
        <w:pStyle w:val="a5"/>
        <w:numPr>
          <w:ilvl w:val="0"/>
          <w:numId w:val="4"/>
        </w:numPr>
        <w:tabs>
          <w:tab w:val="left" w:pos="1684"/>
        </w:tabs>
        <w:spacing w:line="360" w:lineRule="auto"/>
        <w:ind w:right="626" w:firstLine="0"/>
        <w:jc w:val="both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числе в части проектной деятельности, 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18.08.2017 № 09-1672;</w:t>
      </w:r>
    </w:p>
    <w:p w:rsidR="00C63040" w:rsidRDefault="00C63040" w:rsidP="00693ECE">
      <w:pPr>
        <w:pStyle w:val="a5"/>
        <w:numPr>
          <w:ilvl w:val="0"/>
          <w:numId w:val="4"/>
        </w:numPr>
        <w:tabs>
          <w:tab w:val="left" w:pos="1612"/>
        </w:tabs>
        <w:spacing w:line="360" w:lineRule="auto"/>
        <w:ind w:right="619" w:firstLine="0"/>
        <w:rPr>
          <w:sz w:val="24"/>
        </w:rPr>
      </w:pPr>
      <w:r>
        <w:rPr>
          <w:sz w:val="24"/>
        </w:rPr>
        <w:t>Методическими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 реализации обновленных федеральных государственных образовательных стандартов 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05.07.2022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ЕИ- 1290/03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  <w:r>
        <w:rPr>
          <w:spacing w:val="-11"/>
          <w:sz w:val="24"/>
        </w:rPr>
        <w:t xml:space="preserve"> </w:t>
      </w:r>
      <w:r>
        <w:rPr>
          <w:sz w:val="24"/>
        </w:rPr>
        <w:t>года, утвержденной распоряжением Правительства от 29.05.2015 года № 996-р;</w:t>
      </w:r>
    </w:p>
    <w:p w:rsidR="00C63040" w:rsidRDefault="00C63040" w:rsidP="00C63040">
      <w:pPr>
        <w:pStyle w:val="Heading2"/>
        <w:ind w:left="1479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4"/>
        </w:rPr>
        <w:t>курса</w:t>
      </w:r>
    </w:p>
    <w:p w:rsidR="00C63040" w:rsidRDefault="00C63040" w:rsidP="00C63040">
      <w:pPr>
        <w:pStyle w:val="a3"/>
        <w:spacing w:before="127" w:line="362" w:lineRule="auto"/>
        <w:ind w:left="1417" w:firstLine="62"/>
      </w:pPr>
      <w:r>
        <w:rPr>
          <w:b/>
        </w:rPr>
        <w:t>Цель:</w:t>
      </w:r>
      <w:r>
        <w:rPr>
          <w:b/>
          <w:spacing w:val="37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функциональной</w:t>
      </w:r>
      <w:r>
        <w:rPr>
          <w:spacing w:val="32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учащихся</w:t>
      </w:r>
      <w:r>
        <w:rPr>
          <w:spacing w:val="35"/>
        </w:rPr>
        <w:t xml:space="preserve"> </w:t>
      </w:r>
      <w:r>
        <w:t>10-11</w:t>
      </w:r>
      <w:r>
        <w:rPr>
          <w:spacing w:val="35"/>
        </w:rPr>
        <w:t xml:space="preserve"> </w:t>
      </w:r>
      <w:r>
        <w:t>классов</w:t>
      </w:r>
      <w:r>
        <w:rPr>
          <w:spacing w:val="37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индикатора качества и эффективности образования, равенства доступа к образованию.</w:t>
      </w:r>
    </w:p>
    <w:p w:rsidR="00C63040" w:rsidRDefault="00C63040" w:rsidP="00C63040">
      <w:pPr>
        <w:pStyle w:val="Heading2"/>
        <w:spacing w:before="2"/>
        <w:ind w:left="1479"/>
      </w:pPr>
      <w:r>
        <w:rPr>
          <w:spacing w:val="-2"/>
        </w:rPr>
        <w:t>Задачи:</w:t>
      </w:r>
    </w:p>
    <w:p w:rsidR="00C63040" w:rsidRDefault="00C63040" w:rsidP="00C63040">
      <w:pPr>
        <w:pStyle w:val="a3"/>
        <w:spacing w:before="132" w:line="360" w:lineRule="auto"/>
        <w:ind w:left="1417"/>
      </w:pPr>
      <w:r>
        <w:t>-развивать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формулировать,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интерпретировать математику в разнообразных контекстах;</w:t>
      </w:r>
    </w:p>
    <w:p w:rsidR="00C63040" w:rsidRDefault="00C63040" w:rsidP="00693ECE">
      <w:pPr>
        <w:pStyle w:val="a5"/>
        <w:numPr>
          <w:ilvl w:val="0"/>
          <w:numId w:val="4"/>
        </w:numPr>
        <w:tabs>
          <w:tab w:val="left" w:pos="1718"/>
        </w:tabs>
        <w:spacing w:before="2" w:line="360" w:lineRule="auto"/>
        <w:ind w:right="623" w:firstLine="62"/>
        <w:jc w:val="both"/>
        <w:rPr>
          <w:sz w:val="24"/>
        </w:rPr>
      </w:pPr>
      <w:r>
        <w:rPr>
          <w:sz w:val="24"/>
        </w:rPr>
        <w:t>развивать способности обучающегося понимать, использовать, оценивать тексты, размышлять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4"/>
          <w:sz w:val="24"/>
        </w:rPr>
        <w:t xml:space="preserve"> </w:t>
      </w:r>
      <w:r>
        <w:rPr>
          <w:sz w:val="24"/>
        </w:rPr>
        <w:t>расширять свои знания и возможности, участвовать в социальной жизни;</w:t>
      </w:r>
    </w:p>
    <w:p w:rsidR="00C63040" w:rsidRDefault="00C63040" w:rsidP="00C63040">
      <w:pPr>
        <w:pStyle w:val="a3"/>
        <w:spacing w:line="360" w:lineRule="auto"/>
        <w:ind w:left="1417" w:right="630"/>
        <w:jc w:val="both"/>
      </w:pPr>
      <w:r>
        <w:t>-развивать способности обучающегося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</w:t>
      </w:r>
    </w:p>
    <w:p w:rsidR="00C63040" w:rsidRDefault="00C63040" w:rsidP="00693ECE">
      <w:pPr>
        <w:pStyle w:val="a5"/>
        <w:numPr>
          <w:ilvl w:val="0"/>
          <w:numId w:val="4"/>
        </w:numPr>
        <w:tabs>
          <w:tab w:val="left" w:pos="1631"/>
        </w:tabs>
        <w:spacing w:line="362" w:lineRule="auto"/>
        <w:ind w:right="632" w:firstLine="62"/>
        <w:jc w:val="both"/>
        <w:rPr>
          <w:sz w:val="24"/>
        </w:rPr>
      </w:pPr>
      <w:r>
        <w:rPr>
          <w:sz w:val="24"/>
        </w:rPr>
        <w:t>развивать способности обучающегося понимать 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естествознания, как формы человеческого познания;</w:t>
      </w:r>
    </w:p>
    <w:p w:rsidR="00C63040" w:rsidRDefault="00C63040" w:rsidP="00693ECE">
      <w:pPr>
        <w:pStyle w:val="a5"/>
        <w:numPr>
          <w:ilvl w:val="0"/>
          <w:numId w:val="4"/>
        </w:numPr>
        <w:tabs>
          <w:tab w:val="left" w:pos="1627"/>
        </w:tabs>
        <w:spacing w:line="360" w:lineRule="auto"/>
        <w:ind w:right="623" w:firstLine="0"/>
        <w:jc w:val="both"/>
        <w:rPr>
          <w:sz w:val="24"/>
        </w:rPr>
      </w:pPr>
      <w:r>
        <w:rPr>
          <w:sz w:val="24"/>
        </w:rPr>
        <w:t>развивать способности обучающегося демонстрировать осведомленность в том, что естественные науки, 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естествознанием;</w:t>
      </w:r>
    </w:p>
    <w:p w:rsidR="00C63040" w:rsidRDefault="00C81EB8" w:rsidP="00693ECE">
      <w:pPr>
        <w:pStyle w:val="a5"/>
        <w:numPr>
          <w:ilvl w:val="0"/>
          <w:numId w:val="4"/>
        </w:numPr>
        <w:tabs>
          <w:tab w:val="left" w:pos="1550"/>
        </w:tabs>
        <w:ind w:left="1550" w:hanging="133"/>
        <w:jc w:val="both"/>
        <w:rPr>
          <w:sz w:val="24"/>
        </w:rPr>
      </w:pPr>
      <w:r>
        <w:rPr>
          <w:sz w:val="24"/>
        </w:rPr>
        <w:pict>
          <v:rect id="docshape99" o:spid="_x0000_s1026" style="position:absolute;left:0;text-align:left;margin-left:97.75pt;margin-top:.2pt;width:468.2pt;height:20.65pt;z-index:-251656192;mso-position-horizontal-relative:page" stroked="f">
            <w10:wrap anchorx="page"/>
          </v:rect>
        </w:pict>
      </w:r>
      <w:r w:rsidR="00C63040">
        <w:rPr>
          <w:sz w:val="24"/>
        </w:rPr>
        <w:t>развивать</w:t>
      </w:r>
      <w:r w:rsidR="00C63040">
        <w:rPr>
          <w:spacing w:val="-17"/>
          <w:sz w:val="24"/>
        </w:rPr>
        <w:t xml:space="preserve"> </w:t>
      </w:r>
      <w:r w:rsidR="00C63040">
        <w:rPr>
          <w:sz w:val="24"/>
        </w:rPr>
        <w:t>способности</w:t>
      </w:r>
      <w:r w:rsidR="00C63040">
        <w:rPr>
          <w:spacing w:val="-15"/>
          <w:sz w:val="24"/>
        </w:rPr>
        <w:t xml:space="preserve"> </w:t>
      </w:r>
      <w:r w:rsidR="00C63040">
        <w:rPr>
          <w:sz w:val="24"/>
        </w:rPr>
        <w:t>обучающегося</w:t>
      </w:r>
      <w:r w:rsidR="00C63040">
        <w:rPr>
          <w:spacing w:val="-15"/>
          <w:sz w:val="24"/>
        </w:rPr>
        <w:t xml:space="preserve"> </w:t>
      </w:r>
      <w:r w:rsidR="00C63040">
        <w:rPr>
          <w:sz w:val="24"/>
        </w:rPr>
        <w:t>принимать</w:t>
      </w:r>
      <w:r w:rsidR="00C63040">
        <w:rPr>
          <w:spacing w:val="-12"/>
          <w:sz w:val="24"/>
        </w:rPr>
        <w:t xml:space="preserve"> </w:t>
      </w:r>
      <w:r w:rsidR="00C63040">
        <w:rPr>
          <w:sz w:val="24"/>
        </w:rPr>
        <w:t>эффективные</w:t>
      </w:r>
      <w:r w:rsidR="00C63040">
        <w:rPr>
          <w:spacing w:val="-13"/>
          <w:sz w:val="24"/>
        </w:rPr>
        <w:t xml:space="preserve"> </w:t>
      </w:r>
      <w:r w:rsidR="00C63040">
        <w:rPr>
          <w:sz w:val="24"/>
        </w:rPr>
        <w:t>решения</w:t>
      </w:r>
      <w:r w:rsidR="00C63040">
        <w:rPr>
          <w:spacing w:val="-15"/>
          <w:sz w:val="24"/>
        </w:rPr>
        <w:t xml:space="preserve"> </w:t>
      </w:r>
      <w:r w:rsidR="00C63040">
        <w:rPr>
          <w:sz w:val="24"/>
        </w:rPr>
        <w:t>в</w:t>
      </w:r>
      <w:r w:rsidR="00C63040">
        <w:rPr>
          <w:spacing w:val="-11"/>
          <w:sz w:val="24"/>
        </w:rPr>
        <w:t xml:space="preserve"> </w:t>
      </w:r>
      <w:r w:rsidR="00C63040">
        <w:rPr>
          <w:spacing w:val="-2"/>
          <w:sz w:val="24"/>
        </w:rPr>
        <w:t>разнообразных</w:t>
      </w:r>
    </w:p>
    <w:p w:rsidR="00C63040" w:rsidRDefault="00C63040" w:rsidP="00C63040">
      <w:pPr>
        <w:pStyle w:val="a5"/>
        <w:jc w:val="both"/>
        <w:rPr>
          <w:sz w:val="24"/>
        </w:rPr>
        <w:sectPr w:rsidR="00C63040">
          <w:footerReference w:type="default" r:id="rId12"/>
          <w:pgSz w:w="11910" w:h="16840"/>
          <w:pgMar w:top="1440" w:right="0" w:bottom="1240" w:left="566" w:header="0" w:footer="1046" w:gutter="0"/>
          <w:cols w:space="720"/>
        </w:sectPr>
      </w:pPr>
    </w:p>
    <w:p w:rsidR="00C63040" w:rsidRDefault="00C63040" w:rsidP="00C63040">
      <w:pPr>
        <w:pStyle w:val="a3"/>
        <w:tabs>
          <w:tab w:val="left" w:pos="2927"/>
          <w:tab w:val="left" w:pos="4280"/>
          <w:tab w:val="left" w:pos="6283"/>
          <w:tab w:val="left" w:pos="7732"/>
          <w:tab w:val="left" w:pos="9300"/>
        </w:tabs>
        <w:spacing w:before="74" w:line="360" w:lineRule="auto"/>
        <w:ind w:left="1417" w:right="629"/>
      </w:pPr>
      <w:r>
        <w:rPr>
          <w:spacing w:val="-2"/>
        </w:rPr>
        <w:lastRenderedPageBreak/>
        <w:t>финансовых</w:t>
      </w:r>
      <w:r>
        <w:tab/>
      </w:r>
      <w:r>
        <w:rPr>
          <w:spacing w:val="-2"/>
        </w:rPr>
        <w:t>ситуациях,</w:t>
      </w:r>
      <w:r>
        <w:tab/>
      </w:r>
      <w:r>
        <w:rPr>
          <w:spacing w:val="-2"/>
        </w:rPr>
        <w:t>способствующих</w:t>
      </w:r>
      <w:r>
        <w:tab/>
      </w:r>
      <w:r>
        <w:rPr>
          <w:spacing w:val="-2"/>
        </w:rPr>
        <w:t>улучшению</w:t>
      </w:r>
      <w:r>
        <w:tab/>
      </w:r>
      <w:r>
        <w:rPr>
          <w:spacing w:val="-2"/>
        </w:rPr>
        <w:t>финансового</w:t>
      </w:r>
      <w:r>
        <w:tab/>
      </w:r>
      <w:r>
        <w:rPr>
          <w:spacing w:val="-2"/>
        </w:rPr>
        <w:t xml:space="preserve">благополучия </w:t>
      </w:r>
      <w:r>
        <w:t>личности и общества, а также возможности участия в экономической жизни</w:t>
      </w:r>
    </w:p>
    <w:p w:rsidR="00C63040" w:rsidRDefault="00C63040" w:rsidP="00C63040">
      <w:pPr>
        <w:pStyle w:val="a3"/>
        <w:spacing w:before="140"/>
        <w:ind w:left="0"/>
      </w:pPr>
    </w:p>
    <w:p w:rsidR="00C63040" w:rsidRDefault="00C63040" w:rsidP="00C63040">
      <w:pPr>
        <w:pStyle w:val="a3"/>
        <w:spacing w:line="360" w:lineRule="auto"/>
        <w:ind w:left="1479" w:right="1761" w:hanging="63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 Предметные результаты:</w:t>
      </w:r>
    </w:p>
    <w:p w:rsidR="00C63040" w:rsidRDefault="00C63040" w:rsidP="00C63040">
      <w:pPr>
        <w:pStyle w:val="Heading2"/>
        <w:spacing w:before="3" w:line="360" w:lineRule="auto"/>
        <w:ind w:left="1417" w:right="3706" w:firstLine="3073"/>
        <w:jc w:val="both"/>
      </w:pPr>
      <w:r>
        <w:rPr>
          <w:w w:val="110"/>
        </w:rPr>
        <w:t>Планируемые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результаты Предметные и </w:t>
      </w:r>
      <w:proofErr w:type="spellStart"/>
      <w:r>
        <w:rPr>
          <w:w w:val="110"/>
        </w:rPr>
        <w:t>метапредметные</w:t>
      </w:r>
      <w:proofErr w:type="spellEnd"/>
      <w:r>
        <w:rPr>
          <w:w w:val="110"/>
        </w:rPr>
        <w:t xml:space="preserve"> результаты:</w:t>
      </w:r>
    </w:p>
    <w:p w:rsidR="00C63040" w:rsidRDefault="00C63040" w:rsidP="00C63040">
      <w:pPr>
        <w:pStyle w:val="a3"/>
        <w:spacing w:line="360" w:lineRule="auto"/>
        <w:ind w:left="1417" w:right="622"/>
        <w:jc w:val="both"/>
      </w:pPr>
      <w:r>
        <w:t>Обучающиеся</w:t>
      </w:r>
      <w:r>
        <w:rPr>
          <w:spacing w:val="-1"/>
        </w:rPr>
        <w:t xml:space="preserve"> </w:t>
      </w:r>
      <w:r>
        <w:t>учатся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(интегрировать)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</w:t>
      </w:r>
    </w:p>
    <w:p w:rsidR="00C63040" w:rsidRDefault="00C63040" w:rsidP="00C63040">
      <w:pPr>
        <w:pStyle w:val="a3"/>
        <w:spacing w:line="360" w:lineRule="auto"/>
        <w:ind w:left="1417" w:right="629"/>
        <w:jc w:val="both"/>
      </w:pPr>
      <w:r>
        <w:t>Обучающиеся должны овладеть универсальными способами анализа информации и ее интеграции в единое целое. У обучающихся формируется умение оценивать, интерпретировать, 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 строить</w:t>
      </w:r>
      <w:r>
        <w:rPr>
          <w:spacing w:val="-3"/>
        </w:rPr>
        <w:t xml:space="preserve"> </w:t>
      </w:r>
      <w:r>
        <w:t>прогнозы относительно различных</w:t>
      </w:r>
      <w:r>
        <w:rPr>
          <w:spacing w:val="-3"/>
        </w:rPr>
        <w:t xml:space="preserve"> </w:t>
      </w:r>
      <w:r>
        <w:t>ситуаций, проблем и явлений формируется в отрыве от предметного содержания. Знания из различных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легко актуализируются школьником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используются для решения конкретных проблем.</w:t>
      </w:r>
    </w:p>
    <w:p w:rsidR="00C63040" w:rsidRDefault="00C63040" w:rsidP="00C63040">
      <w:pPr>
        <w:pStyle w:val="Heading2"/>
        <w:spacing w:line="274" w:lineRule="exact"/>
        <w:ind w:left="1417"/>
        <w:jc w:val="both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 w:line="350" w:lineRule="auto"/>
        <w:ind w:right="1153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 -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 применять извлеченную из текста информацию для решения разного рода проблем;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2" w:line="350" w:lineRule="auto"/>
        <w:ind w:right="689" w:firstLine="0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 -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 и оценивать математические данные в рамках личностно важной ситуации;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4" w:line="350" w:lineRule="auto"/>
        <w:ind w:right="1817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метопредметного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2" w:line="350" w:lineRule="auto"/>
        <w:ind w:right="1256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 национальной и глобальной ситуации;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" w:line="357" w:lineRule="auto"/>
        <w:ind w:right="151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 личных, местных, национальных, глобальных, </w:t>
      </w:r>
      <w:proofErr w:type="spellStart"/>
      <w:r>
        <w:rPr>
          <w:sz w:val="24"/>
        </w:rPr>
        <w:t>естественно-научных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различном контексте в рамках </w:t>
      </w:r>
      <w:proofErr w:type="spellStart"/>
      <w:r>
        <w:rPr>
          <w:sz w:val="24"/>
        </w:rPr>
        <w:t>метапредметного</w:t>
      </w:r>
      <w:proofErr w:type="spellEnd"/>
      <w:r>
        <w:rPr>
          <w:sz w:val="24"/>
        </w:rPr>
        <w:t xml:space="preserve"> содержания;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2" w:line="350" w:lineRule="auto"/>
        <w:ind w:right="133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8"/>
          <w:sz w:val="24"/>
        </w:rPr>
        <w:t xml:space="preserve"> </w:t>
      </w:r>
      <w:r>
        <w:rPr>
          <w:sz w:val="24"/>
        </w:rPr>
        <w:t>и предлагать пути решения.</w:t>
      </w:r>
    </w:p>
    <w:p w:rsidR="00C63040" w:rsidRDefault="00C63040" w:rsidP="00C63040">
      <w:pPr>
        <w:pStyle w:val="a3"/>
        <w:spacing w:before="155"/>
        <w:ind w:left="0"/>
      </w:pPr>
    </w:p>
    <w:p w:rsidR="00C63040" w:rsidRDefault="00C63040" w:rsidP="00693ECE">
      <w:pPr>
        <w:pStyle w:val="Heading2"/>
        <w:numPr>
          <w:ilvl w:val="0"/>
          <w:numId w:val="3"/>
        </w:numPr>
        <w:tabs>
          <w:tab w:val="left" w:pos="1983"/>
        </w:tabs>
        <w:ind w:left="1983" w:hanging="566"/>
        <w:jc w:val="both"/>
      </w:pPr>
      <w:r>
        <w:rPr>
          <w:w w:val="110"/>
        </w:rPr>
        <w:t>личностные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результаты:</w:t>
      </w:r>
    </w:p>
    <w:p w:rsidR="00C63040" w:rsidRDefault="00C63040" w:rsidP="00C63040">
      <w:pPr>
        <w:pStyle w:val="Heading2"/>
        <w:jc w:val="both"/>
        <w:sectPr w:rsidR="00C63040">
          <w:pgSz w:w="11910" w:h="16840"/>
          <w:pgMar w:top="1440" w:right="0" w:bottom="1240" w:left="566" w:header="0" w:footer="1046" w:gutter="0"/>
          <w:cols w:space="720"/>
        </w:sectPr>
      </w:pP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76" w:line="350" w:lineRule="auto"/>
        <w:ind w:right="2098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общечеловеческих ценностей;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4"/>
        <w:ind w:left="1983" w:hanging="566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прочитанному;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 w:line="355" w:lineRule="auto"/>
        <w:ind w:right="629" w:firstLine="0"/>
        <w:rPr>
          <w:sz w:val="24"/>
        </w:rPr>
      </w:pPr>
      <w:r>
        <w:rPr>
          <w:sz w:val="24"/>
        </w:rPr>
        <w:t>умение объяснять гражданскую позицию в конкретных ситуациях общественной 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естественно-научных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знаний с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4"/>
          <w:sz w:val="24"/>
        </w:rPr>
        <w:t xml:space="preserve"> </w:t>
      </w:r>
      <w:r>
        <w:rPr>
          <w:sz w:val="24"/>
        </w:rPr>
        <w:t>и общечеловеческих ценностей;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6" w:line="350" w:lineRule="auto"/>
        <w:ind w:right="981" w:firstLine="0"/>
        <w:rPr>
          <w:sz w:val="24"/>
        </w:rPr>
      </w:pPr>
      <w:r>
        <w:rPr>
          <w:sz w:val="24"/>
        </w:rPr>
        <w:t>способность оценивает финансовые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в конкретных ситуациях с позиции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страны.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538"/>
        </w:tabs>
        <w:spacing w:before="17"/>
        <w:ind w:left="1538" w:hanging="121"/>
        <w:rPr>
          <w:rFonts w:ascii="Symbol" w:hAnsi="Symbol"/>
          <w:sz w:val="24"/>
        </w:rPr>
      </w:pPr>
    </w:p>
    <w:p w:rsidR="00C63040" w:rsidRDefault="00C63040" w:rsidP="00C63040">
      <w:pPr>
        <w:pStyle w:val="Heading3"/>
        <w:spacing w:before="146"/>
        <w:ind w:left="1417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уметь: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2046"/>
        </w:tabs>
        <w:spacing w:before="134"/>
        <w:ind w:left="2046" w:hanging="629"/>
        <w:rPr>
          <w:sz w:val="24"/>
        </w:rPr>
      </w:pPr>
      <w:r>
        <w:rPr>
          <w:sz w:val="24"/>
        </w:rPr>
        <w:t>написать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реферат;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считать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калькулятора;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испытывая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фраз,</w:t>
      </w:r>
      <w:r>
        <w:rPr>
          <w:spacing w:val="-4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2"/>
          <w:sz w:val="24"/>
        </w:rPr>
        <w:t xml:space="preserve"> слов;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3"/>
        <w:ind w:left="1983" w:hanging="566"/>
        <w:rPr>
          <w:sz w:val="24"/>
        </w:rPr>
      </w:pPr>
      <w:r>
        <w:rPr>
          <w:sz w:val="24"/>
        </w:rPr>
        <w:t>написать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какие-либо анкеты,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бланки.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9"/>
        <w:ind w:left="1983" w:hanging="566"/>
        <w:rPr>
          <w:sz w:val="24"/>
        </w:rPr>
      </w:pPr>
      <w:r>
        <w:rPr>
          <w:sz w:val="24"/>
        </w:rPr>
        <w:t>искать 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 сети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редакторы;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2046"/>
        </w:tabs>
        <w:spacing w:before="138" w:line="350" w:lineRule="auto"/>
        <w:ind w:right="1885" w:firstLine="0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 книг,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справочников, энциклопедий и др. печатных текстов;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"/>
        <w:ind w:left="1983" w:hanging="566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группе, </w:t>
      </w:r>
      <w:r>
        <w:rPr>
          <w:spacing w:val="-2"/>
          <w:sz w:val="24"/>
        </w:rPr>
        <w:t>команде.</w:t>
      </w:r>
    </w:p>
    <w:p w:rsidR="00C63040" w:rsidRDefault="00C63040" w:rsidP="00C63040">
      <w:pPr>
        <w:pStyle w:val="a3"/>
        <w:spacing w:before="272"/>
        <w:ind w:left="0"/>
      </w:pPr>
    </w:p>
    <w:p w:rsidR="00C63040" w:rsidRDefault="00C63040" w:rsidP="00C63040">
      <w:pPr>
        <w:ind w:left="1417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9"/>
        <w:ind w:left="1983" w:hanging="566"/>
        <w:rPr>
          <w:sz w:val="24"/>
        </w:rPr>
      </w:pP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пострадавшему;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9"/>
        <w:ind w:left="1983" w:hanging="566"/>
        <w:rPr>
          <w:sz w:val="24"/>
        </w:rPr>
      </w:pPr>
      <w:r>
        <w:rPr>
          <w:sz w:val="24"/>
        </w:rPr>
        <w:t>обратиться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службам;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заботиться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2108"/>
        </w:tabs>
        <w:spacing w:before="138"/>
        <w:ind w:left="2108" w:hanging="691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графики;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СМИ;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3"/>
        <w:ind w:left="1983" w:hanging="566"/>
        <w:rPr>
          <w:sz w:val="24"/>
        </w:rPr>
      </w:pP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алфавитным 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каталогом </w:t>
      </w:r>
      <w:r>
        <w:rPr>
          <w:spacing w:val="-2"/>
          <w:sz w:val="24"/>
        </w:rPr>
        <w:t>библиотеки;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числовую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расположить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9" w:line="350" w:lineRule="auto"/>
        <w:ind w:right="1541" w:firstLine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поддаваться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приспосабливаться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новым, непривычным требованиям и условиям, организовать работу группы;</w:t>
      </w:r>
    </w:p>
    <w:p w:rsidR="00C63040" w:rsidRDefault="00C81EB8" w:rsidP="00693ECE">
      <w:pPr>
        <w:pStyle w:val="a5"/>
        <w:numPr>
          <w:ilvl w:val="0"/>
          <w:numId w:val="3"/>
        </w:numPr>
        <w:tabs>
          <w:tab w:val="left" w:pos="1983"/>
        </w:tabs>
        <w:spacing w:before="12"/>
        <w:ind w:left="1983" w:hanging="566"/>
        <w:rPr>
          <w:sz w:val="24"/>
        </w:rPr>
      </w:pPr>
      <w:r>
        <w:rPr>
          <w:sz w:val="24"/>
        </w:rPr>
        <w:pict>
          <v:rect id="docshape100" o:spid="_x0000_s1027" style="position:absolute;left:0;text-align:left;margin-left:97.75pt;margin-top:.95pt;width:468.2pt;height:21.6pt;z-index:-251655168;mso-position-horizontal-relative:page" stroked="f">
            <w10:wrap anchorx="page"/>
          </v:rect>
        </w:pict>
      </w:r>
      <w:r w:rsidR="00C63040">
        <w:rPr>
          <w:sz w:val="24"/>
        </w:rPr>
        <w:t>пользоваться</w:t>
      </w:r>
      <w:r w:rsidR="00C63040">
        <w:rPr>
          <w:spacing w:val="-7"/>
          <w:sz w:val="24"/>
        </w:rPr>
        <w:t xml:space="preserve"> </w:t>
      </w:r>
      <w:r w:rsidR="00C63040">
        <w:rPr>
          <w:sz w:val="24"/>
        </w:rPr>
        <w:t>электронной</w:t>
      </w:r>
      <w:r w:rsidR="00C63040">
        <w:rPr>
          <w:spacing w:val="-1"/>
          <w:sz w:val="24"/>
        </w:rPr>
        <w:t xml:space="preserve"> </w:t>
      </w:r>
      <w:r w:rsidR="00C63040">
        <w:rPr>
          <w:spacing w:val="-2"/>
          <w:sz w:val="24"/>
        </w:rPr>
        <w:t>почтой;</w:t>
      </w:r>
    </w:p>
    <w:p w:rsidR="00C63040" w:rsidRDefault="00C63040" w:rsidP="00C63040">
      <w:pPr>
        <w:pStyle w:val="a5"/>
        <w:rPr>
          <w:sz w:val="24"/>
        </w:rPr>
        <w:sectPr w:rsidR="00C63040">
          <w:pgSz w:w="11910" w:h="16840"/>
          <w:pgMar w:top="1440" w:right="0" w:bottom="1240" w:left="566" w:header="0" w:footer="1046" w:gutter="0"/>
          <w:cols w:space="720"/>
        </w:sectPr>
      </w:pP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76"/>
        <w:ind w:left="1983" w:hanging="566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распечатывать </w:t>
      </w:r>
      <w:r>
        <w:rPr>
          <w:spacing w:val="-2"/>
          <w:sz w:val="24"/>
        </w:rPr>
        <w:t>тексты;</w:t>
      </w:r>
    </w:p>
    <w:p w:rsidR="00C63040" w:rsidRDefault="00C63040" w:rsidP="00693ECE">
      <w:pPr>
        <w:pStyle w:val="a5"/>
        <w:numPr>
          <w:ilvl w:val="0"/>
          <w:numId w:val="3"/>
        </w:numPr>
        <w:tabs>
          <w:tab w:val="left" w:pos="1983"/>
        </w:tabs>
        <w:spacing w:before="138"/>
        <w:ind w:left="1983" w:hanging="566"/>
        <w:rPr>
          <w:sz w:val="24"/>
        </w:rPr>
      </w:pPr>
      <w:r>
        <w:rPr>
          <w:sz w:val="24"/>
        </w:rPr>
        <w:t>работать 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таблицами.</w:t>
      </w:r>
    </w:p>
    <w:p w:rsidR="00C63040" w:rsidRDefault="00C63040" w:rsidP="00C63040">
      <w:pPr>
        <w:pStyle w:val="a3"/>
        <w:ind w:left="0"/>
      </w:pPr>
    </w:p>
    <w:p w:rsidR="00C63040" w:rsidRDefault="00C63040" w:rsidP="00C63040">
      <w:pPr>
        <w:pStyle w:val="a3"/>
        <w:ind w:left="0"/>
      </w:pPr>
    </w:p>
    <w:p w:rsidR="00C63040" w:rsidRDefault="00C63040" w:rsidP="00C63040">
      <w:pPr>
        <w:pStyle w:val="a3"/>
        <w:spacing w:before="134"/>
        <w:ind w:left="0"/>
      </w:pPr>
    </w:p>
    <w:p w:rsidR="00C63040" w:rsidRDefault="00C63040" w:rsidP="00C63040">
      <w:pPr>
        <w:pStyle w:val="a3"/>
        <w:spacing w:before="1"/>
        <w:ind w:left="1417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деятельности:</w:t>
      </w:r>
    </w:p>
    <w:p w:rsidR="00C63040" w:rsidRDefault="00C63040" w:rsidP="00693ECE">
      <w:pPr>
        <w:pStyle w:val="a5"/>
        <w:numPr>
          <w:ilvl w:val="0"/>
          <w:numId w:val="2"/>
        </w:numPr>
        <w:tabs>
          <w:tab w:val="left" w:pos="1661"/>
        </w:tabs>
        <w:spacing w:before="136"/>
        <w:ind w:hanging="244"/>
        <w:rPr>
          <w:sz w:val="24"/>
        </w:rPr>
      </w:pPr>
      <w:r>
        <w:rPr>
          <w:sz w:val="24"/>
        </w:rPr>
        <w:t>Массовая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C63040" w:rsidRDefault="00C63040" w:rsidP="00693ECE">
      <w:pPr>
        <w:pStyle w:val="a5"/>
        <w:numPr>
          <w:ilvl w:val="0"/>
          <w:numId w:val="2"/>
        </w:numPr>
        <w:tabs>
          <w:tab w:val="left" w:pos="1661"/>
        </w:tabs>
        <w:spacing w:before="138"/>
        <w:ind w:hanging="244"/>
        <w:rPr>
          <w:sz w:val="24"/>
        </w:rPr>
      </w:pPr>
      <w:r>
        <w:rPr>
          <w:sz w:val="24"/>
        </w:rPr>
        <w:t>Групповая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C63040" w:rsidRDefault="00C63040" w:rsidP="00693ECE">
      <w:pPr>
        <w:pStyle w:val="a5"/>
        <w:numPr>
          <w:ilvl w:val="0"/>
          <w:numId w:val="2"/>
        </w:numPr>
        <w:tabs>
          <w:tab w:val="left" w:pos="1661"/>
        </w:tabs>
        <w:spacing w:before="141"/>
        <w:ind w:hanging="244"/>
        <w:rPr>
          <w:sz w:val="24"/>
        </w:rPr>
      </w:pPr>
      <w:r>
        <w:rPr>
          <w:spacing w:val="-2"/>
          <w:sz w:val="24"/>
        </w:rPr>
        <w:t>Индивидуальная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C63040" w:rsidRDefault="00C63040" w:rsidP="00C63040">
      <w:pPr>
        <w:pStyle w:val="a3"/>
        <w:ind w:left="0"/>
      </w:pPr>
    </w:p>
    <w:p w:rsidR="00C63040" w:rsidRDefault="00C63040" w:rsidP="00C63040">
      <w:pPr>
        <w:pStyle w:val="a3"/>
        <w:ind w:left="0"/>
      </w:pPr>
    </w:p>
    <w:p w:rsidR="00C63040" w:rsidRDefault="00C63040" w:rsidP="00C63040">
      <w:pPr>
        <w:pStyle w:val="a3"/>
        <w:spacing w:before="135"/>
        <w:ind w:left="0"/>
      </w:pPr>
    </w:p>
    <w:p w:rsidR="00C63040" w:rsidRDefault="00C63040" w:rsidP="00C63040">
      <w:pPr>
        <w:pStyle w:val="a3"/>
        <w:ind w:left="1417"/>
      </w:pPr>
      <w:r>
        <w:t>Виды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C63040" w:rsidRDefault="00C63040" w:rsidP="00693ECE">
      <w:pPr>
        <w:pStyle w:val="a5"/>
        <w:numPr>
          <w:ilvl w:val="0"/>
          <w:numId w:val="1"/>
        </w:numPr>
        <w:tabs>
          <w:tab w:val="left" w:pos="1661"/>
        </w:tabs>
        <w:spacing w:before="142"/>
        <w:ind w:hanging="244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C63040" w:rsidRDefault="00C63040" w:rsidP="00693ECE">
      <w:pPr>
        <w:pStyle w:val="a5"/>
        <w:numPr>
          <w:ilvl w:val="0"/>
          <w:numId w:val="1"/>
        </w:numPr>
        <w:tabs>
          <w:tab w:val="left" w:pos="1661"/>
        </w:tabs>
        <w:spacing w:before="137"/>
        <w:ind w:hanging="244"/>
        <w:rPr>
          <w:sz w:val="24"/>
        </w:rPr>
      </w:pPr>
      <w:r>
        <w:rPr>
          <w:spacing w:val="-2"/>
          <w:sz w:val="24"/>
        </w:rPr>
        <w:t>Конкурсы</w:t>
      </w:r>
    </w:p>
    <w:p w:rsidR="00C63040" w:rsidRDefault="00C63040" w:rsidP="00693ECE">
      <w:pPr>
        <w:pStyle w:val="a5"/>
        <w:numPr>
          <w:ilvl w:val="0"/>
          <w:numId w:val="1"/>
        </w:numPr>
        <w:tabs>
          <w:tab w:val="left" w:pos="1661"/>
        </w:tabs>
        <w:spacing w:before="137"/>
        <w:ind w:hanging="244"/>
        <w:rPr>
          <w:sz w:val="24"/>
        </w:rPr>
      </w:pPr>
      <w:r>
        <w:rPr>
          <w:spacing w:val="-2"/>
          <w:sz w:val="24"/>
        </w:rPr>
        <w:t>Викторины</w:t>
      </w:r>
    </w:p>
    <w:p w:rsidR="00C63040" w:rsidRDefault="00C63040" w:rsidP="00693ECE">
      <w:pPr>
        <w:pStyle w:val="a5"/>
        <w:numPr>
          <w:ilvl w:val="0"/>
          <w:numId w:val="1"/>
        </w:numPr>
        <w:tabs>
          <w:tab w:val="left" w:pos="1661"/>
        </w:tabs>
        <w:spacing w:before="137"/>
        <w:ind w:hanging="244"/>
        <w:rPr>
          <w:sz w:val="24"/>
        </w:rPr>
      </w:pPr>
      <w:r>
        <w:rPr>
          <w:spacing w:val="-2"/>
          <w:sz w:val="24"/>
        </w:rPr>
        <w:t>Презентации</w:t>
      </w:r>
    </w:p>
    <w:p w:rsidR="00C63040" w:rsidRDefault="00C63040" w:rsidP="00693ECE">
      <w:pPr>
        <w:pStyle w:val="a5"/>
        <w:numPr>
          <w:ilvl w:val="0"/>
          <w:numId w:val="1"/>
        </w:numPr>
        <w:tabs>
          <w:tab w:val="left" w:pos="1661"/>
        </w:tabs>
        <w:spacing w:before="142"/>
        <w:ind w:hanging="244"/>
        <w:rPr>
          <w:sz w:val="24"/>
        </w:rPr>
      </w:pPr>
      <w:r>
        <w:rPr>
          <w:sz w:val="24"/>
        </w:rPr>
        <w:t>Практическая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</w:p>
    <w:p w:rsidR="00C63040" w:rsidRDefault="00C63040" w:rsidP="00693ECE">
      <w:pPr>
        <w:pStyle w:val="a5"/>
        <w:numPr>
          <w:ilvl w:val="0"/>
          <w:numId w:val="1"/>
        </w:numPr>
        <w:tabs>
          <w:tab w:val="left" w:pos="1661"/>
        </w:tabs>
        <w:spacing w:before="136"/>
        <w:ind w:hanging="244"/>
        <w:rPr>
          <w:sz w:val="24"/>
        </w:rPr>
      </w:pP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дискуссия</w:t>
      </w:r>
    </w:p>
    <w:p w:rsidR="00C63040" w:rsidRDefault="00C63040" w:rsidP="00C63040">
      <w:pPr>
        <w:pStyle w:val="a3"/>
        <w:ind w:left="0"/>
      </w:pPr>
    </w:p>
    <w:p w:rsidR="00C63040" w:rsidRDefault="00C63040" w:rsidP="00C63040">
      <w:pPr>
        <w:pStyle w:val="a3"/>
        <w:ind w:left="0"/>
      </w:pPr>
    </w:p>
    <w:p w:rsidR="00C63040" w:rsidRDefault="00C63040" w:rsidP="00C63040">
      <w:pPr>
        <w:pStyle w:val="a3"/>
        <w:spacing w:before="145"/>
        <w:ind w:left="0"/>
      </w:pPr>
    </w:p>
    <w:p w:rsidR="00C63040" w:rsidRDefault="00C63040" w:rsidP="00C63040">
      <w:pPr>
        <w:pStyle w:val="Heading2"/>
        <w:ind w:left="1192" w:right="400"/>
        <w:jc w:val="center"/>
      </w:pPr>
      <w:r>
        <w:rPr>
          <w:spacing w:val="-2"/>
        </w:rPr>
        <w:t>Содержание</w:t>
      </w:r>
    </w:p>
    <w:p w:rsidR="00C63040" w:rsidRDefault="00C63040" w:rsidP="00C63040">
      <w:pPr>
        <w:spacing w:before="137"/>
        <w:ind w:left="1417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финансовой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грамотности»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часов).</w:t>
      </w:r>
    </w:p>
    <w:p w:rsidR="00C63040" w:rsidRDefault="00C63040" w:rsidP="00C63040">
      <w:pPr>
        <w:pStyle w:val="a3"/>
        <w:spacing w:before="132" w:line="360" w:lineRule="auto"/>
        <w:ind w:left="1417" w:right="619"/>
        <w:jc w:val="both"/>
      </w:pPr>
      <w:r>
        <w:t xml:space="preserve">Потребление или инвестиции? Активы в трех измерениях. Как сберечь личный капитал? Модель трех капиталов. Бизнес и его формы. Риски предпринимательства. Бизнес- инкубатор. Бизнес-план. Государство и малый бизнес. Кредит и депозит. </w:t>
      </w:r>
      <w:proofErr w:type="spellStart"/>
      <w:r>
        <w:t>Расчетно</w:t>
      </w:r>
      <w:proofErr w:type="spellEnd"/>
      <w:r>
        <w:t>- кассовые операции и риски связанные с ними. Тестирование по модулю «Основы финансовой грамотности»</w:t>
      </w:r>
    </w:p>
    <w:p w:rsidR="00C63040" w:rsidRDefault="00C63040" w:rsidP="00C63040">
      <w:pPr>
        <w:pStyle w:val="Heading2"/>
        <w:spacing w:before="4"/>
        <w:ind w:left="1417"/>
        <w:jc w:val="both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грамотности»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часов).</w:t>
      </w:r>
    </w:p>
    <w:p w:rsidR="00C63040" w:rsidRDefault="00C63040" w:rsidP="00C63040">
      <w:pPr>
        <w:pStyle w:val="a3"/>
        <w:tabs>
          <w:tab w:val="left" w:pos="3400"/>
        </w:tabs>
        <w:spacing w:before="97" w:line="360" w:lineRule="auto"/>
        <w:ind w:left="1417" w:right="620"/>
        <w:jc w:val="both"/>
      </w:pPr>
      <w:r>
        <w:rPr>
          <w:spacing w:val="-2"/>
        </w:rPr>
        <w:t>Определение</w:t>
      </w:r>
      <w:r>
        <w:tab/>
        <w:t>основной</w:t>
      </w:r>
      <w:r>
        <w:rPr>
          <w:spacing w:val="80"/>
        </w:rPr>
        <w:t xml:space="preserve">  </w:t>
      </w:r>
      <w:r>
        <w:t>темы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идеи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драматическом</w:t>
      </w:r>
      <w:r>
        <w:rPr>
          <w:spacing w:val="80"/>
          <w:w w:val="150"/>
        </w:rPr>
        <w:t xml:space="preserve"> </w:t>
      </w:r>
      <w:r>
        <w:t>произведении. Учебный текст как источник информации. Сопоставление содержания текстов официально-делового</w:t>
      </w:r>
      <w:r>
        <w:rPr>
          <w:spacing w:val="-8"/>
        </w:rPr>
        <w:t xml:space="preserve"> </w:t>
      </w:r>
      <w:r>
        <w:t>стиля.</w:t>
      </w:r>
      <w:r>
        <w:rPr>
          <w:spacing w:val="-10"/>
        </w:rPr>
        <w:t xml:space="preserve"> </w:t>
      </w:r>
      <w:r>
        <w:t>Деловые</w:t>
      </w:r>
      <w:r>
        <w:rPr>
          <w:spacing w:val="-14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текстах.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текстом: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применять информацию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изменённой</w:t>
      </w:r>
      <w:r>
        <w:rPr>
          <w:spacing w:val="-8"/>
        </w:rPr>
        <w:t xml:space="preserve"> </w:t>
      </w:r>
      <w:r>
        <w:t>ситуации?</w:t>
      </w:r>
      <w:r>
        <w:rPr>
          <w:spacing w:val="-9"/>
        </w:rPr>
        <w:t xml:space="preserve"> </w:t>
      </w:r>
      <w:r>
        <w:t>Типы</w:t>
      </w:r>
      <w:r>
        <w:rPr>
          <w:spacing w:val="-11"/>
        </w:rPr>
        <w:t xml:space="preserve"> </w:t>
      </w:r>
      <w:r>
        <w:t>текстов:</w:t>
      </w:r>
      <w:r>
        <w:rPr>
          <w:spacing w:val="-12"/>
        </w:rPr>
        <w:t xml:space="preserve"> </w:t>
      </w:r>
      <w:r>
        <w:t>текст-инструкция</w:t>
      </w:r>
      <w:r>
        <w:rPr>
          <w:spacing w:val="-9"/>
        </w:rPr>
        <w:t xml:space="preserve"> </w:t>
      </w:r>
      <w:r>
        <w:t xml:space="preserve">(указания к выполнению работы, правила, уставы, законы). Поиск ошибок в предложенном тексте. Типы задач на грамотность. Информационные задачи. Работа с </w:t>
      </w:r>
      <w:proofErr w:type="spellStart"/>
      <w:r>
        <w:t>несплошным</w:t>
      </w:r>
      <w:proofErr w:type="spellEnd"/>
      <w:r>
        <w:t xml:space="preserve"> текстом: формы,</w:t>
      </w:r>
      <w:r>
        <w:rPr>
          <w:spacing w:val="-6"/>
        </w:rPr>
        <w:t xml:space="preserve"> </w:t>
      </w:r>
      <w:r>
        <w:t>анкеты,</w:t>
      </w:r>
      <w:r>
        <w:rPr>
          <w:spacing w:val="-6"/>
        </w:rPr>
        <w:t xml:space="preserve"> </w:t>
      </w:r>
      <w:r>
        <w:t>договоры.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модулю</w:t>
      </w:r>
      <w:r>
        <w:rPr>
          <w:spacing w:val="-5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грамотности».</w:t>
      </w:r>
    </w:p>
    <w:p w:rsidR="00C63040" w:rsidRDefault="00C63040" w:rsidP="00C63040">
      <w:pPr>
        <w:pStyle w:val="a3"/>
        <w:spacing w:line="360" w:lineRule="auto"/>
        <w:jc w:val="both"/>
        <w:sectPr w:rsidR="00C63040">
          <w:pgSz w:w="11910" w:h="16840"/>
          <w:pgMar w:top="1440" w:right="0" w:bottom="1240" w:left="566" w:header="0" w:footer="1046" w:gutter="0"/>
          <w:cols w:space="720"/>
        </w:sectPr>
      </w:pPr>
    </w:p>
    <w:p w:rsidR="00C63040" w:rsidRDefault="00C63040" w:rsidP="00C63040">
      <w:pPr>
        <w:pStyle w:val="Heading2"/>
        <w:spacing w:before="79"/>
        <w:ind w:left="1417"/>
      </w:pPr>
      <w:r>
        <w:lastRenderedPageBreak/>
        <w:t>Модуль</w:t>
      </w:r>
      <w:r>
        <w:rPr>
          <w:spacing w:val="-6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грамотности»</w:t>
      </w:r>
      <w:r>
        <w:rPr>
          <w:spacing w:val="-1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rPr>
          <w:spacing w:val="-2"/>
        </w:rPr>
        <w:t>часов).</w:t>
      </w:r>
    </w:p>
    <w:p w:rsidR="00C63040" w:rsidRDefault="00C63040" w:rsidP="00C63040">
      <w:pPr>
        <w:pStyle w:val="a3"/>
        <w:tabs>
          <w:tab w:val="left" w:pos="2462"/>
          <w:tab w:val="left" w:pos="3758"/>
          <w:tab w:val="left" w:pos="4817"/>
          <w:tab w:val="left" w:pos="5341"/>
          <w:tab w:val="left" w:pos="5522"/>
          <w:tab w:val="left" w:pos="6231"/>
          <w:tab w:val="left" w:pos="6939"/>
          <w:tab w:val="left" w:pos="7547"/>
          <w:tab w:val="left" w:pos="7856"/>
          <w:tab w:val="left" w:pos="8610"/>
          <w:tab w:val="left" w:pos="9211"/>
          <w:tab w:val="left" w:pos="9343"/>
          <w:tab w:val="left" w:pos="10039"/>
        </w:tabs>
        <w:spacing w:before="132" w:line="360" w:lineRule="auto"/>
        <w:ind w:left="1417" w:right="620"/>
        <w:rPr>
          <w:b/>
        </w:rPr>
      </w:pP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в</w:t>
      </w:r>
      <w:r>
        <w:tab/>
        <w:t>форме</w:t>
      </w:r>
      <w:r>
        <w:rPr>
          <w:spacing w:val="40"/>
        </w:rPr>
        <w:t xml:space="preserve"> </w:t>
      </w:r>
      <w:r>
        <w:t>таблиц,</w:t>
      </w:r>
      <w:r>
        <w:rPr>
          <w:spacing w:val="40"/>
        </w:rPr>
        <w:t xml:space="preserve"> </w:t>
      </w:r>
      <w:r>
        <w:t>диаграмм</w:t>
      </w:r>
      <w:r>
        <w:rPr>
          <w:spacing w:val="40"/>
        </w:rPr>
        <w:t xml:space="preserve"> </w:t>
      </w:r>
      <w:r>
        <w:t>столбчатой</w:t>
      </w:r>
      <w:r>
        <w:rPr>
          <w:spacing w:val="40"/>
        </w:rPr>
        <w:t xml:space="preserve"> </w:t>
      </w:r>
      <w:r>
        <w:t>или круговой,</w:t>
      </w:r>
      <w:r>
        <w:rPr>
          <w:spacing w:val="80"/>
        </w:rPr>
        <w:t xml:space="preserve"> </w:t>
      </w:r>
      <w:r>
        <w:t>схем.</w:t>
      </w:r>
      <w:r>
        <w:rPr>
          <w:spacing w:val="80"/>
        </w:rPr>
        <w:t xml:space="preserve"> </w:t>
      </w:r>
      <w:r>
        <w:t>Вычисление</w:t>
      </w:r>
      <w:r>
        <w:rPr>
          <w:spacing w:val="80"/>
        </w:rPr>
        <w:t xml:space="preserve"> </w:t>
      </w:r>
      <w:r>
        <w:t>расстояний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местности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стандартных</w:t>
      </w:r>
      <w:r>
        <w:rPr>
          <w:spacing w:val="80"/>
        </w:rPr>
        <w:t xml:space="preserve"> </w:t>
      </w:r>
      <w:r>
        <w:t>ситуациях</w:t>
      </w:r>
      <w:r>
        <w:rPr>
          <w:spacing w:val="80"/>
        </w:rPr>
        <w:t xml:space="preserve"> </w:t>
      </w:r>
      <w:r>
        <w:t>и применение</w:t>
      </w:r>
      <w:r>
        <w:rPr>
          <w:spacing w:val="40"/>
        </w:rPr>
        <w:t xml:space="preserve"> </w:t>
      </w:r>
      <w:r>
        <w:t>формул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Квадратные</w:t>
      </w:r>
      <w:r>
        <w:rPr>
          <w:spacing w:val="40"/>
        </w:rPr>
        <w:t xml:space="preserve"> </w:t>
      </w:r>
      <w:r>
        <w:t>уравнения,</w:t>
      </w:r>
      <w:r>
        <w:rPr>
          <w:spacing w:val="40"/>
        </w:rPr>
        <w:t xml:space="preserve"> </w:t>
      </w:r>
      <w:r>
        <w:t>аналитические</w:t>
      </w:r>
      <w:r>
        <w:rPr>
          <w:spacing w:val="40"/>
        </w:rPr>
        <w:t xml:space="preserve"> </w:t>
      </w:r>
      <w:r>
        <w:t>и неаналитические</w:t>
      </w:r>
      <w:r>
        <w:rPr>
          <w:spacing w:val="8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решения.</w:t>
      </w:r>
      <w:r>
        <w:rPr>
          <w:spacing w:val="80"/>
        </w:rPr>
        <w:t xml:space="preserve"> </w:t>
      </w:r>
      <w:r>
        <w:t>Алгебраические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элементами</w:t>
      </w:r>
      <w:r>
        <w:rPr>
          <w:spacing w:val="80"/>
        </w:rPr>
        <w:t xml:space="preserve"> </w:t>
      </w:r>
      <w:r>
        <w:t xml:space="preserve">фигур: </w:t>
      </w:r>
      <w:r>
        <w:rPr>
          <w:spacing w:val="-2"/>
        </w:rPr>
        <w:t>теорема</w:t>
      </w:r>
      <w:r>
        <w:tab/>
      </w:r>
      <w:r>
        <w:rPr>
          <w:spacing w:val="-2"/>
        </w:rPr>
        <w:t>Пифагора,</w:t>
      </w:r>
      <w:r>
        <w:tab/>
      </w:r>
      <w:r>
        <w:rPr>
          <w:spacing w:val="-2"/>
        </w:rPr>
        <w:t>соотношения</w:t>
      </w:r>
      <w:r>
        <w:tab/>
      </w:r>
      <w:r>
        <w:rPr>
          <w:spacing w:val="-4"/>
        </w:rPr>
        <w:t>между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>сторонами</w:t>
      </w:r>
      <w:r>
        <w:tab/>
      </w:r>
      <w:r>
        <w:rPr>
          <w:spacing w:val="-2"/>
        </w:rPr>
        <w:t>треугольника,</w:t>
      </w:r>
      <w:r>
        <w:tab/>
      </w:r>
      <w:r>
        <w:rPr>
          <w:spacing w:val="-2"/>
        </w:rPr>
        <w:t xml:space="preserve">относительное </w:t>
      </w:r>
      <w:r>
        <w:t>расположение, равенство. Математическое описание зависимости между переменными в различных процессах. Интерпретация</w:t>
      </w:r>
      <w:r>
        <w:tab/>
      </w:r>
      <w:r>
        <w:tab/>
        <w:t>трёхмерных</w:t>
      </w:r>
      <w:r>
        <w:rPr>
          <w:spacing w:val="80"/>
        </w:rPr>
        <w:t xml:space="preserve"> </w:t>
      </w:r>
      <w:r>
        <w:t>изображений,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 xml:space="preserve">фигур. </w:t>
      </w:r>
      <w:r>
        <w:t>Определение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измерения,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шансов</w:t>
      </w:r>
      <w:r>
        <w:rPr>
          <w:spacing w:val="80"/>
        </w:rPr>
        <w:t xml:space="preserve"> </w:t>
      </w:r>
      <w:r>
        <w:t>наступления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иного события. Решение</w:t>
      </w:r>
      <w:r>
        <w:rPr>
          <w:spacing w:val="40"/>
        </w:rPr>
        <w:t xml:space="preserve"> </w:t>
      </w:r>
      <w:r>
        <w:t>типичных</w:t>
      </w:r>
      <w:r>
        <w:tab/>
      </w:r>
      <w:r>
        <w:rPr>
          <w:spacing w:val="-2"/>
        </w:rPr>
        <w:t>математических</w:t>
      </w:r>
      <w:r>
        <w:tab/>
      </w:r>
      <w:r>
        <w:rPr>
          <w:spacing w:val="-2"/>
        </w:rPr>
        <w:t>задач,</w:t>
      </w:r>
      <w:r>
        <w:tab/>
      </w:r>
      <w:r>
        <w:tab/>
      </w:r>
      <w:r>
        <w:rPr>
          <w:spacing w:val="-2"/>
        </w:rPr>
        <w:t>требующих</w:t>
      </w:r>
      <w:r>
        <w:tab/>
      </w:r>
      <w:r>
        <w:tab/>
      </w:r>
      <w:r>
        <w:rPr>
          <w:spacing w:val="-2"/>
        </w:rPr>
        <w:t xml:space="preserve">прохождения </w:t>
      </w:r>
      <w:r>
        <w:t xml:space="preserve">этапа моделирования. Тестирование по модулю «Основы математической грамотности» </w:t>
      </w:r>
      <w:r>
        <w:rPr>
          <w:b/>
        </w:rPr>
        <w:t>Модуль «Основы естественнонаучной грамотности» (7 часов).</w:t>
      </w:r>
    </w:p>
    <w:p w:rsidR="00C63040" w:rsidRDefault="00C63040" w:rsidP="00C63040">
      <w:pPr>
        <w:pStyle w:val="a3"/>
        <w:spacing w:before="3" w:line="360" w:lineRule="auto"/>
        <w:ind w:left="1417" w:right="630"/>
        <w:jc w:val="both"/>
      </w:pPr>
      <w:r>
        <w:t>Занимательное электричество. Магнетизм и электромагнетизм. Строительство плотин. Гидроэлектростанции. Экологические риски при строительстве гидроэлектростанций. Нетрадиционные виды энергетики, объединенные энергосистемы. Внутренняя среда организма. Кровь. Иммунитет. Наследственность. Системы жизнедеятельности человека. Тестирование по модулю «Основы естественнонаучной грамотности».</w:t>
      </w:r>
    </w:p>
    <w:p w:rsidR="00C63040" w:rsidRDefault="00C63040" w:rsidP="00C63040">
      <w:pPr>
        <w:pStyle w:val="a3"/>
        <w:spacing w:before="7"/>
        <w:ind w:left="0"/>
      </w:pPr>
    </w:p>
    <w:p w:rsidR="00C63040" w:rsidRDefault="00C63040" w:rsidP="00C63040">
      <w:pPr>
        <w:spacing w:line="362" w:lineRule="auto"/>
        <w:ind w:left="1417" w:firstLine="62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Креативное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мышление».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часа).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идей.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варианта.</w:t>
      </w:r>
    </w:p>
    <w:p w:rsidR="00C63040" w:rsidRDefault="00C63040" w:rsidP="00C63040">
      <w:pPr>
        <w:pStyle w:val="a3"/>
        <w:spacing w:before="4"/>
        <w:ind w:left="0"/>
      </w:pPr>
    </w:p>
    <w:p w:rsidR="00C63040" w:rsidRDefault="00C63040" w:rsidP="00C63040">
      <w:pPr>
        <w:pStyle w:val="Heading2"/>
        <w:spacing w:before="1" w:line="600" w:lineRule="auto"/>
        <w:ind w:left="1417" w:right="2994"/>
      </w:pPr>
      <w:r>
        <w:t>«Глобальные</w:t>
      </w:r>
      <w:r>
        <w:rPr>
          <w:spacing w:val="-7"/>
        </w:rPr>
        <w:t xml:space="preserve"> </w:t>
      </w:r>
      <w:r>
        <w:t>компетенции».</w:t>
      </w:r>
      <w:r>
        <w:rPr>
          <w:spacing w:val="-5"/>
        </w:rPr>
        <w:t xml:space="preserve"> </w:t>
      </w:r>
      <w:r>
        <w:t>Новое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час) Итоговое занятие</w:t>
      </w:r>
    </w:p>
    <w:p w:rsidR="00C63040" w:rsidRDefault="00C63040" w:rsidP="00C63040">
      <w:pPr>
        <w:pStyle w:val="a3"/>
        <w:spacing w:before="132"/>
        <w:ind w:left="1417"/>
      </w:pPr>
      <w:r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планирование.</w:t>
      </w:r>
    </w:p>
    <w:p w:rsidR="00C63040" w:rsidRDefault="00C63040" w:rsidP="00C63040">
      <w:pPr>
        <w:pStyle w:val="a3"/>
        <w:ind w:left="0"/>
        <w:rPr>
          <w:sz w:val="20"/>
        </w:rPr>
      </w:pPr>
    </w:p>
    <w:p w:rsidR="00C63040" w:rsidRDefault="00C63040" w:rsidP="00C63040">
      <w:pPr>
        <w:pStyle w:val="a3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4326"/>
        <w:gridCol w:w="1637"/>
        <w:gridCol w:w="3131"/>
      </w:tblGrid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37" w:lineRule="auto"/>
              <w:ind w:left="960" w:right="95" w:hanging="2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37" w:lineRule="auto"/>
              <w:ind w:left="956" w:right="18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C63040" w:rsidRDefault="00C63040" w:rsidP="00E238DA">
            <w:pPr>
              <w:pStyle w:val="TableParagraph"/>
              <w:spacing w:line="261" w:lineRule="exact"/>
              <w:ind w:left="9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3131" w:type="dxa"/>
          </w:tcPr>
          <w:p w:rsidR="00C63040" w:rsidRDefault="00C63040" w:rsidP="00E238DA">
            <w:pPr>
              <w:pStyle w:val="TableParagraph"/>
              <w:spacing w:line="268" w:lineRule="exact"/>
              <w:ind w:left="961"/>
              <w:rPr>
                <w:sz w:val="24"/>
              </w:rPr>
            </w:pPr>
            <w:r>
              <w:rPr>
                <w:spacing w:val="-5"/>
                <w:sz w:val="24"/>
              </w:rPr>
              <w:t>ЦЭР</w:t>
            </w:r>
          </w:p>
        </w:tc>
      </w:tr>
      <w:tr w:rsidR="00C63040" w:rsidTr="00E238DA">
        <w:trPr>
          <w:trHeight w:val="638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Основы</w:t>
            </w:r>
            <w:proofErr w:type="spellEnd"/>
          </w:p>
          <w:p w:rsidR="00C63040" w:rsidRDefault="00C63040" w:rsidP="00E238DA">
            <w:pPr>
              <w:pStyle w:val="TableParagraph"/>
              <w:spacing w:before="41"/>
              <w:ind w:left="9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грамотности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31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  <w:tr w:rsidR="00C63040" w:rsidRPr="00A11FCC" w:rsidTr="00E238DA">
        <w:trPr>
          <w:trHeight w:val="1267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960" w:right="167"/>
              <w:rPr>
                <w:sz w:val="24"/>
                <w:lang w:val="ru-RU"/>
              </w:rPr>
            </w:pPr>
            <w:r w:rsidRPr="00C63040">
              <w:rPr>
                <w:spacing w:val="-2"/>
                <w:sz w:val="24"/>
                <w:lang w:val="ru-RU"/>
              </w:rPr>
              <w:t xml:space="preserve">Инвестирование. Формирование </w:t>
            </w:r>
            <w:r w:rsidRPr="00C63040">
              <w:rPr>
                <w:sz w:val="24"/>
                <w:lang w:val="ru-RU"/>
              </w:rPr>
              <w:t>инвестиционного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портфеля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</w:p>
          <w:p w:rsidR="00C63040" w:rsidRPr="00C63040" w:rsidRDefault="00C63040" w:rsidP="00E238DA">
            <w:pPr>
              <w:pStyle w:val="TableParagraph"/>
              <w:spacing w:line="275" w:lineRule="exact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его</w:t>
            </w:r>
            <w:r w:rsidRPr="00C63040">
              <w:rPr>
                <w:spacing w:val="3"/>
                <w:sz w:val="24"/>
                <w:lang w:val="ru-RU"/>
              </w:rPr>
              <w:t xml:space="preserve"> </w:t>
            </w:r>
            <w:r w:rsidRPr="00C63040">
              <w:rPr>
                <w:spacing w:val="-2"/>
                <w:sz w:val="24"/>
                <w:lang w:val="ru-RU"/>
              </w:rPr>
              <w:t>пересмотр.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961"/>
              <w:rPr>
                <w:sz w:val="24"/>
              </w:rPr>
            </w:pPr>
            <w:hyperlink r:id="rId1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15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316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proofErr w:type="spellStart"/>
            <w:r>
              <w:rPr>
                <w:sz w:val="24"/>
              </w:rPr>
              <w:t>Облигации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бумаги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68" w:lineRule="exact"/>
              <w:ind w:left="961"/>
              <w:rPr>
                <w:sz w:val="24"/>
              </w:rPr>
            </w:pPr>
            <w:hyperlink r:id="rId1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</w:tc>
      </w:tr>
    </w:tbl>
    <w:p w:rsidR="00C63040" w:rsidRDefault="00C63040" w:rsidP="00C63040">
      <w:pPr>
        <w:pStyle w:val="TableParagraph"/>
        <w:spacing w:line="268" w:lineRule="exact"/>
        <w:rPr>
          <w:sz w:val="24"/>
        </w:rPr>
        <w:sectPr w:rsidR="00C63040">
          <w:pgSz w:w="11910" w:h="16840"/>
          <w:pgMar w:top="1440" w:right="0" w:bottom="1240" w:left="566" w:header="0" w:footer="1046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4326"/>
        <w:gridCol w:w="1637"/>
        <w:gridCol w:w="3131"/>
      </w:tblGrid>
      <w:tr w:rsidR="00C63040" w:rsidRPr="00A11FCC" w:rsidTr="00E238DA">
        <w:trPr>
          <w:trHeight w:val="551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proofErr w:type="spellStart"/>
            <w:r>
              <w:rPr>
                <w:sz w:val="24"/>
              </w:rPr>
              <w:t>Векселя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Биржа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брокеры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67" w:lineRule="exact"/>
              <w:ind w:left="961"/>
              <w:rPr>
                <w:sz w:val="24"/>
              </w:rPr>
            </w:pPr>
            <w:hyperlink r:id="rId1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</w:p>
          <w:p w:rsidR="00C63040" w:rsidRDefault="00C81EB8" w:rsidP="00E238DA">
            <w:pPr>
              <w:pStyle w:val="TableParagraph"/>
              <w:spacing w:line="265" w:lineRule="exact"/>
              <w:ind w:left="961"/>
              <w:rPr>
                <w:sz w:val="24"/>
              </w:rPr>
            </w:pPr>
            <w:hyperlink r:id="rId18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960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доходов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37" w:lineRule="auto"/>
              <w:ind w:left="961"/>
              <w:rPr>
                <w:sz w:val="24"/>
              </w:rPr>
            </w:pPr>
            <w:hyperlink r:id="rId1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961"/>
              <w:rPr>
                <w:sz w:val="24"/>
              </w:rPr>
            </w:pPr>
            <w:hyperlink r:id="rId21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73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Заработная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плата.</w:t>
            </w:r>
            <w:r w:rsidRPr="00C63040">
              <w:rPr>
                <w:spacing w:val="-10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Почему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 xml:space="preserve">она </w:t>
            </w:r>
            <w:r w:rsidRPr="00C63040">
              <w:rPr>
                <w:spacing w:val="-2"/>
                <w:sz w:val="24"/>
                <w:lang w:val="ru-RU"/>
              </w:rPr>
              <w:t>разная?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73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37" w:lineRule="auto"/>
              <w:ind w:left="961"/>
              <w:rPr>
                <w:sz w:val="24"/>
              </w:rPr>
            </w:pPr>
            <w:hyperlink r:id="rId22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2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</w:p>
          <w:p w:rsidR="00C63040" w:rsidRDefault="00C81EB8" w:rsidP="00E238DA">
            <w:pPr>
              <w:pStyle w:val="TableParagraph"/>
              <w:spacing w:before="2" w:line="261" w:lineRule="exact"/>
              <w:ind w:left="961"/>
              <w:rPr>
                <w:sz w:val="24"/>
              </w:rPr>
            </w:pPr>
            <w:hyperlink r:id="rId24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Арендная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плата,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проценты, прибыль, дивиденды.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68" w:lineRule="exact"/>
              <w:ind w:left="961"/>
              <w:rPr>
                <w:sz w:val="24"/>
              </w:rPr>
            </w:pPr>
            <w:hyperlink r:id="rId25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961"/>
              <w:rPr>
                <w:sz w:val="24"/>
              </w:rPr>
            </w:pPr>
            <w:hyperlink r:id="rId2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1" w:lineRule="auto"/>
              <w:ind w:left="960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выплаты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пенсия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пособия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37" w:lineRule="auto"/>
              <w:ind w:left="961"/>
              <w:rPr>
                <w:sz w:val="24"/>
              </w:rPr>
            </w:pPr>
            <w:hyperlink r:id="rId28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2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961"/>
              <w:rPr>
                <w:sz w:val="24"/>
              </w:rPr>
            </w:pPr>
            <w:hyperlink r:id="rId30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RPr="00A11FCC" w:rsidTr="00E238DA">
        <w:trPr>
          <w:trHeight w:val="95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960" w:right="167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Страхование.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Государственное и негосударственное</w:t>
            </w:r>
          </w:p>
          <w:p w:rsidR="00C63040" w:rsidRPr="00C63040" w:rsidRDefault="00C63040" w:rsidP="00E238DA">
            <w:pPr>
              <w:pStyle w:val="TableParagraph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пенсионное</w:t>
            </w:r>
            <w:r w:rsidRPr="00C63040">
              <w:rPr>
                <w:spacing w:val="-2"/>
                <w:sz w:val="24"/>
                <w:lang w:val="ru-RU"/>
              </w:rPr>
              <w:t xml:space="preserve"> страхование.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961"/>
              <w:rPr>
                <w:sz w:val="24"/>
              </w:rPr>
            </w:pPr>
            <w:hyperlink r:id="rId31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32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33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68" w:lineRule="exact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Обобщение</w:t>
            </w:r>
            <w:r w:rsidRPr="00C63040">
              <w:rPr>
                <w:spacing w:val="-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 xml:space="preserve">по </w:t>
            </w:r>
            <w:r w:rsidRPr="00C63040">
              <w:rPr>
                <w:spacing w:val="-2"/>
                <w:sz w:val="24"/>
                <w:lang w:val="ru-RU"/>
              </w:rPr>
              <w:t>модулю</w:t>
            </w:r>
          </w:p>
          <w:p w:rsidR="00C63040" w:rsidRPr="00C63040" w:rsidRDefault="00C63040" w:rsidP="00E238DA">
            <w:pPr>
              <w:pStyle w:val="TableParagraph"/>
              <w:spacing w:before="41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«Финансовая</w:t>
            </w:r>
            <w:r w:rsidRPr="00C63040">
              <w:rPr>
                <w:spacing w:val="-4"/>
                <w:sz w:val="24"/>
                <w:lang w:val="ru-RU"/>
              </w:rPr>
              <w:t xml:space="preserve"> </w:t>
            </w:r>
            <w:r w:rsidRPr="00C63040">
              <w:rPr>
                <w:spacing w:val="-2"/>
                <w:sz w:val="24"/>
                <w:lang w:val="ru-RU"/>
              </w:rPr>
              <w:t>грамотность»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37" w:lineRule="auto"/>
              <w:ind w:left="961"/>
              <w:rPr>
                <w:sz w:val="24"/>
              </w:rPr>
            </w:pPr>
            <w:hyperlink r:id="rId3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35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961"/>
              <w:rPr>
                <w:sz w:val="24"/>
              </w:rPr>
            </w:pPr>
            <w:hyperlink r:id="rId36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638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Основы</w:t>
            </w:r>
            <w:proofErr w:type="spellEnd"/>
          </w:p>
          <w:p w:rsidR="00C63040" w:rsidRDefault="00C63040" w:rsidP="00E238DA">
            <w:pPr>
              <w:pStyle w:val="TableParagraph"/>
              <w:spacing w:before="41"/>
              <w:ind w:left="9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читательской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грамотности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31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  <w:tr w:rsidR="00C63040" w:rsidRPr="00A11FCC" w:rsidTr="00E238DA">
        <w:trPr>
          <w:trHeight w:val="954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1" w:lineRule="auto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Формирование читательских умений</w:t>
            </w:r>
            <w:r w:rsidRPr="00C63040">
              <w:rPr>
                <w:spacing w:val="-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</w:t>
            </w:r>
            <w:r w:rsidRPr="00C63040">
              <w:rPr>
                <w:spacing w:val="-9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опорой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на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текст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вне</w:t>
            </w:r>
          </w:p>
          <w:p w:rsidR="00C63040" w:rsidRDefault="00C63040" w:rsidP="00E238DA">
            <w:pPr>
              <w:pStyle w:val="TableParagraph"/>
              <w:spacing w:before="1"/>
              <w:ind w:left="960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знания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961"/>
              <w:rPr>
                <w:sz w:val="24"/>
              </w:rPr>
            </w:pPr>
            <w:hyperlink r:id="rId3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38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39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RPr="00A11FCC" w:rsidTr="00E238DA">
        <w:trPr>
          <w:trHeight w:val="95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1" w:lineRule="auto"/>
              <w:ind w:left="96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Формирование читательских умений</w:t>
            </w:r>
            <w:r w:rsidRPr="00C63040">
              <w:rPr>
                <w:spacing w:val="-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</w:t>
            </w:r>
            <w:r w:rsidRPr="00C63040">
              <w:rPr>
                <w:spacing w:val="-9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опорой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на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текст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вне</w:t>
            </w:r>
          </w:p>
          <w:p w:rsidR="00C63040" w:rsidRDefault="00C63040" w:rsidP="00E238DA">
            <w:pPr>
              <w:pStyle w:val="TableParagraph"/>
              <w:spacing w:before="2"/>
              <w:ind w:left="960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знания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961"/>
              <w:rPr>
                <w:sz w:val="24"/>
              </w:rPr>
            </w:pPr>
            <w:hyperlink r:id="rId4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41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42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73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960" w:right="167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Электронный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текст</w:t>
            </w:r>
            <w:r w:rsidRPr="00C63040">
              <w:rPr>
                <w:spacing w:val="-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как источник</w:t>
            </w:r>
            <w:r w:rsidRPr="00C63040">
              <w:rPr>
                <w:spacing w:val="-1"/>
                <w:sz w:val="24"/>
                <w:lang w:val="ru-RU"/>
              </w:rPr>
              <w:t xml:space="preserve"> </w:t>
            </w:r>
            <w:r w:rsidRPr="00C63040">
              <w:rPr>
                <w:spacing w:val="-2"/>
                <w:sz w:val="24"/>
                <w:lang w:val="ru-RU"/>
              </w:rPr>
              <w:t>информации?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73" w:lineRule="exact"/>
              <w:ind w:right="5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spacing w:line="237" w:lineRule="auto"/>
              <w:ind w:left="961"/>
              <w:rPr>
                <w:sz w:val="24"/>
              </w:rPr>
            </w:pPr>
            <w:hyperlink r:id="rId4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4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</w:t>
              </w:r>
            </w:hyperlink>
          </w:p>
          <w:p w:rsidR="00C63040" w:rsidRDefault="00C81EB8" w:rsidP="00E238DA">
            <w:pPr>
              <w:pStyle w:val="TableParagraph"/>
              <w:spacing w:before="2" w:line="261" w:lineRule="exact"/>
              <w:ind w:left="961"/>
              <w:rPr>
                <w:sz w:val="24"/>
              </w:rPr>
            </w:pPr>
            <w:hyperlink r:id="rId45"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alog</w:t>
              </w:r>
              <w:proofErr w:type="spellEnd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/pupil</w:t>
              </w:r>
            </w:hyperlink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16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Электронный</w:t>
            </w:r>
            <w:r w:rsidRPr="00C63040">
              <w:rPr>
                <w:spacing w:val="-1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текст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как</w:t>
            </w:r>
            <w:r w:rsidRPr="00C63040">
              <w:rPr>
                <w:spacing w:val="-1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 xml:space="preserve">источник </w:t>
            </w:r>
            <w:r w:rsidRPr="00C63040">
              <w:rPr>
                <w:spacing w:val="-2"/>
                <w:sz w:val="24"/>
                <w:lang w:val="ru-RU"/>
              </w:rPr>
              <w:t>информации?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4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4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48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95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16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Работа</w:t>
            </w:r>
            <w:r w:rsidRPr="00C63040">
              <w:rPr>
                <w:spacing w:val="-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</w:t>
            </w:r>
            <w:r w:rsidRPr="00C63040">
              <w:rPr>
                <w:spacing w:val="-7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текстом:</w:t>
            </w:r>
            <w:r w:rsidRPr="00C63040">
              <w:rPr>
                <w:spacing w:val="-6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как</w:t>
            </w:r>
            <w:r w:rsidRPr="00C63040">
              <w:rPr>
                <w:spacing w:val="-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критически оценивать</w:t>
            </w:r>
            <w:r w:rsidRPr="00C63040">
              <w:rPr>
                <w:spacing w:val="-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степень</w:t>
            </w:r>
            <w:r w:rsidRPr="00C63040">
              <w:rPr>
                <w:spacing w:val="-1"/>
                <w:sz w:val="24"/>
                <w:lang w:val="ru-RU"/>
              </w:rPr>
              <w:t xml:space="preserve"> </w:t>
            </w:r>
            <w:r w:rsidRPr="00C63040">
              <w:rPr>
                <w:spacing w:val="-2"/>
                <w:sz w:val="24"/>
                <w:lang w:val="ru-RU"/>
              </w:rPr>
              <w:t>достоверности</w:t>
            </w:r>
          </w:p>
          <w:p w:rsidR="00C63040" w:rsidRDefault="00C63040" w:rsidP="00E238DA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содержащейся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</w:tcBorders>
          </w:tcPr>
          <w:p w:rsidR="00C63040" w:rsidRDefault="00C81EB8" w:rsidP="00E238DA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pict>
                <v:group id="docshapegroup101" o:spid="_x0000_s1028" style="position:absolute;left:0;text-align:left;margin-left:5.5pt;margin-top:40pt;width:3.4pt;height:.5pt;z-index:-251654144;mso-position-horizontal-relative:text;mso-position-vertical-relative:text" coordorigin="110,800" coordsize="68,10">
                  <v:rect id="docshape102" o:spid="_x0000_s1029" style="position:absolute;left:110;top:800;width:68;height:10" fillcolor="blue" stroked="f"/>
                </v:group>
              </w:pict>
            </w:r>
            <w:hyperlink r:id="rId4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5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51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95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16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Работа</w:t>
            </w:r>
            <w:r w:rsidRPr="00C63040">
              <w:rPr>
                <w:spacing w:val="-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</w:t>
            </w:r>
            <w:r w:rsidRPr="00C63040">
              <w:rPr>
                <w:spacing w:val="-7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текстом:</w:t>
            </w:r>
            <w:r w:rsidRPr="00C63040">
              <w:rPr>
                <w:spacing w:val="-6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как</w:t>
            </w:r>
            <w:r w:rsidRPr="00C63040">
              <w:rPr>
                <w:spacing w:val="-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критически оценивать</w:t>
            </w:r>
            <w:r w:rsidRPr="00C63040">
              <w:rPr>
                <w:spacing w:val="-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степень</w:t>
            </w:r>
            <w:r w:rsidRPr="00C63040">
              <w:rPr>
                <w:spacing w:val="-1"/>
                <w:sz w:val="24"/>
                <w:lang w:val="ru-RU"/>
              </w:rPr>
              <w:t xml:space="preserve"> </w:t>
            </w:r>
            <w:r w:rsidRPr="00C63040">
              <w:rPr>
                <w:spacing w:val="-2"/>
                <w:sz w:val="24"/>
                <w:lang w:val="ru-RU"/>
              </w:rPr>
              <w:t>достоверности</w:t>
            </w:r>
          </w:p>
          <w:p w:rsidR="00C63040" w:rsidRDefault="00C63040" w:rsidP="00E238DA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содержащейся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pict>
                <v:group id="docshapegroup103" o:spid="_x0000_s1030" style="position:absolute;left:0;text-align:left;margin-left:5.5pt;margin-top:40pt;width:3.4pt;height:.5pt;z-index:-251653120;mso-position-horizontal-relative:text;mso-position-vertical-relative:text" coordorigin="110,800" coordsize="68,10">
                  <v:rect id="docshape104" o:spid="_x0000_s1031" style="position:absolute;left:110;top:800;width:68;height:10" fillcolor="blue" stroked="f"/>
                </v:group>
              </w:pict>
            </w:r>
            <w:hyperlink r:id="rId52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5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54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73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16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Типы</w:t>
            </w:r>
            <w:r w:rsidRPr="00C63040">
              <w:rPr>
                <w:spacing w:val="-1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задач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на</w:t>
            </w:r>
            <w:r w:rsidRPr="00C63040">
              <w:rPr>
                <w:spacing w:val="-1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грамотность. Конструирующие задачи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55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5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hyperlink r:id="rId57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829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Обобщение</w:t>
            </w:r>
            <w:r w:rsidRPr="00C63040">
              <w:rPr>
                <w:spacing w:val="-1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по</w:t>
            </w:r>
            <w:r w:rsidRPr="00C63040">
              <w:rPr>
                <w:spacing w:val="-1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модулю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«Основы читательской грамотности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58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5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60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316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>: «</w:t>
            </w:r>
            <w:proofErr w:type="spellStart"/>
            <w:r>
              <w:rPr>
                <w:b/>
                <w:sz w:val="24"/>
              </w:rPr>
              <w:t>Основы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математической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31" w:type="dxa"/>
            <w:tcBorders>
              <w:top w:val="nil"/>
            </w:tcBorders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</w:tbl>
    <w:p w:rsidR="00C63040" w:rsidRDefault="00C63040" w:rsidP="00C63040">
      <w:pPr>
        <w:pStyle w:val="TableParagraph"/>
        <w:rPr>
          <w:sz w:val="24"/>
        </w:rPr>
        <w:sectPr w:rsidR="00C63040">
          <w:type w:val="continuous"/>
          <w:pgSz w:w="11910" w:h="16840"/>
          <w:pgMar w:top="1500" w:right="0" w:bottom="1240" w:left="566" w:header="0" w:footer="1046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4326"/>
        <w:gridCol w:w="1637"/>
        <w:gridCol w:w="3131"/>
      </w:tblGrid>
      <w:tr w:rsidR="00C63040" w:rsidTr="00E238DA">
        <w:trPr>
          <w:trHeight w:val="316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грамотности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131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  <w:tr w:rsidR="00C63040" w:rsidRPr="00A11FCC" w:rsidTr="00E238DA">
        <w:trPr>
          <w:trHeight w:val="95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Числа</w:t>
            </w:r>
            <w:r w:rsidRPr="00C63040">
              <w:rPr>
                <w:spacing w:val="-9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единицы</w:t>
            </w:r>
            <w:r w:rsidRPr="00C63040">
              <w:rPr>
                <w:spacing w:val="-10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измерения:</w:t>
            </w:r>
            <w:r w:rsidRPr="00C63040">
              <w:rPr>
                <w:spacing w:val="-1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время, деньги, масса, температура,</w:t>
            </w:r>
          </w:p>
          <w:p w:rsidR="00C63040" w:rsidRDefault="00C63040" w:rsidP="00E238DA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расстояние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pict>
                <v:group id="docshapegroup105" o:spid="_x0000_s1032" style="position:absolute;left:0;text-align:left;margin-left:5.5pt;margin-top:40.05pt;width:3.4pt;height:.5pt;z-index:-251652096;mso-position-horizontal-relative:text;mso-position-vertical-relative:text" coordorigin="110,801" coordsize="68,10">
                  <v:rect id="docshape106" o:spid="_x0000_s1033" style="position:absolute;left:110;top:800;width:68;height:10" fillcolor="blue" stroked="f"/>
                </v:group>
              </w:pict>
            </w:r>
            <w:hyperlink r:id="rId61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62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63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954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Числа</w:t>
            </w:r>
            <w:r w:rsidRPr="00C63040">
              <w:rPr>
                <w:spacing w:val="-9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единицы</w:t>
            </w:r>
            <w:r w:rsidRPr="00C63040">
              <w:rPr>
                <w:spacing w:val="-10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измерения:</w:t>
            </w:r>
            <w:r w:rsidRPr="00C63040">
              <w:rPr>
                <w:spacing w:val="-1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время, деньги, масса, температура,</w:t>
            </w:r>
          </w:p>
          <w:p w:rsidR="00C63040" w:rsidRDefault="00C63040" w:rsidP="00E238DA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расстояние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</w:tcPr>
          <w:p w:rsidR="00C63040" w:rsidRDefault="00C81EB8" w:rsidP="00E238DA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pict>
                <v:group id="docshapegroup107" o:spid="_x0000_s1034" style="position:absolute;left:0;text-align:left;margin-left:5.5pt;margin-top:40pt;width:3.4pt;height:.5pt;z-index:-251651072;mso-position-horizontal-relative:text;mso-position-vertical-relative:text" coordorigin="110,800" coordsize="68,10">
                  <v:rect id="docshape108" o:spid="_x0000_s1035" style="position:absolute;left:110;top:800;width:68;height:10" fillcolor="blue" stroked="f"/>
                </v:group>
              </w:pict>
            </w:r>
            <w:hyperlink r:id="rId6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65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66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Логические</w:t>
            </w:r>
            <w:r w:rsidRPr="00C63040">
              <w:rPr>
                <w:spacing w:val="-1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задачи,</w:t>
            </w:r>
            <w:r w:rsidRPr="00C63040">
              <w:rPr>
                <w:spacing w:val="-8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решаемые</w:t>
            </w:r>
            <w:r w:rsidRPr="00C63040">
              <w:rPr>
                <w:spacing w:val="-1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 помощью таблиц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6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68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hyperlink r:id="rId69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Логические</w:t>
            </w:r>
            <w:r w:rsidRPr="00C63040">
              <w:rPr>
                <w:spacing w:val="-1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задачи,</w:t>
            </w:r>
            <w:r w:rsidRPr="00C63040">
              <w:rPr>
                <w:spacing w:val="-10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решаемые</w:t>
            </w:r>
            <w:r w:rsidRPr="00C63040">
              <w:rPr>
                <w:spacing w:val="-13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с помощью таблиц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7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71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hyperlink r:id="rId72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Графы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их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применение</w:t>
            </w:r>
            <w:r w:rsidRPr="00C63040">
              <w:rPr>
                <w:spacing w:val="-1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в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 xml:space="preserve">решении </w:t>
            </w:r>
            <w:r w:rsidRPr="00C63040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7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7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75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Графы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их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применение</w:t>
            </w:r>
            <w:r w:rsidRPr="00C63040">
              <w:rPr>
                <w:spacing w:val="-12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в</w:t>
            </w:r>
            <w:r w:rsidRPr="00C63040">
              <w:rPr>
                <w:spacing w:val="-5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 xml:space="preserve">решении </w:t>
            </w:r>
            <w:r w:rsidRPr="00C63040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1637" w:type="dxa"/>
          </w:tcPr>
          <w:p w:rsidR="00C63040" w:rsidRPr="00C63040" w:rsidRDefault="00C63040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7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7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hyperlink r:id="rId78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26" w:type="dxa"/>
          </w:tcPr>
          <w:p w:rsidR="00C63040" w:rsidRPr="00C63040" w:rsidRDefault="00C63040" w:rsidP="00E238DA">
            <w:pPr>
              <w:pStyle w:val="TableParagraph"/>
              <w:spacing w:line="276" w:lineRule="auto"/>
              <w:ind w:left="110"/>
              <w:rPr>
                <w:sz w:val="24"/>
                <w:lang w:val="ru-RU"/>
              </w:rPr>
            </w:pPr>
            <w:r w:rsidRPr="00C63040">
              <w:rPr>
                <w:sz w:val="24"/>
                <w:lang w:val="ru-RU"/>
              </w:rPr>
              <w:t>Обобщение</w:t>
            </w:r>
            <w:r w:rsidRPr="00C63040">
              <w:rPr>
                <w:spacing w:val="-1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по</w:t>
            </w:r>
            <w:r w:rsidRPr="00C63040">
              <w:rPr>
                <w:spacing w:val="-14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модулю</w:t>
            </w:r>
            <w:r w:rsidRPr="00C63040">
              <w:rPr>
                <w:spacing w:val="-11"/>
                <w:sz w:val="24"/>
                <w:lang w:val="ru-RU"/>
              </w:rPr>
              <w:t xml:space="preserve"> </w:t>
            </w:r>
            <w:r w:rsidRPr="00C63040">
              <w:rPr>
                <w:sz w:val="24"/>
                <w:lang w:val="ru-RU"/>
              </w:rPr>
              <w:t>«Основы математической грамотности»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7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8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81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633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10"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Основы</w:t>
            </w:r>
            <w:proofErr w:type="spellEnd"/>
          </w:p>
          <w:p w:rsidR="00C63040" w:rsidRDefault="00C63040" w:rsidP="00E238DA">
            <w:pPr>
              <w:pStyle w:val="TableParagraph"/>
              <w:spacing w:before="41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естественнонаучной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грамотности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31" w:type="dxa"/>
            <w:tcBorders>
              <w:top w:val="nil"/>
            </w:tcBorders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Занимательное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электричество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82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8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84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Магнетизм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электромагнетизм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85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8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hyperlink r:id="rId87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1588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326" w:type="dxa"/>
          </w:tcPr>
          <w:p w:rsidR="00C63040" w:rsidRPr="00A11FCC" w:rsidRDefault="00C63040" w:rsidP="00E238DA">
            <w:pPr>
              <w:pStyle w:val="TableParagraph"/>
              <w:spacing w:line="276" w:lineRule="auto"/>
              <w:ind w:left="220" w:right="1119"/>
              <w:rPr>
                <w:sz w:val="24"/>
                <w:lang w:val="ru-RU"/>
              </w:rPr>
            </w:pPr>
            <w:r w:rsidRPr="00A11FCC">
              <w:rPr>
                <w:sz w:val="24"/>
                <w:lang w:val="ru-RU"/>
              </w:rPr>
              <w:t xml:space="preserve">Строительство плотин. </w:t>
            </w:r>
            <w:r w:rsidRPr="00A11FCC">
              <w:rPr>
                <w:spacing w:val="-2"/>
                <w:sz w:val="24"/>
                <w:lang w:val="ru-RU"/>
              </w:rPr>
              <w:t xml:space="preserve">Гидроэлектростанции. </w:t>
            </w:r>
            <w:r w:rsidRPr="00A11FCC">
              <w:rPr>
                <w:sz w:val="24"/>
                <w:lang w:val="ru-RU"/>
              </w:rPr>
              <w:t>Экологические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риски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 xml:space="preserve">при </w:t>
            </w:r>
            <w:r w:rsidRPr="00A11FCC">
              <w:rPr>
                <w:spacing w:val="-2"/>
                <w:sz w:val="24"/>
                <w:lang w:val="ru-RU"/>
              </w:rPr>
              <w:t>строительстве</w:t>
            </w:r>
          </w:p>
          <w:p w:rsidR="00C63040" w:rsidRDefault="00C63040" w:rsidP="00E238DA">
            <w:pPr>
              <w:pStyle w:val="TableParagraph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гидроэлектростанций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</w:tcBorders>
          </w:tcPr>
          <w:p w:rsidR="00C63040" w:rsidRDefault="00C81EB8" w:rsidP="00E238DA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pict>
                <v:group id="docshapegroup109" o:spid="_x0000_s1036" style="position:absolute;left:0;text-align:left;margin-left:5.5pt;margin-top:40.05pt;width:3.4pt;height:.5pt;z-index:-251650048;mso-position-horizontal-relative:text;mso-position-vertical-relative:text" coordorigin="110,801" coordsize="68,10">
                  <v:rect id="docshape110" o:spid="_x0000_s1037" style="position:absolute;left:110;top:800;width:68;height:10" fillcolor="blue" stroked="f"/>
                </v:group>
              </w:pict>
            </w:r>
            <w:hyperlink r:id="rId88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8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90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26" w:type="dxa"/>
          </w:tcPr>
          <w:p w:rsidR="00C63040" w:rsidRPr="00A11FCC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A11FCC">
              <w:rPr>
                <w:sz w:val="24"/>
                <w:lang w:val="ru-RU"/>
              </w:rPr>
              <w:t>Нетрадиционные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виды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энергетики, объединенные энергосистемы.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91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92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hyperlink r:id="rId93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73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26" w:type="dxa"/>
          </w:tcPr>
          <w:p w:rsidR="00C63040" w:rsidRPr="00A11FCC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A11FCC">
              <w:rPr>
                <w:sz w:val="24"/>
                <w:lang w:val="ru-RU"/>
              </w:rPr>
              <w:t>Внутренняя</w:t>
            </w:r>
            <w:r w:rsidRPr="00A11FCC">
              <w:rPr>
                <w:spacing w:val="-12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среда</w:t>
            </w:r>
            <w:r w:rsidRPr="00A11FCC">
              <w:rPr>
                <w:spacing w:val="-12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организма.</w:t>
            </w:r>
            <w:r w:rsidRPr="00A11FCC">
              <w:rPr>
                <w:spacing w:val="-14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 xml:space="preserve">Кровь. </w:t>
            </w:r>
            <w:proofErr w:type="spellStart"/>
            <w:r w:rsidRPr="00A11FCC">
              <w:rPr>
                <w:spacing w:val="-2"/>
                <w:sz w:val="24"/>
                <w:lang w:val="ru-RU"/>
              </w:rPr>
              <w:t>Иммунитет.Наследственность</w:t>
            </w:r>
            <w:proofErr w:type="spellEnd"/>
            <w:r w:rsidRPr="00A11FCC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9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95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hyperlink r:id="rId96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6" w:lineRule="auto"/>
              <w:ind w:left="220" w:right="1119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9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98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99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26" w:type="dxa"/>
          </w:tcPr>
          <w:p w:rsidR="00C63040" w:rsidRPr="00A11FCC" w:rsidRDefault="00C63040" w:rsidP="00E238DA">
            <w:pPr>
              <w:pStyle w:val="TableParagraph"/>
              <w:spacing w:line="276" w:lineRule="auto"/>
              <w:ind w:left="220"/>
              <w:rPr>
                <w:sz w:val="24"/>
                <w:lang w:val="ru-RU"/>
              </w:rPr>
            </w:pPr>
            <w:r w:rsidRPr="00A11FCC">
              <w:rPr>
                <w:sz w:val="24"/>
                <w:lang w:val="ru-RU"/>
              </w:rPr>
              <w:t>Обобщение по модулю «Основы естественнонаучной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грамотности»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10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101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hyperlink r:id="rId102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</w:tbl>
    <w:p w:rsidR="00C63040" w:rsidRDefault="00C63040" w:rsidP="00C63040">
      <w:pPr>
        <w:pStyle w:val="TableParagraph"/>
        <w:spacing w:line="261" w:lineRule="exact"/>
        <w:rPr>
          <w:sz w:val="24"/>
        </w:rPr>
        <w:sectPr w:rsidR="00C63040">
          <w:type w:val="continuous"/>
          <w:pgSz w:w="11910" w:h="16840"/>
          <w:pgMar w:top="1500" w:right="0" w:bottom="1465" w:left="566" w:header="0" w:footer="1046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7"/>
        <w:gridCol w:w="4326"/>
        <w:gridCol w:w="1637"/>
        <w:gridCol w:w="3131"/>
      </w:tblGrid>
      <w:tr w:rsidR="00C63040" w:rsidTr="00E238DA">
        <w:trPr>
          <w:trHeight w:val="316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Креативное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мышление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31" w:type="dxa"/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Основы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103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104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105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825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26" w:type="dxa"/>
          </w:tcPr>
          <w:p w:rsidR="00C63040" w:rsidRPr="00A11FCC" w:rsidRDefault="00C63040" w:rsidP="00E238DA">
            <w:pPr>
              <w:pStyle w:val="TableParagraph"/>
              <w:spacing w:line="276" w:lineRule="auto"/>
              <w:ind w:left="216"/>
              <w:rPr>
                <w:sz w:val="24"/>
                <w:lang w:val="ru-RU"/>
              </w:rPr>
            </w:pPr>
            <w:r w:rsidRPr="00A11FCC">
              <w:rPr>
                <w:sz w:val="24"/>
                <w:lang w:val="ru-RU"/>
              </w:rPr>
              <w:t>Генерация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идей.</w:t>
            </w:r>
            <w:r w:rsidRPr="00A11FCC">
              <w:rPr>
                <w:spacing w:val="-13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>Отбор</w:t>
            </w:r>
            <w:r w:rsidRPr="00A11FCC">
              <w:rPr>
                <w:spacing w:val="-15"/>
                <w:sz w:val="24"/>
                <w:lang w:val="ru-RU"/>
              </w:rPr>
              <w:t xml:space="preserve"> </w:t>
            </w:r>
            <w:r w:rsidRPr="00A11FCC">
              <w:rPr>
                <w:sz w:val="24"/>
                <w:lang w:val="ru-RU"/>
              </w:rPr>
              <w:t xml:space="preserve">оптимального </w:t>
            </w:r>
            <w:r w:rsidRPr="00A11FCC">
              <w:rPr>
                <w:spacing w:val="-2"/>
                <w:sz w:val="24"/>
                <w:lang w:val="ru-RU"/>
              </w:rPr>
              <w:t>варианта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  <w:bottom w:val="nil"/>
            </w:tcBorders>
          </w:tcPr>
          <w:p w:rsidR="00C63040" w:rsidRDefault="00C81EB8" w:rsidP="00E238D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hyperlink r:id="rId106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107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</w:p>
          <w:p w:rsidR="00C63040" w:rsidRDefault="00C81EB8" w:rsidP="00E238D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hyperlink r:id="rId108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  <w:tr w:rsidR="00C63040" w:rsidTr="00E238DA">
        <w:trPr>
          <w:trHeight w:val="316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Глобальные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компетенции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top w:val="nil"/>
            </w:tcBorders>
          </w:tcPr>
          <w:p w:rsidR="00C63040" w:rsidRDefault="00C63040" w:rsidP="00E238DA">
            <w:pPr>
              <w:pStyle w:val="TableParagraph"/>
              <w:rPr>
                <w:sz w:val="24"/>
              </w:rPr>
            </w:pPr>
          </w:p>
        </w:tc>
      </w:tr>
      <w:tr w:rsidR="00C63040" w:rsidRPr="00A11FCC" w:rsidTr="00E238DA">
        <w:trPr>
          <w:trHeight w:val="830"/>
        </w:trPr>
        <w:tc>
          <w:tcPr>
            <w:tcW w:w="1397" w:type="dxa"/>
          </w:tcPr>
          <w:p w:rsidR="00C63040" w:rsidRDefault="00C63040" w:rsidP="00E238DA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326" w:type="dxa"/>
          </w:tcPr>
          <w:p w:rsidR="00C63040" w:rsidRDefault="00C63040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Глобальные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современности</w:t>
            </w:r>
            <w:proofErr w:type="spellEnd"/>
          </w:p>
        </w:tc>
        <w:tc>
          <w:tcPr>
            <w:tcW w:w="1637" w:type="dxa"/>
          </w:tcPr>
          <w:p w:rsidR="00C63040" w:rsidRDefault="00C63040" w:rsidP="00E238D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1" w:type="dxa"/>
            <w:tcBorders>
              <w:bottom w:val="nil"/>
            </w:tcBorders>
          </w:tcPr>
          <w:p w:rsidR="00C63040" w:rsidRDefault="00C81EB8" w:rsidP="00E238D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109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http://school-</w:t>
              </w:r>
            </w:hyperlink>
          </w:p>
          <w:p w:rsidR="00C63040" w:rsidRDefault="00C81EB8" w:rsidP="00E238DA">
            <w:pPr>
              <w:pStyle w:val="TableParagraph"/>
              <w:spacing w:line="274" w:lineRule="exact"/>
              <w:ind w:left="111" w:right="147"/>
              <w:rPr>
                <w:sz w:val="24"/>
              </w:rPr>
            </w:pPr>
            <w:hyperlink r:id="rId110"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collection.edu.ru/catalog/</w:t>
              </w:r>
              <w:proofErr w:type="spellStart"/>
              <w:r w:rsidR="00C63040">
                <w:rPr>
                  <w:color w:val="0000FF"/>
                  <w:spacing w:val="-2"/>
                  <w:sz w:val="24"/>
                  <w:u w:val="single" w:color="0000FF"/>
                </w:rPr>
                <w:t>pupi</w:t>
              </w:r>
              <w:proofErr w:type="spellEnd"/>
            </w:hyperlink>
            <w:r w:rsidR="00C63040">
              <w:rPr>
                <w:color w:val="0000FF"/>
                <w:spacing w:val="-2"/>
                <w:sz w:val="24"/>
              </w:rPr>
              <w:t xml:space="preserve"> </w:t>
            </w:r>
            <w:hyperlink r:id="rId111">
              <w:r w:rsidR="00C63040">
                <w:rPr>
                  <w:color w:val="0000FF"/>
                  <w:spacing w:val="-10"/>
                  <w:sz w:val="24"/>
                </w:rPr>
                <w:t>l</w:t>
              </w:r>
            </w:hyperlink>
          </w:p>
        </w:tc>
      </w:tr>
    </w:tbl>
    <w:p w:rsidR="00C63040" w:rsidRPr="00A11FCC" w:rsidRDefault="00C63040">
      <w:pPr>
        <w:rPr>
          <w:lang w:val="en-US"/>
        </w:rPr>
      </w:pPr>
    </w:p>
    <w:sectPr w:rsidR="00C63040" w:rsidRPr="00A11FCC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A6B" w:rsidRDefault="00F13A6B" w:rsidP="00C81EB8">
      <w:pPr>
        <w:spacing w:after="0" w:line="240" w:lineRule="auto"/>
      </w:pPr>
      <w:r>
        <w:separator/>
      </w:r>
    </w:p>
  </w:endnote>
  <w:endnote w:type="continuationSeparator" w:id="0">
    <w:p w:rsidR="00F13A6B" w:rsidRDefault="00F13A6B" w:rsidP="00C8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C81EB8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8" o:spid="_x0000_s2049" type="#_x0000_t202" style="position:absolute;margin-left:298.55pt;margin-top:778.6pt;width:25pt;height:15.3pt;z-index:-251658752;mso-position-horizontal-relative:page;mso-position-vertical-relative:page" filled="f" stroked="f">
          <v:textbox inset="0,0,0,0">
            <w:txbxContent>
              <w:p w:rsidR="00AA78DD" w:rsidRDefault="00C81EB8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693EC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11FCC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A6B" w:rsidRDefault="00F13A6B" w:rsidP="00C81EB8">
      <w:pPr>
        <w:spacing w:after="0" w:line="240" w:lineRule="auto"/>
      </w:pPr>
      <w:r>
        <w:separator/>
      </w:r>
    </w:p>
  </w:footnote>
  <w:footnote w:type="continuationSeparator" w:id="0">
    <w:p w:rsidR="00F13A6B" w:rsidRDefault="00F13A6B" w:rsidP="00C81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710A"/>
    <w:multiLevelType w:val="hybridMultilevel"/>
    <w:tmpl w:val="C440466C"/>
    <w:lvl w:ilvl="0" w:tplc="FEF6AE60">
      <w:numFmt w:val="bullet"/>
      <w:lvlText w:val="-"/>
      <w:lvlJc w:val="left"/>
      <w:pPr>
        <w:ind w:left="141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2844A">
      <w:numFmt w:val="bullet"/>
      <w:lvlText w:val="•"/>
      <w:lvlJc w:val="left"/>
      <w:pPr>
        <w:ind w:left="2412" w:hanging="269"/>
      </w:pPr>
      <w:rPr>
        <w:rFonts w:hint="default"/>
        <w:lang w:val="ru-RU" w:eastAsia="en-US" w:bidi="ar-SA"/>
      </w:rPr>
    </w:lvl>
    <w:lvl w:ilvl="2" w:tplc="A1082DA4">
      <w:numFmt w:val="bullet"/>
      <w:lvlText w:val="•"/>
      <w:lvlJc w:val="left"/>
      <w:pPr>
        <w:ind w:left="3404" w:hanging="269"/>
      </w:pPr>
      <w:rPr>
        <w:rFonts w:hint="default"/>
        <w:lang w:val="ru-RU" w:eastAsia="en-US" w:bidi="ar-SA"/>
      </w:rPr>
    </w:lvl>
    <w:lvl w:ilvl="3" w:tplc="51DCC354">
      <w:numFmt w:val="bullet"/>
      <w:lvlText w:val="•"/>
      <w:lvlJc w:val="left"/>
      <w:pPr>
        <w:ind w:left="4396" w:hanging="269"/>
      </w:pPr>
      <w:rPr>
        <w:rFonts w:hint="default"/>
        <w:lang w:val="ru-RU" w:eastAsia="en-US" w:bidi="ar-SA"/>
      </w:rPr>
    </w:lvl>
    <w:lvl w:ilvl="4" w:tplc="FD66DFB2">
      <w:numFmt w:val="bullet"/>
      <w:lvlText w:val="•"/>
      <w:lvlJc w:val="left"/>
      <w:pPr>
        <w:ind w:left="5389" w:hanging="269"/>
      </w:pPr>
      <w:rPr>
        <w:rFonts w:hint="default"/>
        <w:lang w:val="ru-RU" w:eastAsia="en-US" w:bidi="ar-SA"/>
      </w:rPr>
    </w:lvl>
    <w:lvl w:ilvl="5" w:tplc="48625F74">
      <w:numFmt w:val="bullet"/>
      <w:lvlText w:val="•"/>
      <w:lvlJc w:val="left"/>
      <w:pPr>
        <w:ind w:left="6381" w:hanging="269"/>
      </w:pPr>
      <w:rPr>
        <w:rFonts w:hint="default"/>
        <w:lang w:val="ru-RU" w:eastAsia="en-US" w:bidi="ar-SA"/>
      </w:rPr>
    </w:lvl>
    <w:lvl w:ilvl="6" w:tplc="444EB722">
      <w:numFmt w:val="bullet"/>
      <w:lvlText w:val="•"/>
      <w:lvlJc w:val="left"/>
      <w:pPr>
        <w:ind w:left="7373" w:hanging="269"/>
      </w:pPr>
      <w:rPr>
        <w:rFonts w:hint="default"/>
        <w:lang w:val="ru-RU" w:eastAsia="en-US" w:bidi="ar-SA"/>
      </w:rPr>
    </w:lvl>
    <w:lvl w:ilvl="7" w:tplc="2A2EB1AA">
      <w:numFmt w:val="bullet"/>
      <w:lvlText w:val="•"/>
      <w:lvlJc w:val="left"/>
      <w:pPr>
        <w:ind w:left="8365" w:hanging="269"/>
      </w:pPr>
      <w:rPr>
        <w:rFonts w:hint="default"/>
        <w:lang w:val="ru-RU" w:eastAsia="en-US" w:bidi="ar-SA"/>
      </w:rPr>
    </w:lvl>
    <w:lvl w:ilvl="8" w:tplc="4BF442FE">
      <w:numFmt w:val="bullet"/>
      <w:lvlText w:val="•"/>
      <w:lvlJc w:val="left"/>
      <w:pPr>
        <w:ind w:left="9358" w:hanging="269"/>
      </w:pPr>
      <w:rPr>
        <w:rFonts w:hint="default"/>
        <w:lang w:val="ru-RU" w:eastAsia="en-US" w:bidi="ar-SA"/>
      </w:rPr>
    </w:lvl>
  </w:abstractNum>
  <w:abstractNum w:abstractNumId="1">
    <w:nsid w:val="498238EA"/>
    <w:multiLevelType w:val="hybridMultilevel"/>
    <w:tmpl w:val="710C5C3E"/>
    <w:lvl w:ilvl="0" w:tplc="3C9A316A">
      <w:start w:val="1"/>
      <w:numFmt w:val="decimal"/>
      <w:lvlText w:val="%1."/>
      <w:lvlJc w:val="left"/>
      <w:pPr>
        <w:ind w:left="166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A9556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  <w:lvl w:ilvl="2" w:tplc="706096C6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3" w:tplc="B6A6871A">
      <w:numFmt w:val="bullet"/>
      <w:lvlText w:val="•"/>
      <w:lvlJc w:val="left"/>
      <w:pPr>
        <w:ind w:left="4564" w:hanging="245"/>
      </w:pPr>
      <w:rPr>
        <w:rFonts w:hint="default"/>
        <w:lang w:val="ru-RU" w:eastAsia="en-US" w:bidi="ar-SA"/>
      </w:rPr>
    </w:lvl>
    <w:lvl w:ilvl="4" w:tplc="57D606CC">
      <w:numFmt w:val="bullet"/>
      <w:lvlText w:val="•"/>
      <w:lvlJc w:val="left"/>
      <w:pPr>
        <w:ind w:left="5533" w:hanging="245"/>
      </w:pPr>
      <w:rPr>
        <w:rFonts w:hint="default"/>
        <w:lang w:val="ru-RU" w:eastAsia="en-US" w:bidi="ar-SA"/>
      </w:rPr>
    </w:lvl>
    <w:lvl w:ilvl="5" w:tplc="095C6CEC">
      <w:numFmt w:val="bullet"/>
      <w:lvlText w:val="•"/>
      <w:lvlJc w:val="left"/>
      <w:pPr>
        <w:ind w:left="6501" w:hanging="245"/>
      </w:pPr>
      <w:rPr>
        <w:rFonts w:hint="default"/>
        <w:lang w:val="ru-RU" w:eastAsia="en-US" w:bidi="ar-SA"/>
      </w:rPr>
    </w:lvl>
    <w:lvl w:ilvl="6" w:tplc="0C683B54">
      <w:numFmt w:val="bullet"/>
      <w:lvlText w:val="•"/>
      <w:lvlJc w:val="left"/>
      <w:pPr>
        <w:ind w:left="7469" w:hanging="245"/>
      </w:pPr>
      <w:rPr>
        <w:rFonts w:hint="default"/>
        <w:lang w:val="ru-RU" w:eastAsia="en-US" w:bidi="ar-SA"/>
      </w:rPr>
    </w:lvl>
    <w:lvl w:ilvl="7" w:tplc="77BCF452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  <w:lvl w:ilvl="8" w:tplc="7A14CA7E">
      <w:numFmt w:val="bullet"/>
      <w:lvlText w:val="•"/>
      <w:lvlJc w:val="left"/>
      <w:pPr>
        <w:ind w:left="9406" w:hanging="245"/>
      </w:pPr>
      <w:rPr>
        <w:rFonts w:hint="default"/>
        <w:lang w:val="ru-RU" w:eastAsia="en-US" w:bidi="ar-SA"/>
      </w:rPr>
    </w:lvl>
  </w:abstractNum>
  <w:abstractNum w:abstractNumId="2">
    <w:nsid w:val="72A91E3F"/>
    <w:multiLevelType w:val="hybridMultilevel"/>
    <w:tmpl w:val="0ACA5174"/>
    <w:lvl w:ilvl="0" w:tplc="2C74AA18">
      <w:start w:val="1"/>
      <w:numFmt w:val="decimal"/>
      <w:lvlText w:val="%1."/>
      <w:lvlJc w:val="left"/>
      <w:pPr>
        <w:ind w:left="166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707A5C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  <w:lvl w:ilvl="2" w:tplc="B1300336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3" w:tplc="8D685568">
      <w:numFmt w:val="bullet"/>
      <w:lvlText w:val="•"/>
      <w:lvlJc w:val="left"/>
      <w:pPr>
        <w:ind w:left="4564" w:hanging="245"/>
      </w:pPr>
      <w:rPr>
        <w:rFonts w:hint="default"/>
        <w:lang w:val="ru-RU" w:eastAsia="en-US" w:bidi="ar-SA"/>
      </w:rPr>
    </w:lvl>
    <w:lvl w:ilvl="4" w:tplc="FECA4FE4">
      <w:numFmt w:val="bullet"/>
      <w:lvlText w:val="•"/>
      <w:lvlJc w:val="left"/>
      <w:pPr>
        <w:ind w:left="5533" w:hanging="245"/>
      </w:pPr>
      <w:rPr>
        <w:rFonts w:hint="default"/>
        <w:lang w:val="ru-RU" w:eastAsia="en-US" w:bidi="ar-SA"/>
      </w:rPr>
    </w:lvl>
    <w:lvl w:ilvl="5" w:tplc="5CC42A1E">
      <w:numFmt w:val="bullet"/>
      <w:lvlText w:val="•"/>
      <w:lvlJc w:val="left"/>
      <w:pPr>
        <w:ind w:left="6501" w:hanging="245"/>
      </w:pPr>
      <w:rPr>
        <w:rFonts w:hint="default"/>
        <w:lang w:val="ru-RU" w:eastAsia="en-US" w:bidi="ar-SA"/>
      </w:rPr>
    </w:lvl>
    <w:lvl w:ilvl="6" w:tplc="2FCC1D3C">
      <w:numFmt w:val="bullet"/>
      <w:lvlText w:val="•"/>
      <w:lvlJc w:val="left"/>
      <w:pPr>
        <w:ind w:left="7469" w:hanging="245"/>
      </w:pPr>
      <w:rPr>
        <w:rFonts w:hint="default"/>
        <w:lang w:val="ru-RU" w:eastAsia="en-US" w:bidi="ar-SA"/>
      </w:rPr>
    </w:lvl>
    <w:lvl w:ilvl="7" w:tplc="DAF0CCA6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  <w:lvl w:ilvl="8" w:tplc="B4E06A76">
      <w:numFmt w:val="bullet"/>
      <w:lvlText w:val="•"/>
      <w:lvlJc w:val="left"/>
      <w:pPr>
        <w:ind w:left="9406" w:hanging="245"/>
      </w:pPr>
      <w:rPr>
        <w:rFonts w:hint="default"/>
        <w:lang w:val="ru-RU" w:eastAsia="en-US" w:bidi="ar-SA"/>
      </w:rPr>
    </w:lvl>
  </w:abstractNum>
  <w:abstractNum w:abstractNumId="3">
    <w:nsid w:val="7D197219"/>
    <w:multiLevelType w:val="hybridMultilevel"/>
    <w:tmpl w:val="CD70E45C"/>
    <w:lvl w:ilvl="0" w:tplc="56927C1C">
      <w:numFmt w:val="bullet"/>
      <w:lvlText w:val=""/>
      <w:lvlJc w:val="left"/>
      <w:pPr>
        <w:ind w:left="141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E2ACA0">
      <w:numFmt w:val="bullet"/>
      <w:lvlText w:val="•"/>
      <w:lvlJc w:val="left"/>
      <w:pPr>
        <w:ind w:left="2412" w:hanging="567"/>
      </w:pPr>
      <w:rPr>
        <w:rFonts w:hint="default"/>
        <w:lang w:val="ru-RU" w:eastAsia="en-US" w:bidi="ar-SA"/>
      </w:rPr>
    </w:lvl>
    <w:lvl w:ilvl="2" w:tplc="0F2EC606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3" w:tplc="91CE10CA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4" w:tplc="7B4C8758">
      <w:numFmt w:val="bullet"/>
      <w:lvlText w:val="•"/>
      <w:lvlJc w:val="left"/>
      <w:pPr>
        <w:ind w:left="5389" w:hanging="567"/>
      </w:pPr>
      <w:rPr>
        <w:rFonts w:hint="default"/>
        <w:lang w:val="ru-RU" w:eastAsia="en-US" w:bidi="ar-SA"/>
      </w:rPr>
    </w:lvl>
    <w:lvl w:ilvl="5" w:tplc="E32EF10A">
      <w:numFmt w:val="bullet"/>
      <w:lvlText w:val="•"/>
      <w:lvlJc w:val="left"/>
      <w:pPr>
        <w:ind w:left="6381" w:hanging="567"/>
      </w:pPr>
      <w:rPr>
        <w:rFonts w:hint="default"/>
        <w:lang w:val="ru-RU" w:eastAsia="en-US" w:bidi="ar-SA"/>
      </w:rPr>
    </w:lvl>
    <w:lvl w:ilvl="6" w:tplc="C5C26080">
      <w:numFmt w:val="bullet"/>
      <w:lvlText w:val="•"/>
      <w:lvlJc w:val="left"/>
      <w:pPr>
        <w:ind w:left="7373" w:hanging="567"/>
      </w:pPr>
      <w:rPr>
        <w:rFonts w:hint="default"/>
        <w:lang w:val="ru-RU" w:eastAsia="en-US" w:bidi="ar-SA"/>
      </w:rPr>
    </w:lvl>
    <w:lvl w:ilvl="7" w:tplc="77462AAA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  <w:lvl w:ilvl="8" w:tplc="0B249EA4">
      <w:numFmt w:val="bullet"/>
      <w:lvlText w:val="•"/>
      <w:lvlJc w:val="left"/>
      <w:pPr>
        <w:ind w:left="9358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3040"/>
    <w:rsid w:val="00693ECE"/>
    <w:rsid w:val="009A4C0D"/>
    <w:rsid w:val="00A11FCC"/>
    <w:rsid w:val="00C63040"/>
    <w:rsid w:val="00C81EB8"/>
    <w:rsid w:val="00D06C09"/>
    <w:rsid w:val="00F1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3040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304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63040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63040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C63040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63040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3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63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40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11FCC"/>
    <w:rPr>
      <w:color w:val="0000FF"/>
      <w:u w:val="single"/>
    </w:rPr>
  </w:style>
  <w:style w:type="paragraph" w:styleId="a9">
    <w:name w:val="No Spacing"/>
    <w:uiPriority w:val="1"/>
    <w:qFormat/>
    <w:rsid w:val="00A1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pupil" TargetMode="External"/><Relationship Id="rId21" Type="http://schemas.openxmlformats.org/officeDocument/2006/relationships/hyperlink" Target="http://school-collection.edu.ru/catalog/pupil" TargetMode="External"/><Relationship Id="rId42" Type="http://schemas.openxmlformats.org/officeDocument/2006/relationships/hyperlink" Target="http://school-collection.edu.ru/catalog/pupil" TargetMode="External"/><Relationship Id="rId47" Type="http://schemas.openxmlformats.org/officeDocument/2006/relationships/hyperlink" Target="http://school-collection.edu.ru/catalog/pupil" TargetMode="External"/><Relationship Id="rId63" Type="http://schemas.openxmlformats.org/officeDocument/2006/relationships/hyperlink" Target="http://school-collection.edu.ru/catalog/pupil" TargetMode="External"/><Relationship Id="rId68" Type="http://schemas.openxmlformats.org/officeDocument/2006/relationships/hyperlink" Target="http://school-collection.edu.ru/catalog/pupil" TargetMode="External"/><Relationship Id="rId84" Type="http://schemas.openxmlformats.org/officeDocument/2006/relationships/hyperlink" Target="http://school-collection.edu.ru/catalog/pupil" TargetMode="External"/><Relationship Id="rId89" Type="http://schemas.openxmlformats.org/officeDocument/2006/relationships/hyperlink" Target="http://school-collection.edu.ru/catalog/pupil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pupil" TargetMode="External"/><Relationship Id="rId29" Type="http://schemas.openxmlformats.org/officeDocument/2006/relationships/hyperlink" Target="http://school-collection.edu.ru/catalog/pupil" TargetMode="External"/><Relationship Id="rId107" Type="http://schemas.openxmlformats.org/officeDocument/2006/relationships/hyperlink" Target="http://school-collection.edu.ru/catalog/pupil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://school-collection.edu.ru/catalog/pupil" TargetMode="External"/><Relationship Id="rId32" Type="http://schemas.openxmlformats.org/officeDocument/2006/relationships/hyperlink" Target="http://school-collection.edu.ru/catalog/pupil" TargetMode="External"/><Relationship Id="rId37" Type="http://schemas.openxmlformats.org/officeDocument/2006/relationships/hyperlink" Target="http://school-collection.edu.ru/catalog/pupil" TargetMode="External"/><Relationship Id="rId40" Type="http://schemas.openxmlformats.org/officeDocument/2006/relationships/hyperlink" Target="http://school-collection.edu.ru/catalog/pupil" TargetMode="External"/><Relationship Id="rId45" Type="http://schemas.openxmlformats.org/officeDocument/2006/relationships/hyperlink" Target="http://school-collection.edu.ru/catalog/pupil" TargetMode="External"/><Relationship Id="rId53" Type="http://schemas.openxmlformats.org/officeDocument/2006/relationships/hyperlink" Target="http://school-collection.edu.ru/catalog/pupil" TargetMode="External"/><Relationship Id="rId58" Type="http://schemas.openxmlformats.org/officeDocument/2006/relationships/hyperlink" Target="http://school-collection.edu.ru/catalog/pupil" TargetMode="External"/><Relationship Id="rId66" Type="http://schemas.openxmlformats.org/officeDocument/2006/relationships/hyperlink" Target="http://school-collection.edu.ru/catalog/pupil" TargetMode="External"/><Relationship Id="rId74" Type="http://schemas.openxmlformats.org/officeDocument/2006/relationships/hyperlink" Target="http://school-collection.edu.ru/catalog/pupil" TargetMode="External"/><Relationship Id="rId79" Type="http://schemas.openxmlformats.org/officeDocument/2006/relationships/hyperlink" Target="http://school-collection.edu.ru/catalog/pupil" TargetMode="External"/><Relationship Id="rId87" Type="http://schemas.openxmlformats.org/officeDocument/2006/relationships/hyperlink" Target="http://school-collection.edu.ru/catalog/pupil" TargetMode="External"/><Relationship Id="rId102" Type="http://schemas.openxmlformats.org/officeDocument/2006/relationships/hyperlink" Target="http://school-collection.edu.ru/catalog/pupil" TargetMode="External"/><Relationship Id="rId110" Type="http://schemas.openxmlformats.org/officeDocument/2006/relationships/hyperlink" Target="http://school-collection.edu.ru/catalog/pupi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chool-collection.edu.ru/catalog/pupil" TargetMode="External"/><Relationship Id="rId82" Type="http://schemas.openxmlformats.org/officeDocument/2006/relationships/hyperlink" Target="http://school-collection.edu.ru/catalog/pupil" TargetMode="External"/><Relationship Id="rId90" Type="http://schemas.openxmlformats.org/officeDocument/2006/relationships/hyperlink" Target="http://school-collection.edu.ru/catalog/pupil" TargetMode="External"/><Relationship Id="rId95" Type="http://schemas.openxmlformats.org/officeDocument/2006/relationships/hyperlink" Target="http://school-collection.edu.ru/catalog/pupil" TargetMode="External"/><Relationship Id="rId19" Type="http://schemas.openxmlformats.org/officeDocument/2006/relationships/hyperlink" Target="http://school-collection.edu.ru/catalog/pupil" TargetMode="External"/><Relationship Id="rId14" Type="http://schemas.openxmlformats.org/officeDocument/2006/relationships/hyperlink" Target="http://school-collection.edu.ru/catalog/pupil" TargetMode="External"/><Relationship Id="rId22" Type="http://schemas.openxmlformats.org/officeDocument/2006/relationships/hyperlink" Target="http://school-collection.edu.ru/catalog/pupil" TargetMode="External"/><Relationship Id="rId27" Type="http://schemas.openxmlformats.org/officeDocument/2006/relationships/hyperlink" Target="http://school-collection.edu.ru/catalog/pupil" TargetMode="External"/><Relationship Id="rId30" Type="http://schemas.openxmlformats.org/officeDocument/2006/relationships/hyperlink" Target="http://school-collection.edu.ru/catalog/pupil" TargetMode="External"/><Relationship Id="rId35" Type="http://schemas.openxmlformats.org/officeDocument/2006/relationships/hyperlink" Target="http://school-collection.edu.ru/catalog/pupil" TargetMode="External"/><Relationship Id="rId43" Type="http://schemas.openxmlformats.org/officeDocument/2006/relationships/hyperlink" Target="http://school-collection.edu.ru/catalog/pupil" TargetMode="External"/><Relationship Id="rId48" Type="http://schemas.openxmlformats.org/officeDocument/2006/relationships/hyperlink" Target="http://school-collection.edu.ru/catalog/pupil" TargetMode="External"/><Relationship Id="rId56" Type="http://schemas.openxmlformats.org/officeDocument/2006/relationships/hyperlink" Target="http://school-collection.edu.ru/catalog/pupil" TargetMode="External"/><Relationship Id="rId64" Type="http://schemas.openxmlformats.org/officeDocument/2006/relationships/hyperlink" Target="http://school-collection.edu.ru/catalog/pupil" TargetMode="External"/><Relationship Id="rId69" Type="http://schemas.openxmlformats.org/officeDocument/2006/relationships/hyperlink" Target="http://school-collection.edu.ru/catalog/pupil" TargetMode="External"/><Relationship Id="rId77" Type="http://schemas.openxmlformats.org/officeDocument/2006/relationships/hyperlink" Target="http://school-collection.edu.ru/catalog/pupil" TargetMode="External"/><Relationship Id="rId100" Type="http://schemas.openxmlformats.org/officeDocument/2006/relationships/hyperlink" Target="http://school-collection.edu.ru/catalog/pupil" TargetMode="External"/><Relationship Id="rId105" Type="http://schemas.openxmlformats.org/officeDocument/2006/relationships/hyperlink" Target="http://school-collection.edu.ru/catalog/pupil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://school-collection.edu.ru/catalog/pupil" TargetMode="External"/><Relationship Id="rId72" Type="http://schemas.openxmlformats.org/officeDocument/2006/relationships/hyperlink" Target="http://school-collection.edu.ru/catalog/pupil" TargetMode="External"/><Relationship Id="rId80" Type="http://schemas.openxmlformats.org/officeDocument/2006/relationships/hyperlink" Target="http://school-collection.edu.ru/catalog/pupil" TargetMode="External"/><Relationship Id="rId85" Type="http://schemas.openxmlformats.org/officeDocument/2006/relationships/hyperlink" Target="http://school-collection.edu.ru/catalog/pupil" TargetMode="External"/><Relationship Id="rId93" Type="http://schemas.openxmlformats.org/officeDocument/2006/relationships/hyperlink" Target="http://school-collection.edu.ru/catalog/pupil" TargetMode="External"/><Relationship Id="rId98" Type="http://schemas.openxmlformats.org/officeDocument/2006/relationships/hyperlink" Target="http://school-collection.edu.ru/catalog/pupil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school-collection.edu.ru/catalog/pupil" TargetMode="External"/><Relationship Id="rId25" Type="http://schemas.openxmlformats.org/officeDocument/2006/relationships/hyperlink" Target="http://school-collection.edu.ru/catalog/pupil" TargetMode="External"/><Relationship Id="rId33" Type="http://schemas.openxmlformats.org/officeDocument/2006/relationships/hyperlink" Target="http://school-collection.edu.ru/catalog/pupil" TargetMode="External"/><Relationship Id="rId38" Type="http://schemas.openxmlformats.org/officeDocument/2006/relationships/hyperlink" Target="http://school-collection.edu.ru/catalog/pupil" TargetMode="External"/><Relationship Id="rId46" Type="http://schemas.openxmlformats.org/officeDocument/2006/relationships/hyperlink" Target="http://school-collection.edu.ru/catalog/pupil" TargetMode="External"/><Relationship Id="rId59" Type="http://schemas.openxmlformats.org/officeDocument/2006/relationships/hyperlink" Target="http://school-collection.edu.ru/catalog/pupil" TargetMode="External"/><Relationship Id="rId67" Type="http://schemas.openxmlformats.org/officeDocument/2006/relationships/hyperlink" Target="http://school-collection.edu.ru/catalog/pupil" TargetMode="External"/><Relationship Id="rId103" Type="http://schemas.openxmlformats.org/officeDocument/2006/relationships/hyperlink" Target="http://school-collection.edu.ru/catalog/pupil" TargetMode="External"/><Relationship Id="rId108" Type="http://schemas.openxmlformats.org/officeDocument/2006/relationships/hyperlink" Target="http://school-collection.edu.ru/catalog/pupil" TargetMode="External"/><Relationship Id="rId20" Type="http://schemas.openxmlformats.org/officeDocument/2006/relationships/hyperlink" Target="http://school-collection.edu.ru/catalog/pupil" TargetMode="External"/><Relationship Id="rId41" Type="http://schemas.openxmlformats.org/officeDocument/2006/relationships/hyperlink" Target="http://school-collection.edu.ru/catalog/pupil" TargetMode="External"/><Relationship Id="rId54" Type="http://schemas.openxmlformats.org/officeDocument/2006/relationships/hyperlink" Target="http://school-collection.edu.ru/catalog/pupil" TargetMode="External"/><Relationship Id="rId62" Type="http://schemas.openxmlformats.org/officeDocument/2006/relationships/hyperlink" Target="http://school-collection.edu.ru/catalog/pupil" TargetMode="External"/><Relationship Id="rId70" Type="http://schemas.openxmlformats.org/officeDocument/2006/relationships/hyperlink" Target="http://school-collection.edu.ru/catalog/pupil" TargetMode="External"/><Relationship Id="rId75" Type="http://schemas.openxmlformats.org/officeDocument/2006/relationships/hyperlink" Target="http://school-collection.edu.ru/catalog/pupil" TargetMode="External"/><Relationship Id="rId83" Type="http://schemas.openxmlformats.org/officeDocument/2006/relationships/hyperlink" Target="http://school-collection.edu.ru/catalog/pupil" TargetMode="External"/><Relationship Id="rId88" Type="http://schemas.openxmlformats.org/officeDocument/2006/relationships/hyperlink" Target="http://school-collection.edu.ru/catalog/pupil" TargetMode="External"/><Relationship Id="rId91" Type="http://schemas.openxmlformats.org/officeDocument/2006/relationships/hyperlink" Target="http://school-collection.edu.ru/catalog/pupil" TargetMode="External"/><Relationship Id="rId96" Type="http://schemas.openxmlformats.org/officeDocument/2006/relationships/hyperlink" Target="http://school-collection.edu.ru/catalog/pupil" TargetMode="External"/><Relationship Id="rId111" Type="http://schemas.openxmlformats.org/officeDocument/2006/relationships/hyperlink" Target="http://school-collection.edu.ru/catalog/pup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ol-collection.edu.ru/catalog/pupil" TargetMode="External"/><Relationship Id="rId23" Type="http://schemas.openxmlformats.org/officeDocument/2006/relationships/hyperlink" Target="http://school-collection.edu.ru/catalog/pupil" TargetMode="External"/><Relationship Id="rId28" Type="http://schemas.openxmlformats.org/officeDocument/2006/relationships/hyperlink" Target="http://school-collection.edu.ru/catalog/pupil" TargetMode="External"/><Relationship Id="rId36" Type="http://schemas.openxmlformats.org/officeDocument/2006/relationships/hyperlink" Target="http://school-collection.edu.ru/catalog/pupil" TargetMode="External"/><Relationship Id="rId49" Type="http://schemas.openxmlformats.org/officeDocument/2006/relationships/hyperlink" Target="http://school-collection.edu.ru/catalog/pupil" TargetMode="External"/><Relationship Id="rId57" Type="http://schemas.openxmlformats.org/officeDocument/2006/relationships/hyperlink" Target="http://school-collection.edu.ru/catalog/pupil" TargetMode="External"/><Relationship Id="rId106" Type="http://schemas.openxmlformats.org/officeDocument/2006/relationships/hyperlink" Target="http://school-collection.edu.ru/catalog/pupil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://school-collection.edu.ru/catalog/pupil" TargetMode="External"/><Relationship Id="rId44" Type="http://schemas.openxmlformats.org/officeDocument/2006/relationships/hyperlink" Target="http://school-collection.edu.ru/catalog/pupil" TargetMode="External"/><Relationship Id="rId52" Type="http://schemas.openxmlformats.org/officeDocument/2006/relationships/hyperlink" Target="http://school-collection.edu.ru/catalog/pupil" TargetMode="External"/><Relationship Id="rId60" Type="http://schemas.openxmlformats.org/officeDocument/2006/relationships/hyperlink" Target="http://school-collection.edu.ru/catalog/pupil" TargetMode="External"/><Relationship Id="rId65" Type="http://schemas.openxmlformats.org/officeDocument/2006/relationships/hyperlink" Target="http://school-collection.edu.ru/catalog/pupil" TargetMode="External"/><Relationship Id="rId73" Type="http://schemas.openxmlformats.org/officeDocument/2006/relationships/hyperlink" Target="http://school-collection.edu.ru/catalog/pupil" TargetMode="External"/><Relationship Id="rId78" Type="http://schemas.openxmlformats.org/officeDocument/2006/relationships/hyperlink" Target="http://school-collection.edu.ru/catalog/pupil" TargetMode="External"/><Relationship Id="rId81" Type="http://schemas.openxmlformats.org/officeDocument/2006/relationships/hyperlink" Target="http://school-collection.edu.ru/catalog/pupil" TargetMode="External"/><Relationship Id="rId86" Type="http://schemas.openxmlformats.org/officeDocument/2006/relationships/hyperlink" Target="http://school-collection.edu.ru/catalog/pupil" TargetMode="External"/><Relationship Id="rId94" Type="http://schemas.openxmlformats.org/officeDocument/2006/relationships/hyperlink" Target="http://school-collection.edu.ru/catalog/pupil" TargetMode="External"/><Relationship Id="rId99" Type="http://schemas.openxmlformats.org/officeDocument/2006/relationships/hyperlink" Target="http://school-collection.edu.ru/catalog/pupil" TargetMode="External"/><Relationship Id="rId101" Type="http://schemas.openxmlformats.org/officeDocument/2006/relationships/hyperlink" Target="http://school-collection.edu.ru/catalog/pup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3" Type="http://schemas.openxmlformats.org/officeDocument/2006/relationships/hyperlink" Target="http://school-collection.edu.ru/catalog/pupil" TargetMode="External"/><Relationship Id="rId18" Type="http://schemas.openxmlformats.org/officeDocument/2006/relationships/hyperlink" Target="http://school-collection.edu.ru/catalog/pupil" TargetMode="External"/><Relationship Id="rId39" Type="http://schemas.openxmlformats.org/officeDocument/2006/relationships/hyperlink" Target="http://school-collection.edu.ru/catalog/pupil" TargetMode="External"/><Relationship Id="rId109" Type="http://schemas.openxmlformats.org/officeDocument/2006/relationships/hyperlink" Target="http://school-collection.edu.ru/catalog/pupil" TargetMode="External"/><Relationship Id="rId34" Type="http://schemas.openxmlformats.org/officeDocument/2006/relationships/hyperlink" Target="http://school-collection.edu.ru/catalog/pupil" TargetMode="External"/><Relationship Id="rId50" Type="http://schemas.openxmlformats.org/officeDocument/2006/relationships/hyperlink" Target="http://school-collection.edu.ru/catalog/pupil" TargetMode="External"/><Relationship Id="rId55" Type="http://schemas.openxmlformats.org/officeDocument/2006/relationships/hyperlink" Target="http://school-collection.edu.ru/catalog/pupil" TargetMode="External"/><Relationship Id="rId76" Type="http://schemas.openxmlformats.org/officeDocument/2006/relationships/hyperlink" Target="http://school-collection.edu.ru/catalog/pupil" TargetMode="External"/><Relationship Id="rId97" Type="http://schemas.openxmlformats.org/officeDocument/2006/relationships/hyperlink" Target="http://school-collection.edu.ru/catalog/pupil" TargetMode="External"/><Relationship Id="rId104" Type="http://schemas.openxmlformats.org/officeDocument/2006/relationships/hyperlink" Target="http://school-collection.edu.ru/catalog/pupil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school-collection.edu.ru/catalog/pupil" TargetMode="External"/><Relationship Id="rId92" Type="http://schemas.openxmlformats.org/officeDocument/2006/relationships/hyperlink" Target="http://school-collection.edu.ru/catalog/pup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2839</Words>
  <Characters>16188</Characters>
  <Application>Microsoft Office Word</Application>
  <DocSecurity>0</DocSecurity>
  <Lines>134</Lines>
  <Paragraphs>37</Paragraphs>
  <ScaleCrop>false</ScaleCrop>
  <Company/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2025-12-19T14:49:00Z</dcterms:created>
  <dcterms:modified xsi:type="dcterms:W3CDTF">2025-12-19T18:40:00Z</dcterms:modified>
</cp:coreProperties>
</file>